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  <w:r>
        <w:rPr/>
        <w:drawing>
          <wp:anchor distT="0" distB="0" distL="0" distR="0" allowOverlap="1" layoutInCell="1" locked="0" behindDoc="1" simplePos="0" relativeHeight="48527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6"/>
        <w:rPr>
          <w:rFonts w:ascii="Times New Roman"/>
          <w:sz w:val="21"/>
        </w:rPr>
      </w:pPr>
    </w:p>
    <w:p>
      <w:pPr>
        <w:pStyle w:val="BodyText"/>
        <w:ind w:left="759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2343150" cy="419100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spacing w:before="121"/>
        <w:ind w:left="798" w:right="0" w:firstLine="0"/>
        <w:jc w:val="left"/>
        <w:rPr>
          <w:sz w:val="24"/>
        </w:rPr>
      </w:pPr>
      <w:r>
        <w:rPr/>
        <w:pict>
          <v:group style="position:absolute;margin-left:191.899323pt;margin-top:-248.689835pt;width:650.050pt;height:178.6pt;mso-position-horizontal-relative:page;mso-position-vertical-relative:paragraph;z-index:15729152" coordorigin="3838,-4974" coordsize="13001,3572">
            <v:shape style="position:absolute;left:3837;top:-4974;width:13001;height:3572" coordorigin="3838,-4974" coordsize="13001,3572" path="m16838,-1402l4063,-1402,4019,-1407,3938,-1440,3876,-1502,3842,-1583,3838,-1627,3838,-4749,3855,-4835,3904,-4908,3977,-4957,4063,-4974,16838,-4974,16838,-1402xe" filled="true" fillcolor="#2e74b5" stroked="false">
              <v:path arrowok="t"/>
              <v:fill opacity="55050f"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3837;top:-4974;width:13001;height:3572" type="#_x0000_t202" filled="false" stroked="false">
              <v:textbox inset="0,0,0,0">
                <w:txbxContent>
                  <w:p>
                    <w:pPr>
                      <w:spacing w:before="29"/>
                      <w:ind w:left="313" w:right="0" w:firstLine="0"/>
                      <w:jc w:val="left"/>
                      <w:rPr>
                        <w:rFonts w:ascii="Lucida Sans Unicode" w:hAnsi="Lucida Sans Unicode"/>
                        <w:sz w:val="116"/>
                      </w:rPr>
                    </w:pPr>
                    <w:r>
                      <w:rPr>
                        <w:rFonts w:ascii="Lucida Sans Unicode" w:hAnsi="Lucida Sans Unicode"/>
                        <w:color w:val="FFFAF2"/>
                        <w:sz w:val="116"/>
                      </w:rPr>
                      <w:t>Portfólio</w:t>
                    </w:r>
                    <w:r>
                      <w:rPr>
                        <w:rFonts w:ascii="Lucida Sans Unicode" w:hAnsi="Lucida Sans Unicode"/>
                        <w:color w:val="FFFAF2"/>
                        <w:spacing w:val="171"/>
                        <w:sz w:val="116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AF2"/>
                        <w:sz w:val="116"/>
                      </w:rPr>
                      <w:t>Estratégico</w:t>
                    </w:r>
                  </w:p>
                  <w:p>
                    <w:pPr>
                      <w:spacing w:before="76"/>
                      <w:ind w:left="8503" w:right="0" w:firstLine="0"/>
                      <w:jc w:val="left"/>
                      <w:rPr>
                        <w:rFonts w:ascii="Georgia"/>
                        <w:b/>
                        <w:sz w:val="116"/>
                      </w:rPr>
                    </w:pPr>
                    <w:r>
                      <w:rPr>
                        <w:rFonts w:ascii="Georgia"/>
                        <w:b/>
                        <w:color w:val="FFFAF2"/>
                        <w:w w:val="110"/>
                        <w:sz w:val="116"/>
                      </w:rPr>
                      <w:t>2024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FFFAF2"/>
          <w:sz w:val="24"/>
        </w:rPr>
        <w:t>w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w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w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.</w:t>
      </w:r>
      <w:r>
        <w:rPr>
          <w:color w:val="FFFAF2"/>
          <w:spacing w:val="-13"/>
          <w:sz w:val="24"/>
        </w:rPr>
        <w:t> </w:t>
      </w:r>
      <w:r>
        <w:rPr>
          <w:color w:val="FFFAF2"/>
          <w:sz w:val="24"/>
        </w:rPr>
        <w:t>i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n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f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r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a</w:t>
      </w:r>
      <w:r>
        <w:rPr>
          <w:color w:val="FFFAF2"/>
          <w:spacing w:val="-13"/>
          <w:sz w:val="24"/>
        </w:rPr>
        <w:t> </w:t>
      </w:r>
      <w:r>
        <w:rPr>
          <w:color w:val="FFFAF2"/>
          <w:sz w:val="24"/>
        </w:rPr>
        <w:t>s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a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.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g</w:t>
      </w:r>
      <w:r>
        <w:rPr>
          <w:color w:val="FFFAF2"/>
          <w:spacing w:val="-13"/>
          <w:sz w:val="24"/>
        </w:rPr>
        <w:t> </w:t>
      </w:r>
      <w:r>
        <w:rPr>
          <w:color w:val="FFFAF2"/>
          <w:sz w:val="24"/>
        </w:rPr>
        <w:t>o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v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.</w:t>
      </w:r>
      <w:r>
        <w:rPr>
          <w:color w:val="FFFAF2"/>
          <w:spacing w:val="-14"/>
          <w:sz w:val="24"/>
        </w:rPr>
        <w:t> </w:t>
      </w:r>
      <w:r>
        <w:rPr>
          <w:color w:val="FFFAF2"/>
          <w:sz w:val="24"/>
        </w:rPr>
        <w:t>b</w:t>
      </w:r>
      <w:r>
        <w:rPr>
          <w:color w:val="FFFAF2"/>
          <w:spacing w:val="-13"/>
          <w:sz w:val="24"/>
        </w:rPr>
        <w:t> </w:t>
      </w:r>
      <w:r>
        <w:rPr>
          <w:color w:val="FFFAF2"/>
          <w:sz w:val="24"/>
        </w:rPr>
        <w:t>r</w:t>
      </w:r>
    </w:p>
    <w:p>
      <w:pPr>
        <w:spacing w:after="0"/>
        <w:jc w:val="left"/>
        <w:rPr>
          <w:sz w:val="24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Heading3"/>
        <w:spacing w:before="108"/>
      </w:pPr>
      <w:r>
        <w:rPr/>
        <w:drawing>
          <wp:anchor distT="0" distB="0" distL="0" distR="0" allowOverlap="1" layoutInCell="1" locked="0" behindDoc="1" simplePos="0" relativeHeight="48527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95"/>
        </w:rPr>
        <w:t>Presidência</w:t>
      </w:r>
      <w:r>
        <w:rPr>
          <w:color w:val="FFFFFF"/>
          <w:spacing w:val="30"/>
          <w:w w:val="95"/>
        </w:rPr>
        <w:t> </w:t>
      </w:r>
      <w:r>
        <w:rPr>
          <w:color w:val="FFFFFF"/>
          <w:w w:val="95"/>
        </w:rPr>
        <w:t>da</w:t>
      </w:r>
      <w:r>
        <w:rPr>
          <w:color w:val="FFFFFF"/>
          <w:spacing w:val="30"/>
          <w:w w:val="95"/>
        </w:rPr>
        <w:t> </w:t>
      </w:r>
      <w:r>
        <w:rPr>
          <w:color w:val="FFFFFF"/>
          <w:w w:val="95"/>
        </w:rPr>
        <w:t>República</w:t>
      </w:r>
    </w:p>
    <w:p>
      <w:pPr>
        <w:spacing w:before="266"/>
        <w:ind w:left="1070" w:right="0" w:firstLine="0"/>
        <w:jc w:val="left"/>
        <w:rPr>
          <w:sz w:val="28"/>
        </w:rPr>
      </w:pPr>
      <w:r>
        <w:rPr>
          <w:rFonts w:ascii="Tahoma" w:hAnsi="Tahoma"/>
          <w:b/>
          <w:color w:val="FFFFFF"/>
          <w:w w:val="95"/>
          <w:sz w:val="28"/>
        </w:rPr>
        <w:t>Luiz</w:t>
      </w:r>
      <w:r>
        <w:rPr>
          <w:rFonts w:ascii="Tahoma" w:hAnsi="Tahoma"/>
          <w:b/>
          <w:color w:val="FFFFFF"/>
          <w:spacing w:val="-1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Inácio</w:t>
      </w:r>
      <w:r>
        <w:rPr>
          <w:rFonts w:ascii="Tahoma" w:hAnsi="Tahoma"/>
          <w:b/>
          <w:color w:val="FFFFFF"/>
          <w:spacing w:val="-1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Lula</w:t>
      </w:r>
      <w:r>
        <w:rPr>
          <w:rFonts w:ascii="Tahoma" w:hAnsi="Tahoma"/>
          <w:b/>
          <w:color w:val="FFFFFF"/>
          <w:spacing w:val="-1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da</w:t>
      </w:r>
      <w:r>
        <w:rPr>
          <w:rFonts w:ascii="Tahoma" w:hAnsi="Tahoma"/>
          <w:b/>
          <w:color w:val="FFFFFF"/>
          <w:spacing w:val="-1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Silva – </w:t>
      </w:r>
      <w:r>
        <w:rPr>
          <w:color w:val="FFFFFF"/>
          <w:w w:val="95"/>
          <w:sz w:val="28"/>
        </w:rPr>
        <w:t>Presidente</w:t>
      </w:r>
    </w:p>
    <w:p>
      <w:pPr>
        <w:pStyle w:val="Heading3"/>
        <w:spacing w:before="261"/>
      </w:pPr>
      <w:r>
        <w:rPr>
          <w:color w:val="FFFFFF"/>
          <w:w w:val="95"/>
        </w:rPr>
        <w:t>Ministério</w:t>
      </w:r>
      <w:r>
        <w:rPr>
          <w:color w:val="FFFFFF"/>
          <w:spacing w:val="35"/>
          <w:w w:val="95"/>
        </w:rPr>
        <w:t> </w:t>
      </w:r>
      <w:r>
        <w:rPr>
          <w:color w:val="FFFFFF"/>
          <w:w w:val="95"/>
        </w:rPr>
        <w:t>dos</w:t>
      </w:r>
      <w:r>
        <w:rPr>
          <w:color w:val="FFFFFF"/>
          <w:spacing w:val="36"/>
          <w:w w:val="95"/>
        </w:rPr>
        <w:t> </w:t>
      </w:r>
      <w:r>
        <w:rPr>
          <w:color w:val="FFFFFF"/>
          <w:w w:val="95"/>
        </w:rPr>
        <w:t>Transportes</w:t>
      </w:r>
    </w:p>
    <w:p>
      <w:pPr>
        <w:spacing w:before="265"/>
        <w:ind w:left="1070" w:right="0" w:firstLine="0"/>
        <w:jc w:val="left"/>
        <w:rPr>
          <w:sz w:val="28"/>
        </w:rPr>
      </w:pPr>
      <w:r>
        <w:rPr>
          <w:rFonts w:ascii="Tahoma" w:hAnsi="Tahoma"/>
          <w:b/>
          <w:color w:val="FFFFFF"/>
          <w:w w:val="95"/>
          <w:sz w:val="28"/>
        </w:rPr>
        <w:t>José</w:t>
      </w:r>
      <w:r>
        <w:rPr>
          <w:rFonts w:ascii="Tahoma" w:hAnsi="Tahoma"/>
          <w:b/>
          <w:color w:val="FFFFFF"/>
          <w:spacing w:val="20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Renan</w:t>
      </w:r>
      <w:r>
        <w:rPr>
          <w:rFonts w:ascii="Tahoma" w:hAnsi="Tahoma"/>
          <w:b/>
          <w:color w:val="FFFFFF"/>
          <w:spacing w:val="20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Vasconcelos</w:t>
      </w:r>
      <w:r>
        <w:rPr>
          <w:rFonts w:ascii="Tahoma" w:hAnsi="Tahoma"/>
          <w:b/>
          <w:color w:val="FFFFFF"/>
          <w:spacing w:val="21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Calheiros</w:t>
      </w:r>
      <w:r>
        <w:rPr>
          <w:rFonts w:ascii="Tahoma" w:hAnsi="Tahoma"/>
          <w:b/>
          <w:color w:val="FFFFFF"/>
          <w:spacing w:val="20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Filho</w:t>
      </w:r>
      <w:r>
        <w:rPr>
          <w:color w:val="FFFFFF"/>
          <w:w w:val="95"/>
          <w:sz w:val="28"/>
        </w:rPr>
        <w:t>–</w:t>
      </w:r>
      <w:r>
        <w:rPr>
          <w:color w:val="FFFFFF"/>
          <w:spacing w:val="10"/>
          <w:w w:val="95"/>
          <w:sz w:val="28"/>
        </w:rPr>
        <w:t> </w:t>
      </w:r>
      <w:r>
        <w:rPr>
          <w:color w:val="FFFFFF"/>
          <w:w w:val="95"/>
          <w:sz w:val="28"/>
        </w:rPr>
        <w:t>Ministro</w:t>
      </w:r>
      <w:r>
        <w:rPr>
          <w:color w:val="FFFFFF"/>
          <w:spacing w:val="10"/>
          <w:w w:val="95"/>
          <w:sz w:val="28"/>
        </w:rPr>
        <w:t> </w:t>
      </w:r>
      <w:r>
        <w:rPr>
          <w:color w:val="FFFFFF"/>
          <w:w w:val="95"/>
          <w:sz w:val="28"/>
        </w:rPr>
        <w:t>de</w:t>
      </w:r>
      <w:r>
        <w:rPr>
          <w:color w:val="FFFFFF"/>
          <w:spacing w:val="10"/>
          <w:w w:val="95"/>
          <w:sz w:val="28"/>
        </w:rPr>
        <w:t> </w:t>
      </w:r>
      <w:r>
        <w:rPr>
          <w:color w:val="FFFFFF"/>
          <w:w w:val="95"/>
          <w:sz w:val="28"/>
        </w:rPr>
        <w:t>Estado</w:t>
      </w:r>
      <w:r>
        <w:rPr>
          <w:color w:val="FFFFFF"/>
          <w:spacing w:val="10"/>
          <w:w w:val="95"/>
          <w:sz w:val="28"/>
        </w:rPr>
        <w:t> </w:t>
      </w:r>
      <w:r>
        <w:rPr>
          <w:color w:val="FFFFFF"/>
          <w:w w:val="95"/>
          <w:sz w:val="28"/>
        </w:rPr>
        <w:t>dos</w:t>
      </w:r>
      <w:r>
        <w:rPr>
          <w:color w:val="FFFFFF"/>
          <w:spacing w:val="10"/>
          <w:w w:val="95"/>
          <w:sz w:val="28"/>
        </w:rPr>
        <w:t> </w:t>
      </w:r>
      <w:r>
        <w:rPr>
          <w:color w:val="FFFFFF"/>
          <w:w w:val="95"/>
          <w:sz w:val="28"/>
        </w:rPr>
        <w:t>Transportes</w:t>
      </w:r>
    </w:p>
    <w:p>
      <w:pPr>
        <w:pStyle w:val="Heading3"/>
        <w:spacing w:before="261"/>
      </w:pPr>
      <w:r>
        <w:rPr>
          <w:color w:val="FFFFFF"/>
          <w:w w:val="95"/>
        </w:rPr>
        <w:t>Conselho</w:t>
      </w:r>
      <w:r>
        <w:rPr>
          <w:color w:val="FFFFFF"/>
          <w:spacing w:val="46"/>
          <w:w w:val="95"/>
        </w:rPr>
        <w:t> </w:t>
      </w:r>
      <w:r>
        <w:rPr>
          <w:color w:val="FFFFFF"/>
          <w:w w:val="95"/>
        </w:rPr>
        <w:t>de</w:t>
      </w:r>
      <w:r>
        <w:rPr>
          <w:color w:val="FFFFFF"/>
          <w:spacing w:val="47"/>
          <w:w w:val="95"/>
        </w:rPr>
        <w:t> </w:t>
      </w:r>
      <w:r>
        <w:rPr>
          <w:color w:val="FFFFFF"/>
          <w:w w:val="95"/>
        </w:rPr>
        <w:t>Administração</w:t>
      </w:r>
    </w:p>
    <w:p>
      <w:pPr>
        <w:spacing w:before="176"/>
        <w:ind w:left="1070" w:right="0" w:firstLine="0"/>
        <w:jc w:val="left"/>
        <w:rPr>
          <w:sz w:val="28"/>
        </w:rPr>
      </w:pPr>
      <w:r>
        <w:rPr>
          <w:rFonts w:ascii="Tahoma" w:hAnsi="Tahoma"/>
          <w:b/>
          <w:color w:val="FFFFFF"/>
          <w:w w:val="95"/>
          <w:sz w:val="28"/>
        </w:rPr>
        <w:t>Antonio</w:t>
      </w:r>
      <w:r>
        <w:rPr>
          <w:rFonts w:ascii="Tahoma" w:hAnsi="Tahoma"/>
          <w:b/>
          <w:color w:val="FFFFFF"/>
          <w:spacing w:val="14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Mathias</w:t>
      </w:r>
      <w:r>
        <w:rPr>
          <w:rFonts w:ascii="Tahoma" w:hAnsi="Tahoma"/>
          <w:b/>
          <w:color w:val="FFFFFF"/>
          <w:spacing w:val="15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Nogueira</w:t>
      </w:r>
      <w:r>
        <w:rPr>
          <w:rFonts w:ascii="Tahoma" w:hAnsi="Tahoma"/>
          <w:b/>
          <w:color w:val="FFFFFF"/>
          <w:spacing w:val="15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Moreira</w:t>
      </w:r>
      <w:r>
        <w:rPr>
          <w:rFonts w:ascii="Tahoma" w:hAnsi="Tahoma"/>
          <w:b/>
          <w:color w:val="FFFFFF"/>
          <w:spacing w:val="19"/>
          <w:w w:val="95"/>
          <w:sz w:val="28"/>
        </w:rPr>
        <w:t> </w:t>
      </w:r>
      <w:r>
        <w:rPr>
          <w:color w:val="FFFFFF"/>
          <w:w w:val="95"/>
          <w:sz w:val="28"/>
        </w:rPr>
        <w:t>–</w:t>
      </w:r>
      <w:r>
        <w:rPr>
          <w:color w:val="FFFFFF"/>
          <w:spacing w:val="96"/>
          <w:sz w:val="28"/>
        </w:rPr>
        <w:t> </w:t>
      </w:r>
      <w:r>
        <w:rPr>
          <w:color w:val="FFFFFF"/>
          <w:w w:val="95"/>
          <w:sz w:val="28"/>
        </w:rPr>
        <w:t>Presidente</w:t>
      </w:r>
      <w:r>
        <w:rPr>
          <w:color w:val="FFFFFF"/>
          <w:spacing w:val="4"/>
          <w:w w:val="95"/>
          <w:sz w:val="28"/>
        </w:rPr>
        <w:t> </w:t>
      </w:r>
      <w:r>
        <w:rPr>
          <w:color w:val="FFFFFF"/>
          <w:w w:val="95"/>
          <w:sz w:val="28"/>
        </w:rPr>
        <w:t>do</w:t>
      </w:r>
      <w:r>
        <w:rPr>
          <w:color w:val="FFFFFF"/>
          <w:spacing w:val="4"/>
          <w:w w:val="95"/>
          <w:sz w:val="28"/>
        </w:rPr>
        <w:t> </w:t>
      </w:r>
      <w:r>
        <w:rPr>
          <w:color w:val="FFFFFF"/>
          <w:w w:val="95"/>
          <w:sz w:val="28"/>
        </w:rPr>
        <w:t>Conselho</w:t>
      </w:r>
      <w:r>
        <w:rPr>
          <w:color w:val="FFFFFF"/>
          <w:spacing w:val="4"/>
          <w:w w:val="95"/>
          <w:sz w:val="28"/>
        </w:rPr>
        <w:t> </w:t>
      </w:r>
      <w:r>
        <w:rPr>
          <w:color w:val="FFFFFF"/>
          <w:w w:val="95"/>
          <w:sz w:val="28"/>
        </w:rPr>
        <w:t>de</w:t>
      </w:r>
      <w:r>
        <w:rPr>
          <w:color w:val="FFFFFF"/>
          <w:spacing w:val="4"/>
          <w:w w:val="95"/>
          <w:sz w:val="28"/>
        </w:rPr>
        <w:t> </w:t>
      </w:r>
      <w:r>
        <w:rPr>
          <w:color w:val="FFFFFF"/>
          <w:w w:val="95"/>
          <w:sz w:val="28"/>
        </w:rPr>
        <w:t>Administração</w:t>
      </w:r>
    </w:p>
    <w:p>
      <w:pPr>
        <w:spacing w:before="50"/>
        <w:ind w:left="1070" w:right="0" w:firstLine="0"/>
        <w:jc w:val="left"/>
        <w:rPr>
          <w:sz w:val="28"/>
        </w:rPr>
      </w:pPr>
      <w:r>
        <w:rPr>
          <w:rFonts w:ascii="Tahoma" w:hAnsi="Tahoma"/>
          <w:b/>
          <w:color w:val="FFFFFF"/>
          <w:w w:val="95"/>
          <w:sz w:val="28"/>
        </w:rPr>
        <w:t>Claudia</w:t>
      </w:r>
      <w:r>
        <w:rPr>
          <w:rFonts w:ascii="Tahoma" w:hAnsi="Tahoma"/>
          <w:b/>
          <w:color w:val="FFFFFF"/>
          <w:spacing w:val="10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Tavares</w:t>
      </w:r>
      <w:r>
        <w:rPr>
          <w:rFonts w:ascii="Tahoma" w:hAnsi="Tahoma"/>
          <w:b/>
          <w:color w:val="FFFFFF"/>
          <w:spacing w:val="10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Fernandes</w:t>
      </w:r>
      <w:r>
        <w:rPr>
          <w:rFonts w:ascii="Tahoma" w:hAnsi="Tahoma"/>
          <w:b/>
          <w:color w:val="FFFFFF"/>
          <w:spacing w:val="15"/>
          <w:w w:val="95"/>
          <w:sz w:val="28"/>
        </w:rPr>
        <w:t> </w:t>
      </w:r>
      <w:r>
        <w:rPr>
          <w:color w:val="FFFFFF"/>
          <w:w w:val="95"/>
          <w:sz w:val="28"/>
        </w:rPr>
        <w:t>–</w:t>
      </w:r>
      <w:r>
        <w:rPr>
          <w:color w:val="FFFFFF"/>
          <w:spacing w:val="-1"/>
          <w:w w:val="95"/>
          <w:sz w:val="28"/>
        </w:rPr>
        <w:t> </w:t>
      </w:r>
      <w:r>
        <w:rPr>
          <w:color w:val="FFFFFF"/>
          <w:w w:val="95"/>
          <w:sz w:val="28"/>
        </w:rPr>
        <w:t>Representante do</w:t>
      </w:r>
      <w:r>
        <w:rPr>
          <w:color w:val="FFFFFF"/>
          <w:spacing w:val="-1"/>
          <w:w w:val="95"/>
          <w:sz w:val="28"/>
        </w:rPr>
        <w:t> </w:t>
      </w:r>
      <w:r>
        <w:rPr>
          <w:color w:val="FFFFFF"/>
          <w:w w:val="95"/>
          <w:sz w:val="28"/>
        </w:rPr>
        <w:t>Ministério</w:t>
      </w:r>
      <w:r>
        <w:rPr>
          <w:color w:val="FFFFFF"/>
          <w:spacing w:val="-1"/>
          <w:w w:val="95"/>
          <w:sz w:val="28"/>
        </w:rPr>
        <w:t> </w:t>
      </w:r>
      <w:r>
        <w:rPr>
          <w:color w:val="FFFFFF"/>
          <w:w w:val="95"/>
          <w:sz w:val="28"/>
        </w:rPr>
        <w:t>da Fazenda</w:t>
      </w:r>
    </w:p>
    <w:p>
      <w:pPr>
        <w:spacing w:before="50"/>
        <w:ind w:left="1070" w:right="0" w:firstLine="0"/>
        <w:jc w:val="left"/>
        <w:rPr>
          <w:sz w:val="28"/>
        </w:rPr>
      </w:pPr>
      <w:r>
        <w:rPr>
          <w:rFonts w:ascii="Tahoma" w:hAnsi="Tahoma"/>
          <w:b/>
          <w:color w:val="FFFFFF"/>
          <w:w w:val="95"/>
          <w:sz w:val="28"/>
        </w:rPr>
        <w:t>Daniela</w:t>
      </w:r>
      <w:r>
        <w:rPr>
          <w:rFonts w:ascii="Tahoma" w:hAnsi="Tahoma"/>
          <w:b/>
          <w:color w:val="FFFFFF"/>
          <w:spacing w:val="10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Salomão</w:t>
      </w:r>
      <w:r>
        <w:rPr>
          <w:rFonts w:ascii="Tahoma" w:hAnsi="Tahoma"/>
          <w:b/>
          <w:color w:val="FFFFFF"/>
          <w:spacing w:val="11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Gorayeb</w:t>
      </w:r>
      <w:r>
        <w:rPr>
          <w:color w:val="FFFFFF"/>
          <w:w w:val="95"/>
          <w:sz w:val="28"/>
        </w:rPr>
        <w:t>– Representante</w:t>
      </w:r>
      <w:r>
        <w:rPr>
          <w:color w:val="FFFFFF"/>
          <w:spacing w:val="1"/>
          <w:w w:val="95"/>
          <w:sz w:val="28"/>
        </w:rPr>
        <w:t> </w:t>
      </w:r>
      <w:r>
        <w:rPr>
          <w:color w:val="FFFFFF"/>
          <w:w w:val="95"/>
          <w:sz w:val="28"/>
        </w:rPr>
        <w:t>do Ministério da Gestão e da Inovação em Serviços Públicos</w:t>
      </w:r>
    </w:p>
    <w:p>
      <w:pPr>
        <w:spacing w:before="49"/>
        <w:ind w:left="1070" w:right="0" w:firstLine="0"/>
        <w:jc w:val="left"/>
        <w:rPr>
          <w:sz w:val="28"/>
        </w:rPr>
      </w:pPr>
      <w:r>
        <w:rPr>
          <w:rFonts w:ascii="Tahoma" w:hAnsi="Tahoma"/>
          <w:b/>
          <w:color w:val="FFFFFF"/>
          <w:w w:val="95"/>
          <w:sz w:val="28"/>
        </w:rPr>
        <w:t>Fernando</w:t>
      </w:r>
      <w:r>
        <w:rPr>
          <w:rFonts w:ascii="Tahoma" w:hAnsi="Tahoma"/>
          <w:b/>
          <w:color w:val="FFFFFF"/>
          <w:spacing w:val="13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Aldeia</w:t>
      </w:r>
      <w:r>
        <w:rPr>
          <w:rFonts w:ascii="Tahoma" w:hAnsi="Tahoma"/>
          <w:b/>
          <w:color w:val="FFFFFF"/>
          <w:spacing w:val="14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Loureiro</w:t>
      </w:r>
      <w:r>
        <w:rPr>
          <w:rFonts w:ascii="Tahoma" w:hAnsi="Tahoma"/>
          <w:b/>
          <w:color w:val="FFFFFF"/>
          <w:spacing w:val="17"/>
          <w:w w:val="95"/>
          <w:sz w:val="28"/>
        </w:rPr>
        <w:t> </w:t>
      </w:r>
      <w:r>
        <w:rPr>
          <w:color w:val="FFFFFF"/>
          <w:w w:val="95"/>
          <w:sz w:val="28"/>
        </w:rPr>
        <w:t>–</w:t>
      </w:r>
      <w:r>
        <w:rPr>
          <w:color w:val="FFFFFF"/>
          <w:spacing w:val="3"/>
          <w:w w:val="95"/>
          <w:sz w:val="28"/>
        </w:rPr>
        <w:t> </w:t>
      </w:r>
      <w:r>
        <w:rPr>
          <w:color w:val="FFFFFF"/>
          <w:w w:val="95"/>
          <w:sz w:val="28"/>
        </w:rPr>
        <w:t>Representante</w:t>
      </w:r>
      <w:r>
        <w:rPr>
          <w:color w:val="FFFFFF"/>
          <w:spacing w:val="3"/>
          <w:w w:val="95"/>
          <w:sz w:val="28"/>
        </w:rPr>
        <w:t> </w:t>
      </w:r>
      <w:r>
        <w:rPr>
          <w:color w:val="FFFFFF"/>
          <w:w w:val="95"/>
          <w:sz w:val="28"/>
        </w:rPr>
        <w:t>dos</w:t>
      </w:r>
      <w:r>
        <w:rPr>
          <w:color w:val="FFFFFF"/>
          <w:spacing w:val="2"/>
          <w:w w:val="95"/>
          <w:sz w:val="28"/>
        </w:rPr>
        <w:t> </w:t>
      </w:r>
      <w:r>
        <w:rPr>
          <w:color w:val="FFFFFF"/>
          <w:w w:val="95"/>
          <w:sz w:val="28"/>
        </w:rPr>
        <w:t>Empregados</w:t>
      </w:r>
    </w:p>
    <w:p>
      <w:pPr>
        <w:spacing w:before="50"/>
        <w:ind w:left="1070" w:right="0" w:firstLine="0"/>
        <w:jc w:val="left"/>
        <w:rPr>
          <w:sz w:val="28"/>
        </w:rPr>
      </w:pPr>
      <w:r>
        <w:rPr>
          <w:rFonts w:ascii="Tahoma" w:hAnsi="Tahoma"/>
          <w:b/>
          <w:color w:val="FFFFFF"/>
          <w:w w:val="95"/>
          <w:sz w:val="28"/>
        </w:rPr>
        <w:t>Helena</w:t>
      </w:r>
      <w:r>
        <w:rPr>
          <w:rFonts w:ascii="Tahoma" w:hAnsi="Tahoma"/>
          <w:b/>
          <w:color w:val="FFFFFF"/>
          <w:spacing w:val="17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Mulim</w:t>
      </w:r>
      <w:r>
        <w:rPr>
          <w:rFonts w:ascii="Tahoma" w:hAnsi="Tahoma"/>
          <w:b/>
          <w:color w:val="FFFFFF"/>
          <w:spacing w:val="18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Venceslau</w:t>
      </w:r>
      <w:r>
        <w:rPr>
          <w:rFonts w:ascii="Tahoma" w:hAnsi="Tahoma"/>
          <w:b/>
          <w:color w:val="FFFFFF"/>
          <w:spacing w:val="22"/>
          <w:w w:val="95"/>
          <w:sz w:val="28"/>
        </w:rPr>
        <w:t> </w:t>
      </w:r>
      <w:r>
        <w:rPr>
          <w:color w:val="FFFFFF"/>
          <w:w w:val="95"/>
          <w:sz w:val="28"/>
        </w:rPr>
        <w:t>–</w:t>
      </w:r>
      <w:r>
        <w:rPr>
          <w:color w:val="FFFFFF"/>
          <w:spacing w:val="7"/>
          <w:w w:val="95"/>
          <w:sz w:val="28"/>
        </w:rPr>
        <w:t> </w:t>
      </w:r>
      <w:r>
        <w:rPr>
          <w:color w:val="FFFFFF"/>
          <w:w w:val="95"/>
          <w:sz w:val="28"/>
        </w:rPr>
        <w:t>Representante</w:t>
      </w:r>
      <w:r>
        <w:rPr>
          <w:color w:val="FFFFFF"/>
          <w:spacing w:val="8"/>
          <w:w w:val="95"/>
          <w:sz w:val="28"/>
        </w:rPr>
        <w:t> </w:t>
      </w:r>
      <w:r>
        <w:rPr>
          <w:color w:val="FFFFFF"/>
          <w:w w:val="95"/>
          <w:sz w:val="28"/>
        </w:rPr>
        <w:t>do</w:t>
      </w:r>
      <w:r>
        <w:rPr>
          <w:color w:val="FFFFFF"/>
          <w:spacing w:val="7"/>
          <w:w w:val="95"/>
          <w:sz w:val="28"/>
        </w:rPr>
        <w:t> </w:t>
      </w:r>
      <w:r>
        <w:rPr>
          <w:color w:val="FFFFFF"/>
          <w:w w:val="95"/>
          <w:sz w:val="28"/>
        </w:rPr>
        <w:t>Ministério</w:t>
      </w:r>
      <w:r>
        <w:rPr>
          <w:color w:val="FFFFFF"/>
          <w:spacing w:val="7"/>
          <w:w w:val="95"/>
          <w:sz w:val="28"/>
        </w:rPr>
        <w:t> </w:t>
      </w:r>
      <w:r>
        <w:rPr>
          <w:color w:val="FFFFFF"/>
          <w:w w:val="95"/>
          <w:sz w:val="28"/>
        </w:rPr>
        <w:t>dos</w:t>
      </w:r>
      <w:r>
        <w:rPr>
          <w:color w:val="FFFFFF"/>
          <w:spacing w:val="7"/>
          <w:w w:val="95"/>
          <w:sz w:val="28"/>
        </w:rPr>
        <w:t> </w:t>
      </w:r>
      <w:r>
        <w:rPr>
          <w:color w:val="FFFFFF"/>
          <w:w w:val="95"/>
          <w:sz w:val="28"/>
        </w:rPr>
        <w:t>Transportes</w:t>
      </w:r>
    </w:p>
    <w:p>
      <w:pPr>
        <w:pStyle w:val="BodyText"/>
        <w:spacing w:before="1"/>
        <w:rPr>
          <w:sz w:val="51"/>
        </w:rPr>
      </w:pPr>
    </w:p>
    <w:p>
      <w:pPr>
        <w:pStyle w:val="Heading3"/>
      </w:pPr>
      <w:r>
        <w:rPr>
          <w:color w:val="FFFFFF"/>
          <w:w w:val="95"/>
        </w:rPr>
        <w:t>Diretoria</w:t>
      </w:r>
      <w:r>
        <w:rPr>
          <w:color w:val="FFFFFF"/>
          <w:spacing w:val="21"/>
          <w:w w:val="95"/>
        </w:rPr>
        <w:t> </w:t>
      </w:r>
      <w:r>
        <w:rPr>
          <w:color w:val="FFFFFF"/>
          <w:w w:val="95"/>
        </w:rPr>
        <w:t>Executiva</w:t>
      </w:r>
    </w:p>
    <w:p>
      <w:pPr>
        <w:spacing w:line="276" w:lineRule="auto" w:before="176"/>
        <w:ind w:left="1070" w:right="8173" w:firstLine="0"/>
        <w:jc w:val="left"/>
        <w:rPr>
          <w:sz w:val="28"/>
        </w:rPr>
      </w:pPr>
      <w:r>
        <w:rPr>
          <w:rFonts w:ascii="Tahoma" w:hAnsi="Tahoma"/>
          <w:b/>
          <w:color w:val="FFFFFF"/>
          <w:w w:val="95"/>
          <w:sz w:val="28"/>
        </w:rPr>
        <w:t>Jorge</w:t>
      </w:r>
      <w:r>
        <w:rPr>
          <w:rFonts w:ascii="Tahoma" w:hAnsi="Tahoma"/>
          <w:b/>
          <w:color w:val="FFFFFF"/>
          <w:spacing w:val="7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Luiz</w:t>
      </w:r>
      <w:r>
        <w:rPr>
          <w:rFonts w:ascii="Tahoma" w:hAnsi="Tahoma"/>
          <w:b/>
          <w:color w:val="FFFFFF"/>
          <w:spacing w:val="7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Macedo</w:t>
      </w:r>
      <w:r>
        <w:rPr>
          <w:rFonts w:ascii="Tahoma" w:hAnsi="Tahoma"/>
          <w:b/>
          <w:color w:val="FFFFFF"/>
          <w:spacing w:val="7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Bastos</w:t>
      </w:r>
      <w:r>
        <w:rPr>
          <w:rFonts w:ascii="Tahoma" w:hAnsi="Tahoma"/>
          <w:b/>
          <w:color w:val="FFFFFF"/>
          <w:spacing w:val="11"/>
          <w:w w:val="95"/>
          <w:sz w:val="28"/>
        </w:rPr>
        <w:t> </w:t>
      </w:r>
      <w:r>
        <w:rPr>
          <w:color w:val="FFFFFF"/>
          <w:w w:val="95"/>
          <w:sz w:val="28"/>
        </w:rPr>
        <w:t>–</w:t>
      </w:r>
      <w:r>
        <w:rPr>
          <w:color w:val="FFFFFF"/>
          <w:spacing w:val="-5"/>
          <w:w w:val="95"/>
          <w:sz w:val="28"/>
        </w:rPr>
        <w:t> </w:t>
      </w:r>
      <w:r>
        <w:rPr>
          <w:color w:val="FFFFFF"/>
          <w:w w:val="95"/>
          <w:sz w:val="28"/>
        </w:rPr>
        <w:t>Diretor-Presidente</w:t>
      </w:r>
      <w:r>
        <w:rPr>
          <w:color w:val="FFFFFF"/>
          <w:spacing w:val="1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Elisabeth Braga </w:t>
      </w:r>
      <w:r>
        <w:rPr>
          <w:color w:val="FFFFFF"/>
          <w:w w:val="95"/>
          <w:sz w:val="28"/>
        </w:rPr>
        <w:t>– Diretora de Administração e Finanças</w:t>
      </w:r>
      <w:r>
        <w:rPr>
          <w:color w:val="FFFFFF"/>
          <w:spacing w:val="-91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Marcelo Vinaud </w:t>
      </w:r>
      <w:r>
        <w:rPr>
          <w:color w:val="FFFFFF"/>
          <w:w w:val="95"/>
          <w:sz w:val="28"/>
        </w:rPr>
        <w:t>– Diretor de Mercado e Inovação</w:t>
      </w:r>
      <w:r>
        <w:rPr>
          <w:color w:val="FFFFFF"/>
          <w:spacing w:val="1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Cristiano</w:t>
      </w:r>
      <w:r>
        <w:rPr>
          <w:rFonts w:ascii="Tahoma" w:hAnsi="Tahoma"/>
          <w:b/>
          <w:color w:val="FFFFFF"/>
          <w:spacing w:val="-4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Della</w:t>
      </w:r>
      <w:r>
        <w:rPr>
          <w:rFonts w:ascii="Tahoma" w:hAnsi="Tahoma"/>
          <w:b/>
          <w:color w:val="FFFFFF"/>
          <w:spacing w:val="-3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Giustina</w:t>
      </w:r>
      <w:r>
        <w:rPr>
          <w:rFonts w:ascii="Tahoma" w:hAnsi="Tahoma"/>
          <w:b/>
          <w:color w:val="FFFFFF"/>
          <w:spacing w:val="1"/>
          <w:w w:val="95"/>
          <w:sz w:val="28"/>
        </w:rPr>
        <w:t> </w:t>
      </w:r>
      <w:r>
        <w:rPr>
          <w:color w:val="FFFFFF"/>
          <w:w w:val="95"/>
          <w:sz w:val="28"/>
        </w:rPr>
        <w:t>–</w:t>
      </w:r>
      <w:r>
        <w:rPr>
          <w:color w:val="FFFFFF"/>
          <w:spacing w:val="-15"/>
          <w:w w:val="95"/>
          <w:sz w:val="28"/>
        </w:rPr>
        <w:t> </w:t>
      </w:r>
      <w:r>
        <w:rPr>
          <w:color w:val="FFFFFF"/>
          <w:w w:val="95"/>
          <w:sz w:val="28"/>
        </w:rPr>
        <w:t>Diretor</w:t>
      </w:r>
      <w:r>
        <w:rPr>
          <w:color w:val="FFFFFF"/>
          <w:spacing w:val="-15"/>
          <w:w w:val="95"/>
          <w:sz w:val="28"/>
        </w:rPr>
        <w:t> </w:t>
      </w:r>
      <w:r>
        <w:rPr>
          <w:color w:val="FFFFFF"/>
          <w:w w:val="95"/>
          <w:sz w:val="28"/>
        </w:rPr>
        <w:t>de</w:t>
      </w:r>
      <w:r>
        <w:rPr>
          <w:color w:val="FFFFFF"/>
          <w:spacing w:val="-15"/>
          <w:w w:val="95"/>
          <w:sz w:val="28"/>
        </w:rPr>
        <w:t> </w:t>
      </w:r>
      <w:r>
        <w:rPr>
          <w:color w:val="FFFFFF"/>
          <w:w w:val="95"/>
          <w:sz w:val="28"/>
        </w:rPr>
        <w:t>Planejamento</w:t>
      </w:r>
    </w:p>
    <w:p>
      <w:pPr>
        <w:spacing w:line="335" w:lineRule="exact" w:before="0"/>
        <w:ind w:left="1070" w:right="0" w:firstLine="0"/>
        <w:jc w:val="left"/>
        <w:rPr>
          <w:sz w:val="28"/>
        </w:rPr>
      </w:pPr>
      <w:r>
        <w:rPr>
          <w:rFonts w:ascii="Tahoma" w:hAnsi="Tahoma"/>
          <w:b/>
          <w:color w:val="FFFFFF"/>
          <w:w w:val="95"/>
          <w:sz w:val="28"/>
        </w:rPr>
        <w:t>André</w:t>
      </w:r>
      <w:r>
        <w:rPr>
          <w:rFonts w:ascii="Tahoma" w:hAnsi="Tahoma"/>
          <w:b/>
          <w:color w:val="FFFFFF"/>
          <w:spacing w:val="14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Luís</w:t>
      </w:r>
      <w:r>
        <w:rPr>
          <w:rFonts w:ascii="Tahoma" w:hAnsi="Tahoma"/>
          <w:b/>
          <w:color w:val="FFFFFF"/>
          <w:spacing w:val="14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Ludolfo</w:t>
      </w:r>
      <w:r>
        <w:rPr>
          <w:rFonts w:ascii="Tahoma" w:hAnsi="Tahoma"/>
          <w:b/>
          <w:color w:val="FFFFFF"/>
          <w:spacing w:val="14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da</w:t>
      </w:r>
      <w:r>
        <w:rPr>
          <w:rFonts w:ascii="Tahoma" w:hAnsi="Tahoma"/>
          <w:b/>
          <w:color w:val="FFFFFF"/>
          <w:spacing w:val="14"/>
          <w:w w:val="95"/>
          <w:sz w:val="28"/>
        </w:rPr>
        <w:t> </w:t>
      </w:r>
      <w:r>
        <w:rPr>
          <w:rFonts w:ascii="Tahoma" w:hAnsi="Tahoma"/>
          <w:b/>
          <w:color w:val="FFFFFF"/>
          <w:w w:val="95"/>
          <w:sz w:val="28"/>
        </w:rPr>
        <w:t>Silva</w:t>
      </w:r>
      <w:r>
        <w:rPr>
          <w:color w:val="FFFFFF"/>
          <w:w w:val="95"/>
          <w:sz w:val="28"/>
        </w:rPr>
        <w:t>–</w:t>
      </w:r>
      <w:r>
        <w:rPr>
          <w:color w:val="FFFFFF"/>
          <w:spacing w:val="3"/>
          <w:w w:val="95"/>
          <w:sz w:val="28"/>
        </w:rPr>
        <w:t> </w:t>
      </w:r>
      <w:r>
        <w:rPr>
          <w:color w:val="FFFFFF"/>
          <w:w w:val="95"/>
          <w:sz w:val="28"/>
        </w:rPr>
        <w:t>Diretor</w:t>
      </w:r>
      <w:r>
        <w:rPr>
          <w:color w:val="FFFFFF"/>
          <w:spacing w:val="3"/>
          <w:w w:val="95"/>
          <w:sz w:val="28"/>
        </w:rPr>
        <w:t> </w:t>
      </w:r>
      <w:r>
        <w:rPr>
          <w:color w:val="FFFFFF"/>
          <w:w w:val="95"/>
          <w:sz w:val="28"/>
        </w:rPr>
        <w:t>de</w:t>
      </w:r>
      <w:r>
        <w:rPr>
          <w:color w:val="FFFFFF"/>
          <w:spacing w:val="4"/>
          <w:w w:val="95"/>
          <w:sz w:val="28"/>
        </w:rPr>
        <w:t> </w:t>
      </w:r>
      <w:r>
        <w:rPr>
          <w:color w:val="FFFFFF"/>
          <w:w w:val="95"/>
          <w:sz w:val="28"/>
        </w:rPr>
        <w:t>Empreendimentos</w:t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9"/>
        <w:rPr>
          <w:sz w:val="51"/>
        </w:rPr>
      </w:pPr>
    </w:p>
    <w:p>
      <w:pPr>
        <w:pStyle w:val="BodyText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FFFFFF"/>
          <w:position w:val="-3"/>
          <w:sz w:val="36"/>
        </w:rPr>
        <w:t>02</w:t>
      </w:r>
      <w:r>
        <w:rPr>
          <w:rFonts w:ascii="Arial" w:hAnsi="Arial"/>
          <w:b/>
          <w:color w:val="FFFFFF"/>
          <w:spacing w:val="33"/>
          <w:position w:val="-3"/>
          <w:sz w:val="36"/>
        </w:rPr>
        <w:t> </w:t>
      </w:r>
      <w:r>
        <w:rPr>
          <w:rFonts w:ascii="Lucida Sans Unicode" w:hAnsi="Lucida Sans Unicode"/>
          <w:color w:val="FFFFFF"/>
        </w:rPr>
        <w:t>PORTFÓLIO</w:t>
      </w:r>
      <w:r>
        <w:rPr>
          <w:rFonts w:ascii="Lucida Sans Unicode" w:hAnsi="Lucida Sans Unicode"/>
          <w:color w:val="FFFFFF"/>
          <w:spacing w:val="8"/>
        </w:rPr>
        <w:t> </w:t>
      </w:r>
      <w:r>
        <w:rPr>
          <w:rFonts w:ascii="Lucida Sans Unicode" w:hAnsi="Lucida Sans Unicode"/>
          <w:color w:val="FFFFFF"/>
        </w:rPr>
        <w:t>ESTRATÉGICO</w:t>
      </w:r>
      <w:r>
        <w:rPr>
          <w:rFonts w:ascii="Lucida Sans Unicode" w:hAnsi="Lucida Sans Unicode"/>
          <w:color w:val="FFFFFF"/>
          <w:spacing w:val="7"/>
        </w:rPr>
        <w:t> </w:t>
      </w:r>
      <w:r>
        <w:rPr>
          <w:rFonts w:ascii="Lucida Sans Unicode" w:hAnsi="Lucida Sans Unicode"/>
          <w:color w:val="FFFFFF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1060" w:bottom="0" w:left="120" w:right="0"/>
        </w:sectPr>
      </w:pPr>
    </w:p>
    <w:p>
      <w:pPr>
        <w:spacing w:before="113"/>
        <w:ind w:left="1070" w:right="0" w:firstLine="0"/>
        <w:jc w:val="left"/>
        <w:rPr>
          <w:rFonts w:ascii="Tahoma" w:hAnsi="Tahoma"/>
          <w:b/>
          <w:sz w:val="60"/>
        </w:rPr>
      </w:pPr>
      <w:r>
        <w:rPr/>
        <w:drawing>
          <wp:anchor distT="0" distB="0" distL="0" distR="0" allowOverlap="1" layoutInCell="1" locked="0" behindDoc="1" simplePos="0" relativeHeight="48527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FFFFFF"/>
          <w:sz w:val="60"/>
        </w:rPr>
        <w:t>SUMÁRIO</w:t>
      </w:r>
    </w:p>
    <w:p>
      <w:pPr>
        <w:pStyle w:val="BodyText"/>
        <w:spacing w:before="3"/>
        <w:rPr>
          <w:rFonts w:ascii="Tahoma"/>
          <w:b/>
          <w:sz w:val="19"/>
        </w:rPr>
      </w:pPr>
    </w:p>
    <w:p>
      <w:pPr>
        <w:pStyle w:val="Heading5"/>
        <w:numPr>
          <w:ilvl w:val="0"/>
          <w:numId w:val="1"/>
        </w:numPr>
        <w:tabs>
          <w:tab w:pos="1452" w:val="left" w:leader="none"/>
        </w:tabs>
        <w:spacing w:line="240" w:lineRule="auto" w:before="55" w:after="0"/>
        <w:ind w:left="1451" w:right="0" w:hanging="382"/>
        <w:jc w:val="left"/>
      </w:pPr>
      <w:r>
        <w:rPr>
          <w:color w:val="FFFFFF"/>
        </w:rPr>
        <w:t>MENSAGEM</w:t>
      </w:r>
      <w:r>
        <w:rPr>
          <w:color w:val="FFFFFF"/>
          <w:spacing w:val="15"/>
        </w:rPr>
        <w:t> </w:t>
      </w:r>
      <w:r>
        <w:rPr>
          <w:color w:val="FFFFFF"/>
        </w:rPr>
        <w:t>DO</w:t>
      </w:r>
      <w:r>
        <w:rPr>
          <w:color w:val="FFFFFF"/>
          <w:spacing w:val="15"/>
        </w:rPr>
        <w:t> </w:t>
      </w:r>
      <w:r>
        <w:rPr>
          <w:color w:val="FFFFFF"/>
        </w:rPr>
        <w:t>DIRETOR-PRESIDENTE</w:t>
      </w:r>
    </w:p>
    <w:p>
      <w:pPr>
        <w:pStyle w:val="ListParagraph"/>
        <w:numPr>
          <w:ilvl w:val="0"/>
          <w:numId w:val="1"/>
        </w:numPr>
        <w:tabs>
          <w:tab w:pos="1453" w:val="left" w:leader="none"/>
        </w:tabs>
        <w:spacing w:line="240" w:lineRule="auto" w:before="114" w:after="0"/>
        <w:ind w:left="1452" w:right="0" w:hanging="383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color w:val="FFFFFF"/>
          <w:sz w:val="24"/>
        </w:rPr>
        <w:t>MENSAGEM</w:t>
      </w:r>
      <w:r>
        <w:rPr>
          <w:rFonts w:ascii="Arial" w:hAnsi="Arial"/>
          <w:b/>
          <w:color w:val="FFFFFF"/>
          <w:spacing w:val="25"/>
          <w:sz w:val="24"/>
        </w:rPr>
        <w:t> </w:t>
      </w:r>
      <w:r>
        <w:rPr>
          <w:rFonts w:ascii="Arial" w:hAnsi="Arial"/>
          <w:b/>
          <w:color w:val="FFFFFF"/>
          <w:sz w:val="24"/>
        </w:rPr>
        <w:t>DO</w:t>
      </w:r>
      <w:r>
        <w:rPr>
          <w:rFonts w:ascii="Arial" w:hAnsi="Arial"/>
          <w:b/>
          <w:color w:val="FFFFFF"/>
          <w:spacing w:val="25"/>
          <w:sz w:val="24"/>
        </w:rPr>
        <w:t> </w:t>
      </w:r>
      <w:r>
        <w:rPr>
          <w:rFonts w:ascii="Arial" w:hAnsi="Arial"/>
          <w:b/>
          <w:color w:val="FFFFFF"/>
          <w:sz w:val="24"/>
        </w:rPr>
        <w:t>CONSELHO</w:t>
      </w:r>
      <w:r>
        <w:rPr>
          <w:rFonts w:ascii="Arial" w:hAnsi="Arial"/>
          <w:b/>
          <w:color w:val="FFFFFF"/>
          <w:spacing w:val="25"/>
          <w:sz w:val="24"/>
        </w:rPr>
        <w:t> </w:t>
      </w:r>
      <w:r>
        <w:rPr>
          <w:rFonts w:ascii="Arial" w:hAnsi="Arial"/>
          <w:b/>
          <w:color w:val="FFFFFF"/>
          <w:sz w:val="24"/>
        </w:rPr>
        <w:t>DE</w:t>
      </w:r>
      <w:r>
        <w:rPr>
          <w:rFonts w:ascii="Arial" w:hAnsi="Arial"/>
          <w:b/>
          <w:color w:val="FFFFFF"/>
          <w:spacing w:val="26"/>
          <w:sz w:val="24"/>
        </w:rPr>
        <w:t> </w:t>
      </w:r>
      <w:r>
        <w:rPr>
          <w:rFonts w:ascii="Arial" w:hAnsi="Arial"/>
          <w:b/>
          <w:color w:val="FFFFFF"/>
          <w:sz w:val="24"/>
        </w:rPr>
        <w:t>ADMINISTRAÇÃO</w:t>
      </w:r>
    </w:p>
    <w:p>
      <w:pPr>
        <w:pStyle w:val="Heading5"/>
        <w:numPr>
          <w:ilvl w:val="0"/>
          <w:numId w:val="1"/>
        </w:numPr>
        <w:tabs>
          <w:tab w:pos="1455" w:val="left" w:leader="none"/>
        </w:tabs>
        <w:spacing w:line="240" w:lineRule="auto" w:before="114" w:after="0"/>
        <w:ind w:left="1454" w:right="0" w:hanging="385"/>
        <w:jc w:val="left"/>
      </w:pPr>
      <w:r>
        <w:rPr>
          <w:color w:val="FFFFFF"/>
        </w:rPr>
        <w:t>CADEIA</w:t>
      </w:r>
      <w:r>
        <w:rPr>
          <w:color w:val="FFFFFF"/>
          <w:spacing w:val="-7"/>
        </w:rPr>
        <w:t> </w:t>
      </w:r>
      <w:r>
        <w:rPr>
          <w:color w:val="FFFFFF"/>
        </w:rPr>
        <w:t>DE</w:t>
      </w:r>
      <w:r>
        <w:rPr>
          <w:color w:val="FFFFFF"/>
          <w:spacing w:val="-6"/>
        </w:rPr>
        <w:t> </w:t>
      </w:r>
      <w:r>
        <w:rPr>
          <w:color w:val="FFFFFF"/>
        </w:rPr>
        <w:t>VALOR</w:t>
      </w:r>
    </w:p>
    <w:p>
      <w:pPr>
        <w:pStyle w:val="ListParagraph"/>
        <w:numPr>
          <w:ilvl w:val="1"/>
          <w:numId w:val="1"/>
        </w:numPr>
        <w:tabs>
          <w:tab w:pos="2142" w:val="left" w:leader="none"/>
        </w:tabs>
        <w:spacing w:line="240" w:lineRule="auto" w:before="76" w:after="0"/>
        <w:ind w:left="2141" w:right="0" w:hanging="382"/>
        <w:jc w:val="left"/>
        <w:rPr>
          <w:sz w:val="24"/>
        </w:rPr>
      </w:pPr>
      <w:r>
        <w:rPr>
          <w:color w:val="FFFFFF"/>
          <w:sz w:val="24"/>
        </w:rPr>
        <w:t>Processos</w:t>
      </w:r>
      <w:r>
        <w:rPr>
          <w:color w:val="FFFFFF"/>
          <w:spacing w:val="-11"/>
          <w:sz w:val="24"/>
        </w:rPr>
        <w:t> </w:t>
      </w:r>
      <w:r>
        <w:rPr>
          <w:color w:val="FFFFFF"/>
          <w:sz w:val="24"/>
        </w:rPr>
        <w:t>Primários</w:t>
      </w:r>
    </w:p>
    <w:p>
      <w:pPr>
        <w:pStyle w:val="ListParagraph"/>
        <w:numPr>
          <w:ilvl w:val="1"/>
          <w:numId w:val="1"/>
        </w:numPr>
        <w:tabs>
          <w:tab w:pos="2150" w:val="left" w:leader="none"/>
        </w:tabs>
        <w:spacing w:line="240" w:lineRule="auto" w:before="22" w:after="0"/>
        <w:ind w:left="2149" w:right="0" w:hanging="390"/>
        <w:jc w:val="left"/>
        <w:rPr>
          <w:sz w:val="24"/>
        </w:rPr>
      </w:pPr>
      <w:r>
        <w:rPr>
          <w:color w:val="FFFFFF"/>
          <w:sz w:val="24"/>
        </w:rPr>
        <w:t>Processos</w:t>
      </w:r>
      <w:r>
        <w:rPr>
          <w:color w:val="FFFFFF"/>
          <w:spacing w:val="3"/>
          <w:sz w:val="24"/>
        </w:rPr>
        <w:t> </w:t>
      </w:r>
      <w:r>
        <w:rPr>
          <w:color w:val="FFFFFF"/>
          <w:sz w:val="24"/>
        </w:rPr>
        <w:t>de</w:t>
      </w:r>
      <w:r>
        <w:rPr>
          <w:color w:val="FFFFFF"/>
          <w:spacing w:val="3"/>
          <w:sz w:val="24"/>
        </w:rPr>
        <w:t> </w:t>
      </w:r>
      <w:r>
        <w:rPr>
          <w:color w:val="FFFFFF"/>
          <w:sz w:val="24"/>
        </w:rPr>
        <w:t>Suporte</w:t>
      </w:r>
    </w:p>
    <w:p>
      <w:pPr>
        <w:pStyle w:val="Heading5"/>
      </w:pPr>
      <w:r>
        <w:rPr>
          <w:color w:val="FFFFFF"/>
        </w:rPr>
        <w:t>10</w:t>
      </w:r>
      <w:r>
        <w:rPr>
          <w:color w:val="FFFFFF"/>
          <w:spacing w:val="15"/>
        </w:rPr>
        <w:t> </w:t>
      </w:r>
      <w:r>
        <w:rPr>
          <w:color w:val="FFFFFF"/>
        </w:rPr>
        <w:t>PLANEJAMENTO</w:t>
      </w:r>
      <w:r>
        <w:rPr>
          <w:color w:val="FFFFFF"/>
          <w:spacing w:val="15"/>
        </w:rPr>
        <w:t> </w:t>
      </w:r>
      <w:r>
        <w:rPr>
          <w:color w:val="FFFFFF"/>
        </w:rPr>
        <w:t>ESTRATÉGICO</w:t>
      </w:r>
    </w:p>
    <w:p>
      <w:pPr>
        <w:pStyle w:val="ListParagraph"/>
        <w:numPr>
          <w:ilvl w:val="0"/>
          <w:numId w:val="2"/>
        </w:numPr>
        <w:tabs>
          <w:tab w:pos="2032" w:val="left" w:leader="none"/>
        </w:tabs>
        <w:spacing w:line="240" w:lineRule="auto" w:before="76" w:after="0"/>
        <w:ind w:left="2031" w:right="0" w:hanging="309"/>
        <w:jc w:val="left"/>
        <w:rPr>
          <w:sz w:val="24"/>
        </w:rPr>
      </w:pPr>
      <w:r>
        <w:rPr>
          <w:color w:val="FFFFFF"/>
          <w:sz w:val="24"/>
        </w:rPr>
        <w:t>Direcionadores</w:t>
      </w:r>
      <w:r>
        <w:rPr>
          <w:color w:val="FFFFFF"/>
          <w:spacing w:val="-8"/>
          <w:sz w:val="24"/>
        </w:rPr>
        <w:t> </w:t>
      </w:r>
      <w:r>
        <w:rPr>
          <w:color w:val="FFFFFF"/>
          <w:sz w:val="24"/>
        </w:rPr>
        <w:t>Estratégicos</w:t>
      </w:r>
    </w:p>
    <w:p>
      <w:pPr>
        <w:pStyle w:val="ListParagraph"/>
        <w:numPr>
          <w:ilvl w:val="0"/>
          <w:numId w:val="2"/>
        </w:numPr>
        <w:tabs>
          <w:tab w:pos="2053" w:val="left" w:leader="none"/>
        </w:tabs>
        <w:spacing w:line="240" w:lineRule="auto" w:before="21" w:after="0"/>
        <w:ind w:left="2052" w:right="0" w:hanging="330"/>
        <w:jc w:val="left"/>
        <w:rPr>
          <w:sz w:val="24"/>
        </w:rPr>
      </w:pPr>
      <w:r>
        <w:rPr>
          <w:color w:val="FFFFFF"/>
          <w:sz w:val="24"/>
        </w:rPr>
        <w:t>Mapa</w:t>
      </w:r>
      <w:r>
        <w:rPr>
          <w:color w:val="FFFFFF"/>
          <w:spacing w:val="19"/>
          <w:sz w:val="24"/>
        </w:rPr>
        <w:t> </w:t>
      </w:r>
      <w:r>
        <w:rPr>
          <w:color w:val="FFFFFF"/>
          <w:sz w:val="24"/>
        </w:rPr>
        <w:t>Estratégico</w:t>
      </w:r>
    </w:p>
    <w:p>
      <w:pPr>
        <w:pStyle w:val="ListParagraph"/>
        <w:numPr>
          <w:ilvl w:val="0"/>
          <w:numId w:val="2"/>
        </w:numPr>
        <w:tabs>
          <w:tab w:pos="2068" w:val="left" w:leader="none"/>
        </w:tabs>
        <w:spacing w:line="240" w:lineRule="auto" w:before="21" w:after="0"/>
        <w:ind w:left="2067" w:right="0" w:hanging="345"/>
        <w:jc w:val="left"/>
        <w:rPr>
          <w:sz w:val="24"/>
        </w:rPr>
      </w:pPr>
      <w:r>
        <w:rPr>
          <w:color w:val="FFFFFF"/>
          <w:sz w:val="24"/>
        </w:rPr>
        <w:t>Resultados</w:t>
      </w:r>
      <w:r>
        <w:rPr>
          <w:color w:val="FFFFFF"/>
          <w:spacing w:val="-3"/>
          <w:sz w:val="24"/>
        </w:rPr>
        <w:t> </w:t>
      </w:r>
      <w:r>
        <w:rPr>
          <w:color w:val="FFFFFF"/>
          <w:sz w:val="24"/>
        </w:rPr>
        <w:t>para</w:t>
      </w:r>
      <w:r>
        <w:rPr>
          <w:color w:val="FFFFFF"/>
          <w:spacing w:val="-2"/>
          <w:sz w:val="24"/>
        </w:rPr>
        <w:t> </w:t>
      </w:r>
      <w:r>
        <w:rPr>
          <w:color w:val="FFFFFF"/>
          <w:sz w:val="24"/>
        </w:rPr>
        <w:t>a</w:t>
      </w:r>
      <w:r>
        <w:rPr>
          <w:color w:val="FFFFFF"/>
          <w:spacing w:val="-2"/>
          <w:sz w:val="24"/>
        </w:rPr>
        <w:t> </w:t>
      </w:r>
      <w:r>
        <w:rPr>
          <w:color w:val="FFFFFF"/>
          <w:sz w:val="24"/>
        </w:rPr>
        <w:t>Sociedade</w:t>
      </w:r>
    </w:p>
    <w:p>
      <w:pPr>
        <w:pStyle w:val="ListParagraph"/>
        <w:numPr>
          <w:ilvl w:val="0"/>
          <w:numId w:val="2"/>
        </w:numPr>
        <w:tabs>
          <w:tab w:pos="2071" w:val="left" w:leader="none"/>
        </w:tabs>
        <w:spacing w:line="240" w:lineRule="auto" w:before="21" w:after="0"/>
        <w:ind w:left="2070" w:right="0" w:hanging="348"/>
        <w:jc w:val="left"/>
        <w:rPr>
          <w:sz w:val="24"/>
        </w:rPr>
      </w:pPr>
      <w:r>
        <w:rPr>
          <w:color w:val="FFFFFF"/>
          <w:sz w:val="24"/>
        </w:rPr>
        <w:t>Foco</w:t>
      </w:r>
      <w:r>
        <w:rPr>
          <w:color w:val="FFFFFF"/>
          <w:spacing w:val="-1"/>
          <w:sz w:val="24"/>
        </w:rPr>
        <w:t> </w:t>
      </w:r>
      <w:r>
        <w:rPr>
          <w:color w:val="FFFFFF"/>
          <w:sz w:val="24"/>
        </w:rPr>
        <w:t>de</w:t>
      </w:r>
      <w:r>
        <w:rPr>
          <w:color w:val="FFFFFF"/>
          <w:spacing w:val="-1"/>
          <w:sz w:val="24"/>
        </w:rPr>
        <w:t> </w:t>
      </w:r>
      <w:r>
        <w:rPr>
          <w:color w:val="FFFFFF"/>
          <w:sz w:val="24"/>
        </w:rPr>
        <w:t>Atuação</w:t>
      </w:r>
    </w:p>
    <w:p>
      <w:pPr>
        <w:pStyle w:val="ListParagraph"/>
        <w:numPr>
          <w:ilvl w:val="0"/>
          <w:numId w:val="2"/>
        </w:numPr>
        <w:tabs>
          <w:tab w:pos="2071" w:val="left" w:leader="none"/>
        </w:tabs>
        <w:spacing w:line="240" w:lineRule="auto" w:before="22" w:after="0"/>
        <w:ind w:left="2070" w:right="0" w:hanging="348"/>
        <w:jc w:val="left"/>
        <w:rPr>
          <w:sz w:val="24"/>
        </w:rPr>
      </w:pPr>
      <w:r>
        <w:rPr>
          <w:color w:val="FFFFFF"/>
          <w:sz w:val="24"/>
        </w:rPr>
        <w:t>Gestão</w:t>
      </w:r>
      <w:r>
        <w:rPr>
          <w:color w:val="FFFFFF"/>
          <w:spacing w:val="15"/>
          <w:sz w:val="24"/>
        </w:rPr>
        <w:t> </w:t>
      </w:r>
      <w:r>
        <w:rPr>
          <w:color w:val="FFFFFF"/>
          <w:sz w:val="24"/>
        </w:rPr>
        <w:t>e</w:t>
      </w:r>
      <w:r>
        <w:rPr>
          <w:color w:val="FFFFFF"/>
          <w:spacing w:val="16"/>
          <w:sz w:val="24"/>
        </w:rPr>
        <w:t> </w:t>
      </w:r>
      <w:r>
        <w:rPr>
          <w:color w:val="FFFFFF"/>
          <w:sz w:val="24"/>
        </w:rPr>
        <w:t>Governança</w:t>
      </w:r>
    </w:p>
    <w:p>
      <w:pPr>
        <w:pStyle w:val="Heading5"/>
        <w:numPr>
          <w:ilvl w:val="0"/>
          <w:numId w:val="2"/>
        </w:numPr>
        <w:tabs>
          <w:tab w:pos="1461" w:val="left" w:leader="none"/>
        </w:tabs>
        <w:spacing w:line="240" w:lineRule="auto" w:before="59" w:after="0"/>
        <w:ind w:left="1460" w:right="0" w:hanging="338"/>
        <w:jc w:val="left"/>
      </w:pPr>
      <w:r>
        <w:rPr>
          <w:color w:val="FFFFFF"/>
        </w:rPr>
        <w:t>PLANO</w:t>
      </w:r>
      <w:r>
        <w:rPr>
          <w:color w:val="FFFFFF"/>
          <w:spacing w:val="5"/>
        </w:rPr>
        <w:t> </w:t>
      </w:r>
      <w:r>
        <w:rPr>
          <w:color w:val="FFFFFF"/>
        </w:rPr>
        <w:t>DE</w:t>
      </w:r>
      <w:r>
        <w:rPr>
          <w:color w:val="FFFFFF"/>
          <w:spacing w:val="6"/>
        </w:rPr>
        <w:t> </w:t>
      </w:r>
      <w:r>
        <w:rPr>
          <w:color w:val="FFFFFF"/>
        </w:rPr>
        <w:t>NEGÓCIOS</w:t>
      </w:r>
    </w:p>
    <w:p>
      <w:pPr>
        <w:pStyle w:val="ListParagraph"/>
        <w:numPr>
          <w:ilvl w:val="0"/>
          <w:numId w:val="2"/>
        </w:numPr>
        <w:tabs>
          <w:tab w:pos="2034" w:val="left" w:leader="none"/>
        </w:tabs>
        <w:spacing w:line="240" w:lineRule="auto" w:before="76" w:after="0"/>
        <w:ind w:left="2033" w:right="0" w:hanging="311"/>
        <w:jc w:val="left"/>
        <w:rPr>
          <w:sz w:val="24"/>
        </w:rPr>
      </w:pPr>
      <w:r>
        <w:rPr>
          <w:color w:val="FFFFFF"/>
          <w:sz w:val="24"/>
        </w:rPr>
        <w:t>Tendências</w:t>
      </w:r>
      <w:r>
        <w:rPr>
          <w:color w:val="FFFFFF"/>
          <w:spacing w:val="-15"/>
          <w:sz w:val="24"/>
        </w:rPr>
        <w:t> </w:t>
      </w:r>
      <w:r>
        <w:rPr>
          <w:color w:val="FFFFFF"/>
          <w:sz w:val="24"/>
        </w:rPr>
        <w:t>de</w:t>
      </w:r>
      <w:r>
        <w:rPr>
          <w:color w:val="FFFFFF"/>
          <w:spacing w:val="-15"/>
          <w:sz w:val="24"/>
        </w:rPr>
        <w:t> </w:t>
      </w:r>
      <w:r>
        <w:rPr>
          <w:color w:val="FFFFFF"/>
          <w:sz w:val="24"/>
        </w:rPr>
        <w:t>Mercado</w:t>
      </w:r>
    </w:p>
    <w:p>
      <w:pPr>
        <w:spacing w:before="21"/>
        <w:ind w:left="1723" w:right="0" w:firstLine="0"/>
        <w:jc w:val="left"/>
        <w:rPr>
          <w:rFonts w:ascii="Lucida Sans Unicode"/>
          <w:sz w:val="24"/>
        </w:rPr>
      </w:pPr>
      <w:r>
        <w:rPr>
          <w:rFonts w:ascii="Arial"/>
          <w:b/>
          <w:color w:val="FFFFFF"/>
          <w:sz w:val="24"/>
        </w:rPr>
        <w:t>20</w:t>
      </w:r>
      <w:r>
        <w:rPr>
          <w:rFonts w:ascii="Arial"/>
          <w:b/>
          <w:color w:val="FFFFFF"/>
          <w:spacing w:val="4"/>
          <w:sz w:val="24"/>
        </w:rPr>
        <w:t> </w:t>
      </w:r>
      <w:r>
        <w:rPr>
          <w:rFonts w:ascii="Lucida Sans Unicode"/>
          <w:color w:val="FFFFFF"/>
          <w:sz w:val="24"/>
        </w:rPr>
        <w:t>Perspectiva</w:t>
      </w:r>
      <w:r>
        <w:rPr>
          <w:rFonts w:ascii="Lucida Sans Unicode"/>
          <w:color w:val="FFFFFF"/>
          <w:spacing w:val="13"/>
          <w:sz w:val="24"/>
        </w:rPr>
        <w:t> </w:t>
      </w:r>
      <w:r>
        <w:rPr>
          <w:rFonts w:ascii="Lucida Sans Unicode"/>
          <w:color w:val="FFFFFF"/>
          <w:sz w:val="24"/>
        </w:rPr>
        <w:t>Resultados</w:t>
      </w:r>
      <w:r>
        <w:rPr>
          <w:rFonts w:ascii="Lucida Sans Unicode"/>
          <w:color w:val="FFFFFF"/>
          <w:spacing w:val="12"/>
          <w:sz w:val="24"/>
        </w:rPr>
        <w:t> </w:t>
      </w:r>
      <w:r>
        <w:rPr>
          <w:rFonts w:ascii="Lucida Sans Unicode"/>
          <w:color w:val="FFFFFF"/>
          <w:sz w:val="24"/>
        </w:rPr>
        <w:t>para</w:t>
      </w:r>
      <w:r>
        <w:rPr>
          <w:rFonts w:ascii="Lucida Sans Unicode"/>
          <w:color w:val="FFFFFF"/>
          <w:spacing w:val="12"/>
          <w:sz w:val="24"/>
        </w:rPr>
        <w:t> </w:t>
      </w:r>
      <w:r>
        <w:rPr>
          <w:rFonts w:ascii="Lucida Sans Unicode"/>
          <w:color w:val="FFFFFF"/>
          <w:sz w:val="24"/>
        </w:rPr>
        <w:t>a</w:t>
      </w:r>
      <w:r>
        <w:rPr>
          <w:rFonts w:ascii="Lucida Sans Unicode"/>
          <w:color w:val="FFFFFF"/>
          <w:spacing w:val="12"/>
          <w:sz w:val="24"/>
        </w:rPr>
        <w:t> </w:t>
      </w:r>
      <w:r>
        <w:rPr>
          <w:rFonts w:ascii="Lucida Sans Unicode"/>
          <w:color w:val="FFFFFF"/>
          <w:sz w:val="24"/>
        </w:rPr>
        <w:t>Sociedade</w:t>
      </w:r>
    </w:p>
    <w:p>
      <w:pPr>
        <w:spacing w:before="21"/>
        <w:ind w:left="1723" w:right="0" w:firstLine="0"/>
        <w:jc w:val="left"/>
        <w:rPr>
          <w:rFonts w:ascii="Lucida Sans Unicode" w:hAnsi="Lucida Sans Unicode"/>
          <w:sz w:val="24"/>
        </w:rPr>
      </w:pPr>
      <w:r>
        <w:rPr>
          <w:rFonts w:ascii="Arial" w:hAnsi="Arial"/>
          <w:b/>
          <w:color w:val="FFFFFF"/>
          <w:sz w:val="24"/>
        </w:rPr>
        <w:t>23</w:t>
      </w:r>
      <w:r>
        <w:rPr>
          <w:rFonts w:ascii="Arial" w:hAnsi="Arial"/>
          <w:b/>
          <w:color w:val="FFFFFF"/>
          <w:spacing w:val="4"/>
          <w:sz w:val="24"/>
        </w:rPr>
        <w:t> </w:t>
      </w:r>
      <w:r>
        <w:rPr>
          <w:rFonts w:ascii="Lucida Sans Unicode" w:hAnsi="Lucida Sans Unicode"/>
          <w:color w:val="FFFFFF"/>
          <w:sz w:val="24"/>
        </w:rPr>
        <w:t>Perspectiva</w:t>
      </w:r>
      <w:r>
        <w:rPr>
          <w:rFonts w:ascii="Lucida Sans Unicode" w:hAnsi="Lucida Sans Unicode"/>
          <w:color w:val="FFFFFF"/>
          <w:spacing w:val="11"/>
          <w:sz w:val="24"/>
        </w:rPr>
        <w:t> </w:t>
      </w:r>
      <w:r>
        <w:rPr>
          <w:rFonts w:ascii="Lucida Sans Unicode" w:hAnsi="Lucida Sans Unicode"/>
          <w:color w:val="FFFFFF"/>
          <w:sz w:val="24"/>
        </w:rPr>
        <w:t>Foco</w:t>
      </w:r>
      <w:r>
        <w:rPr>
          <w:rFonts w:ascii="Lucida Sans Unicode" w:hAnsi="Lucida Sans Unicode"/>
          <w:color w:val="FFFFFF"/>
          <w:spacing w:val="11"/>
          <w:sz w:val="24"/>
        </w:rPr>
        <w:t> </w:t>
      </w:r>
      <w:r>
        <w:rPr>
          <w:rFonts w:ascii="Lucida Sans Unicode" w:hAnsi="Lucida Sans Unicode"/>
          <w:color w:val="FFFFFF"/>
          <w:sz w:val="24"/>
        </w:rPr>
        <w:t>de</w:t>
      </w:r>
      <w:r>
        <w:rPr>
          <w:rFonts w:ascii="Lucida Sans Unicode" w:hAnsi="Lucida Sans Unicode"/>
          <w:color w:val="FFFFFF"/>
          <w:spacing w:val="11"/>
          <w:sz w:val="24"/>
        </w:rPr>
        <w:t> </w:t>
      </w:r>
      <w:r>
        <w:rPr>
          <w:rFonts w:ascii="Lucida Sans Unicode" w:hAnsi="Lucida Sans Unicode"/>
          <w:color w:val="FFFFFF"/>
          <w:sz w:val="24"/>
        </w:rPr>
        <w:t>Atuação</w:t>
      </w:r>
    </w:p>
    <w:p>
      <w:pPr>
        <w:spacing w:before="22"/>
        <w:ind w:left="1699" w:right="0" w:firstLine="0"/>
        <w:jc w:val="left"/>
        <w:rPr>
          <w:rFonts w:ascii="Lucida Sans Unicode" w:hAnsi="Lucida Sans Unicode"/>
          <w:sz w:val="24"/>
        </w:rPr>
      </w:pPr>
      <w:r>
        <w:rPr>
          <w:rFonts w:ascii="Arial" w:hAnsi="Arial"/>
          <w:b/>
          <w:color w:val="FFFFFF"/>
          <w:sz w:val="24"/>
        </w:rPr>
        <w:t>26</w:t>
      </w:r>
      <w:r>
        <w:rPr>
          <w:rFonts w:ascii="Arial" w:hAnsi="Arial"/>
          <w:b/>
          <w:color w:val="FFFFFF"/>
          <w:spacing w:val="13"/>
          <w:sz w:val="24"/>
        </w:rPr>
        <w:t> </w:t>
      </w:r>
      <w:r>
        <w:rPr>
          <w:rFonts w:ascii="Lucida Sans Unicode" w:hAnsi="Lucida Sans Unicode"/>
          <w:color w:val="FFFFFF"/>
          <w:sz w:val="24"/>
        </w:rPr>
        <w:t>Perspectiva</w:t>
      </w:r>
      <w:r>
        <w:rPr>
          <w:rFonts w:ascii="Lucida Sans Unicode" w:hAnsi="Lucida Sans Unicode"/>
          <w:color w:val="FFFFFF"/>
          <w:spacing w:val="23"/>
          <w:sz w:val="24"/>
        </w:rPr>
        <w:t> </w:t>
      </w:r>
      <w:r>
        <w:rPr>
          <w:rFonts w:ascii="Lucida Sans Unicode" w:hAnsi="Lucida Sans Unicode"/>
          <w:color w:val="FFFFFF"/>
          <w:sz w:val="24"/>
        </w:rPr>
        <w:t>Gestão</w:t>
      </w:r>
      <w:r>
        <w:rPr>
          <w:rFonts w:ascii="Lucida Sans Unicode" w:hAnsi="Lucida Sans Unicode"/>
          <w:color w:val="FFFFFF"/>
          <w:spacing w:val="22"/>
          <w:sz w:val="24"/>
        </w:rPr>
        <w:t> </w:t>
      </w:r>
      <w:r>
        <w:rPr>
          <w:rFonts w:ascii="Lucida Sans Unicode" w:hAnsi="Lucida Sans Unicode"/>
          <w:color w:val="FFFFFF"/>
          <w:sz w:val="24"/>
        </w:rPr>
        <w:t>e</w:t>
      </w:r>
      <w:r>
        <w:rPr>
          <w:rFonts w:ascii="Lucida Sans Unicode" w:hAnsi="Lucida Sans Unicode"/>
          <w:color w:val="FFFFFF"/>
          <w:spacing w:val="23"/>
          <w:sz w:val="24"/>
        </w:rPr>
        <w:t> </w:t>
      </w:r>
      <w:r>
        <w:rPr>
          <w:rFonts w:ascii="Lucida Sans Unicode" w:hAnsi="Lucida Sans Unicode"/>
          <w:color w:val="FFFFFF"/>
          <w:sz w:val="24"/>
        </w:rPr>
        <w:t>Governança</w:t>
      </w:r>
    </w:p>
    <w:p>
      <w:pPr>
        <w:pStyle w:val="Heading5"/>
      </w:pPr>
      <w:r>
        <w:rPr>
          <w:color w:val="FFFFFF"/>
        </w:rPr>
        <w:t>30</w:t>
      </w:r>
      <w:r>
        <w:rPr>
          <w:color w:val="FFFFFF"/>
          <w:spacing w:val="8"/>
        </w:rPr>
        <w:t> </w:t>
      </w:r>
      <w:r>
        <w:rPr>
          <w:color w:val="FFFFFF"/>
        </w:rPr>
        <w:t>GESTÃO</w:t>
      </w:r>
      <w:r>
        <w:rPr>
          <w:color w:val="FFFFFF"/>
          <w:spacing w:val="8"/>
        </w:rPr>
        <w:t> </w:t>
      </w:r>
      <w:r>
        <w:rPr>
          <w:color w:val="FFFFFF"/>
        </w:rPr>
        <w:t>DE</w:t>
      </w:r>
      <w:r>
        <w:rPr>
          <w:color w:val="FFFFFF"/>
          <w:spacing w:val="8"/>
        </w:rPr>
        <w:t> </w:t>
      </w:r>
      <w:r>
        <w:rPr>
          <w:color w:val="FFFFFF"/>
        </w:rPr>
        <w:t>RECURSOS</w:t>
      </w:r>
    </w:p>
    <w:p>
      <w:pPr>
        <w:pStyle w:val="ListParagraph"/>
        <w:numPr>
          <w:ilvl w:val="0"/>
          <w:numId w:val="3"/>
        </w:numPr>
        <w:tabs>
          <w:tab w:pos="2080" w:val="left" w:leader="none"/>
        </w:tabs>
        <w:spacing w:line="240" w:lineRule="auto" w:before="76" w:after="0"/>
        <w:ind w:left="2079" w:right="0" w:hanging="369"/>
        <w:jc w:val="left"/>
        <w:rPr>
          <w:sz w:val="24"/>
        </w:rPr>
      </w:pPr>
      <w:r>
        <w:rPr>
          <w:color w:val="FFFFFF"/>
          <w:sz w:val="24"/>
        </w:rPr>
        <w:t>Plano</w:t>
      </w:r>
      <w:r>
        <w:rPr>
          <w:color w:val="FFFFFF"/>
          <w:spacing w:val="-10"/>
          <w:sz w:val="24"/>
        </w:rPr>
        <w:t> </w:t>
      </w:r>
      <w:r>
        <w:rPr>
          <w:color w:val="FFFFFF"/>
          <w:sz w:val="24"/>
        </w:rPr>
        <w:t>de</w:t>
      </w:r>
      <w:r>
        <w:rPr>
          <w:color w:val="FFFFFF"/>
          <w:spacing w:val="-9"/>
          <w:sz w:val="24"/>
        </w:rPr>
        <w:t> </w:t>
      </w:r>
      <w:r>
        <w:rPr>
          <w:color w:val="FFFFFF"/>
          <w:sz w:val="24"/>
        </w:rPr>
        <w:t>Contratações</w:t>
      </w:r>
      <w:r>
        <w:rPr>
          <w:color w:val="FFFFFF"/>
          <w:spacing w:val="-10"/>
          <w:sz w:val="24"/>
        </w:rPr>
        <w:t> </w:t>
      </w:r>
      <w:r>
        <w:rPr>
          <w:color w:val="FFFFFF"/>
          <w:sz w:val="24"/>
        </w:rPr>
        <w:t>Anual</w:t>
      </w:r>
      <w:r>
        <w:rPr>
          <w:color w:val="FFFFFF"/>
          <w:spacing w:val="-9"/>
          <w:sz w:val="24"/>
        </w:rPr>
        <w:t> </w:t>
      </w:r>
      <w:r>
        <w:rPr>
          <w:color w:val="FFFFFF"/>
          <w:sz w:val="24"/>
        </w:rPr>
        <w:t>e</w:t>
      </w:r>
      <w:r>
        <w:rPr>
          <w:color w:val="FFFFFF"/>
          <w:spacing w:val="-9"/>
          <w:sz w:val="24"/>
        </w:rPr>
        <w:t> </w:t>
      </w:r>
      <w:r>
        <w:rPr>
          <w:color w:val="FFFFFF"/>
          <w:sz w:val="24"/>
        </w:rPr>
        <w:t>LOA</w:t>
      </w:r>
    </w:p>
    <w:p>
      <w:pPr>
        <w:pStyle w:val="ListParagraph"/>
        <w:numPr>
          <w:ilvl w:val="0"/>
          <w:numId w:val="3"/>
        </w:numPr>
        <w:tabs>
          <w:tab w:pos="2094" w:val="left" w:leader="none"/>
        </w:tabs>
        <w:spacing w:line="240" w:lineRule="auto" w:before="21" w:after="0"/>
        <w:ind w:left="2093" w:right="0" w:hanging="371"/>
        <w:jc w:val="left"/>
        <w:rPr>
          <w:sz w:val="24"/>
        </w:rPr>
      </w:pPr>
      <w:r>
        <w:rPr>
          <w:color w:val="FFFFFF"/>
          <w:sz w:val="24"/>
        </w:rPr>
        <w:t>Estratégia</w:t>
      </w:r>
      <w:r>
        <w:rPr>
          <w:color w:val="FFFFFF"/>
          <w:spacing w:val="8"/>
          <w:sz w:val="24"/>
        </w:rPr>
        <w:t> </w:t>
      </w:r>
      <w:r>
        <w:rPr>
          <w:color w:val="FFFFFF"/>
          <w:sz w:val="24"/>
        </w:rPr>
        <w:t>de</w:t>
      </w:r>
      <w:r>
        <w:rPr>
          <w:color w:val="FFFFFF"/>
          <w:spacing w:val="9"/>
          <w:sz w:val="24"/>
        </w:rPr>
        <w:t> </w:t>
      </w:r>
      <w:r>
        <w:rPr>
          <w:color w:val="FFFFFF"/>
          <w:sz w:val="24"/>
        </w:rPr>
        <w:t>Pessoas</w:t>
      </w:r>
    </w:p>
    <w:p>
      <w:pPr>
        <w:pStyle w:val="ListParagraph"/>
        <w:numPr>
          <w:ilvl w:val="0"/>
          <w:numId w:val="3"/>
        </w:numPr>
        <w:tabs>
          <w:tab w:pos="2094" w:val="left" w:leader="none"/>
        </w:tabs>
        <w:spacing w:line="240" w:lineRule="auto" w:before="21" w:after="0"/>
        <w:ind w:left="2093" w:right="0" w:hanging="371"/>
        <w:jc w:val="left"/>
        <w:rPr>
          <w:sz w:val="24"/>
        </w:rPr>
      </w:pPr>
      <w:r>
        <w:rPr>
          <w:color w:val="FFFFFF"/>
          <w:sz w:val="24"/>
        </w:rPr>
        <w:t>PDTIC</w:t>
      </w:r>
    </w:p>
    <w:p>
      <w:pPr>
        <w:pStyle w:val="Heading5"/>
        <w:numPr>
          <w:ilvl w:val="0"/>
          <w:numId w:val="3"/>
        </w:numPr>
        <w:tabs>
          <w:tab w:pos="1497" w:val="left" w:leader="none"/>
        </w:tabs>
        <w:spacing w:line="240" w:lineRule="auto" w:before="59" w:after="0"/>
        <w:ind w:left="1496" w:right="0" w:hanging="362"/>
        <w:jc w:val="left"/>
      </w:pPr>
      <w:r>
        <w:rPr>
          <w:color w:val="FFFFFF"/>
        </w:rPr>
        <w:t>GESTÃO</w:t>
      </w:r>
      <w:r>
        <w:rPr>
          <w:color w:val="FFFFFF"/>
          <w:spacing w:val="1"/>
        </w:rPr>
        <w:t> </w:t>
      </w:r>
      <w:r>
        <w:rPr>
          <w:color w:val="FFFFFF"/>
        </w:rPr>
        <w:t>DE</w:t>
      </w:r>
      <w:r>
        <w:rPr>
          <w:color w:val="FFFFFF"/>
          <w:spacing w:val="1"/>
        </w:rPr>
        <w:t> </w:t>
      </w:r>
      <w:r>
        <w:rPr>
          <w:color w:val="FFFFFF"/>
        </w:rPr>
        <w:t>RISCOS</w:t>
      </w:r>
    </w:p>
    <w:p>
      <w:pPr>
        <w:spacing w:before="76"/>
        <w:ind w:left="1686" w:right="0" w:firstLine="0"/>
        <w:jc w:val="left"/>
        <w:rPr>
          <w:rFonts w:ascii="Lucida Sans Unicode" w:hAnsi="Lucida Sans Unicode"/>
          <w:sz w:val="24"/>
        </w:rPr>
      </w:pPr>
      <w:r>
        <w:rPr>
          <w:rFonts w:ascii="Arial" w:hAnsi="Arial"/>
          <w:b/>
          <w:color w:val="FFFFFF"/>
          <w:sz w:val="24"/>
        </w:rPr>
        <w:t>38</w:t>
      </w:r>
      <w:r>
        <w:rPr>
          <w:rFonts w:ascii="Arial" w:hAnsi="Arial"/>
          <w:b/>
          <w:color w:val="FFFFFF"/>
          <w:spacing w:val="6"/>
          <w:sz w:val="24"/>
        </w:rPr>
        <w:t> </w:t>
      </w:r>
      <w:r>
        <w:rPr>
          <w:rFonts w:ascii="Lucida Sans Unicode" w:hAnsi="Lucida Sans Unicode"/>
          <w:color w:val="FFFFFF"/>
          <w:sz w:val="24"/>
        </w:rPr>
        <w:t>Descrição</w:t>
      </w:r>
      <w:r>
        <w:rPr>
          <w:rFonts w:ascii="Lucida Sans Unicode" w:hAnsi="Lucida Sans Unicode"/>
          <w:color w:val="FFFFFF"/>
          <w:spacing w:val="-3"/>
          <w:sz w:val="24"/>
        </w:rPr>
        <w:t> </w:t>
      </w:r>
      <w:r>
        <w:rPr>
          <w:rFonts w:ascii="Lucida Sans Unicode" w:hAnsi="Lucida Sans Unicode"/>
          <w:color w:val="FFFFFF"/>
          <w:sz w:val="24"/>
        </w:rPr>
        <w:t>dos</w:t>
      </w:r>
      <w:r>
        <w:rPr>
          <w:rFonts w:ascii="Lucida Sans Unicode" w:hAnsi="Lucida Sans Unicode"/>
          <w:color w:val="FFFFFF"/>
          <w:spacing w:val="-3"/>
          <w:sz w:val="24"/>
        </w:rPr>
        <w:t> </w:t>
      </w:r>
      <w:r>
        <w:rPr>
          <w:rFonts w:ascii="Lucida Sans Unicode" w:hAnsi="Lucida Sans Unicode"/>
          <w:color w:val="FFFFFF"/>
          <w:sz w:val="24"/>
        </w:rPr>
        <w:t>Riscos</w:t>
      </w:r>
    </w:p>
    <w:p>
      <w:pPr>
        <w:pStyle w:val="Heading5"/>
        <w:spacing w:before="60"/>
        <w:ind w:left="1135"/>
      </w:pPr>
      <w:r>
        <w:rPr>
          <w:color w:val="FFFFFF"/>
        </w:rPr>
        <w:t>39</w:t>
      </w:r>
      <w:r>
        <w:rPr>
          <w:color w:val="FFFFFF"/>
          <w:spacing w:val="36"/>
        </w:rPr>
        <w:t> </w:t>
      </w:r>
      <w:r>
        <w:rPr>
          <w:color w:val="FFFFFF"/>
        </w:rPr>
        <w:t>AGRADECIMENTOS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pStyle w:val="BodyText"/>
        <w:spacing w:before="37"/>
        <w:ind w:right="407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FFFFFF"/>
        </w:rPr>
        <w:t>PORTFÓLIO</w:t>
      </w:r>
      <w:r>
        <w:rPr>
          <w:rFonts w:ascii="Lucida Sans Unicode" w:hAnsi="Lucida Sans Unicode"/>
          <w:color w:val="FFFFFF"/>
          <w:spacing w:val="14"/>
        </w:rPr>
        <w:t> </w:t>
      </w:r>
      <w:r>
        <w:rPr>
          <w:rFonts w:ascii="Lucida Sans Unicode" w:hAnsi="Lucida Sans Unicode"/>
          <w:color w:val="FFFFFF"/>
        </w:rPr>
        <w:t>ESTRATÉGICO</w:t>
      </w:r>
      <w:r>
        <w:rPr>
          <w:rFonts w:ascii="Lucida Sans Unicode" w:hAnsi="Lucida Sans Unicode"/>
          <w:color w:val="FFFFFF"/>
          <w:spacing w:val="14"/>
        </w:rPr>
        <w:t> </w:t>
      </w:r>
      <w:r>
        <w:rPr>
          <w:rFonts w:ascii="Lucida Sans Unicode" w:hAnsi="Lucida Sans Unicode"/>
          <w:color w:val="FFFFFF"/>
        </w:rPr>
        <w:t>2024</w:t>
      </w:r>
      <w:r>
        <w:rPr>
          <w:rFonts w:ascii="Lucida Sans Unicode" w:hAnsi="Lucida Sans Unicode"/>
          <w:color w:val="FFFFFF"/>
          <w:spacing w:val="40"/>
        </w:rPr>
        <w:t> </w:t>
      </w:r>
      <w:r>
        <w:rPr>
          <w:rFonts w:ascii="Arial" w:hAnsi="Arial"/>
          <w:b/>
          <w:color w:val="FFFAF2"/>
          <w:position w:val="-4"/>
          <w:sz w:val="36"/>
        </w:rPr>
        <w:t>03</w:t>
      </w:r>
    </w:p>
    <w:p>
      <w:pPr>
        <w:spacing w:after="0"/>
        <w:jc w:val="right"/>
        <w:rPr>
          <w:rFonts w:ascii="Arial" w:hAnsi="Arial"/>
          <w:sz w:val="36"/>
        </w:rPr>
        <w:sectPr>
          <w:pgSz w:w="16840" w:h="11910" w:orient="landscape"/>
          <w:pgMar w:top="700" w:bottom="0" w:left="120" w:right="0"/>
        </w:sectPr>
      </w:pPr>
    </w:p>
    <w:p>
      <w:pPr>
        <w:spacing w:before="116"/>
        <w:ind w:left="1070" w:right="0" w:firstLine="0"/>
        <w:jc w:val="left"/>
        <w:rPr>
          <w:rFonts w:ascii="Tahoma"/>
          <w:b/>
          <w:sz w:val="52"/>
        </w:rPr>
      </w:pPr>
      <w:r>
        <w:rPr/>
        <w:pict>
          <v:rect style="position:absolute;margin-left:0pt;margin-top:0.0pt;width:841.919975pt;height:595.499971pt;mso-position-horizontal-relative:page;mso-position-vertical-relative:page;z-index:-18038272" filled="true" fillcolor="#efefef" stroked="false">
            <v:fill type="solid"/>
            <w10:wrap type="none"/>
          </v:rect>
        </w:pict>
      </w:r>
      <w:r>
        <w:rPr>
          <w:rFonts w:ascii="Tahoma"/>
          <w:b/>
          <w:color w:val="262525"/>
          <w:w w:val="95"/>
          <w:sz w:val="52"/>
        </w:rPr>
        <w:t>MENSAGEM</w:t>
      </w:r>
      <w:r>
        <w:rPr>
          <w:rFonts w:ascii="Tahoma"/>
          <w:b/>
          <w:color w:val="262525"/>
          <w:spacing w:val="38"/>
          <w:w w:val="95"/>
          <w:sz w:val="52"/>
        </w:rPr>
        <w:t> </w:t>
      </w:r>
      <w:r>
        <w:rPr>
          <w:rFonts w:ascii="Tahoma"/>
          <w:b/>
          <w:color w:val="262525"/>
          <w:w w:val="95"/>
          <w:sz w:val="52"/>
        </w:rPr>
        <w:t>DO</w:t>
      </w:r>
      <w:r>
        <w:rPr>
          <w:rFonts w:ascii="Tahoma"/>
          <w:b/>
          <w:color w:val="262525"/>
          <w:spacing w:val="38"/>
          <w:w w:val="95"/>
          <w:sz w:val="52"/>
        </w:rPr>
        <w:t> </w:t>
      </w:r>
      <w:r>
        <w:rPr>
          <w:rFonts w:ascii="Tahoma"/>
          <w:b/>
          <w:color w:val="262525"/>
          <w:w w:val="95"/>
          <w:sz w:val="52"/>
        </w:rPr>
        <w:t>DIRETOR-PRESIDENTE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"/>
        <w:rPr>
          <w:rFonts w:ascii="Tahoma"/>
          <w:b/>
        </w:rPr>
      </w:pPr>
    </w:p>
    <w:p>
      <w:pPr>
        <w:pStyle w:val="BodyText"/>
        <w:spacing w:line="266" w:lineRule="auto"/>
        <w:ind w:left="6415" w:right="1189"/>
        <w:jc w:val="both"/>
      </w:pPr>
      <w:r>
        <w:rPr/>
        <w:pict>
          <v:group style="position:absolute;margin-left:0.0pt;margin-top:-3.904829pt;width:375.35pt;height:441.95pt;mso-position-horizontal-relative:page;mso-position-vertical-relative:paragraph;z-index:-18037760" coordorigin="0,-78" coordsize="7507,8839">
            <v:shape style="position:absolute;left:397;top:-79;width:7109;height:8520" type="#_x0000_t75" stroked="false">
              <v:imagedata r:id="rId9" o:title=""/>
            </v:shape>
            <v:shape style="position:absolute;left:0;top:8406;width:6403;height:60" coordorigin="0,8407" coordsize="6403,60" path="m0,8467l0,8437,6403,8407,6403,8437,0,8467xe" filled="true" fillcolor="#454a50" stroked="false">
              <v:path arrowok="t"/>
              <v:fill type="solid"/>
            </v:shape>
            <v:line style="position:absolute" from="413,2302" to="413,8760" stroked="true" strokeweight="1.5pt" strokecolor="#3f3d3f">
              <v:stroke dashstyle="solid"/>
            </v:line>
            <w10:wrap type="none"/>
          </v:group>
        </w:pict>
      </w:r>
      <w:r>
        <w:rPr/>
        <w:t>O Brasil vislumbra um futuro promissor, caracterizado por uma combinação de fatores</w:t>
      </w:r>
      <w:r>
        <w:rPr>
          <w:spacing w:val="1"/>
        </w:rPr>
        <w:t> </w:t>
      </w:r>
      <w:r>
        <w:rPr>
          <w:w w:val="95"/>
        </w:rPr>
        <w:t>positivos que impulsionam o crescimento econômico e o desenvolvimento sustentável. O país</w:t>
      </w:r>
      <w:r>
        <w:rPr>
          <w:spacing w:val="1"/>
          <w:w w:val="95"/>
        </w:rPr>
        <w:t> </w:t>
      </w:r>
      <w:r>
        <w:rPr/>
        <w:t>demonstra um compromisso renovado com a estabilidade fiscal, a atratividade para</w:t>
      </w:r>
      <w:r>
        <w:rPr>
          <w:spacing w:val="1"/>
        </w:rPr>
        <w:t> </w:t>
      </w:r>
      <w:r>
        <w:rPr>
          <w:w w:val="95"/>
        </w:rPr>
        <w:t>investimentos e a eficiência administrativa. A conscientização ambiental ganha destaque, com</w:t>
      </w:r>
      <w:r>
        <w:rPr>
          <w:spacing w:val="1"/>
          <w:w w:val="95"/>
        </w:rPr>
        <w:t> </w:t>
      </w:r>
      <w:r>
        <w:rPr/>
        <w:t>iniciativas voltadas para a preservação da biodiversidade e a transição para práticas</w:t>
      </w:r>
      <w:r>
        <w:rPr>
          <w:spacing w:val="1"/>
        </w:rPr>
        <w:t> </w:t>
      </w:r>
      <w:r>
        <w:rPr/>
        <w:t>sustentáveis. Este período se configura como uma janela de oportunidade para o país,</w:t>
      </w:r>
      <w:r>
        <w:rPr>
          <w:spacing w:val="1"/>
        </w:rPr>
        <w:t> </w:t>
      </w:r>
      <w:r>
        <w:rPr>
          <w:w w:val="95"/>
        </w:rPr>
        <w:t>alavancando seu potencial econômico e promovendo uma transformação positiva em diversas</w:t>
      </w:r>
      <w:r>
        <w:rPr>
          <w:spacing w:val="1"/>
          <w:w w:val="95"/>
        </w:rPr>
        <w:t> </w:t>
      </w:r>
      <w:r>
        <w:rPr/>
        <w:t>esferas</w:t>
      </w:r>
      <w:r>
        <w:rPr>
          <w:spacing w:val="-23"/>
        </w:rPr>
        <w:t> </w:t>
      </w:r>
      <w:r>
        <w:rPr/>
        <w:t>da</w:t>
      </w:r>
      <w:r>
        <w:rPr>
          <w:spacing w:val="-22"/>
        </w:rPr>
        <w:t> </w:t>
      </w:r>
      <w:r>
        <w:rPr/>
        <w:t>sociedade.</w:t>
      </w:r>
    </w:p>
    <w:p>
      <w:pPr>
        <w:pStyle w:val="BodyText"/>
        <w:spacing w:line="266" w:lineRule="auto" w:before="92"/>
        <w:ind w:left="6415" w:right="1189"/>
        <w:jc w:val="both"/>
      </w:pPr>
      <w:r>
        <w:rPr/>
        <w:t>Setores-chave, como o de Transportes, emergem como motores robustos da economia,</w:t>
      </w:r>
      <w:r>
        <w:rPr>
          <w:spacing w:val="1"/>
        </w:rPr>
        <w:t> </w:t>
      </w:r>
      <w:r>
        <w:rPr>
          <w:w w:val="95"/>
        </w:rPr>
        <w:t>impulsionando a inovação e a competitividade por meio da conectividade nacional e estímulo</w:t>
      </w:r>
      <w:r>
        <w:rPr>
          <w:spacing w:val="1"/>
          <w:w w:val="95"/>
        </w:rPr>
        <w:t> </w:t>
      </w:r>
      <w:r>
        <w:rPr/>
        <w:t>do</w:t>
      </w:r>
      <w:r>
        <w:rPr>
          <w:spacing w:val="-6"/>
        </w:rPr>
        <w:t> </w:t>
      </w:r>
      <w:r>
        <w:rPr/>
        <w:t>desenvolvimento</w:t>
      </w:r>
      <w:r>
        <w:rPr>
          <w:spacing w:val="-6"/>
        </w:rPr>
        <w:t> </w:t>
      </w:r>
      <w:r>
        <w:rPr/>
        <w:t>econômico</w:t>
      </w:r>
      <w:r>
        <w:rPr>
          <w:spacing w:val="-6"/>
        </w:rPr>
        <w:t> </w:t>
      </w:r>
      <w:r>
        <w:rPr/>
        <w:t>regional.</w:t>
      </w:r>
      <w:r>
        <w:rPr>
          <w:spacing w:val="-6"/>
        </w:rPr>
        <w:t> </w:t>
      </w:r>
      <w:r>
        <w:rPr/>
        <w:t>Com</w:t>
      </w:r>
      <w:r>
        <w:rPr>
          <w:spacing w:val="-6"/>
        </w:rPr>
        <w:t> </w:t>
      </w:r>
      <w:r>
        <w:rPr/>
        <w:t>sua</w:t>
      </w:r>
      <w:r>
        <w:rPr>
          <w:spacing w:val="-6"/>
        </w:rPr>
        <w:t> </w:t>
      </w:r>
      <w:r>
        <w:rPr/>
        <w:t>participação</w:t>
      </w:r>
      <w:r>
        <w:rPr>
          <w:spacing w:val="-5"/>
        </w:rPr>
        <w:t> </w:t>
      </w:r>
      <w:r>
        <w:rPr/>
        <w:t>ativa</w:t>
      </w:r>
      <w:r>
        <w:rPr>
          <w:spacing w:val="-6"/>
        </w:rPr>
        <w:t> </w:t>
      </w:r>
      <w:r>
        <w:rPr/>
        <w:t>no</w:t>
      </w:r>
      <w:r>
        <w:rPr>
          <w:spacing w:val="-6"/>
        </w:rPr>
        <w:t> </w:t>
      </w:r>
      <w:r>
        <w:rPr/>
        <w:t>novo</w:t>
      </w:r>
      <w:r>
        <w:rPr>
          <w:spacing w:val="-6"/>
        </w:rPr>
        <w:t> </w:t>
      </w:r>
      <w:r>
        <w:rPr/>
        <w:t>Programa</w:t>
      </w:r>
      <w:r>
        <w:rPr>
          <w:spacing w:val="-6"/>
        </w:rPr>
        <w:t> </w:t>
      </w:r>
      <w:r>
        <w:rPr/>
        <w:t>de</w:t>
      </w:r>
      <w:r>
        <w:rPr>
          <w:spacing w:val="-68"/>
        </w:rPr>
        <w:t> </w:t>
      </w:r>
      <w:r>
        <w:rPr>
          <w:w w:val="95"/>
        </w:rPr>
        <w:t>Aceleração do Crescimento (PAC), se compromete a desempenhar um papel fundamental na</w:t>
      </w:r>
      <w:r>
        <w:rPr>
          <w:spacing w:val="1"/>
          <w:w w:val="95"/>
        </w:rPr>
        <w:t> </w:t>
      </w:r>
      <w:r>
        <w:rPr>
          <w:w w:val="95"/>
        </w:rPr>
        <w:t>implementação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iniciativas</w:t>
      </w:r>
      <w:r>
        <w:rPr>
          <w:spacing w:val="-15"/>
          <w:w w:val="95"/>
        </w:rPr>
        <w:t> </w:t>
      </w:r>
      <w:r>
        <w:rPr>
          <w:w w:val="95"/>
        </w:rPr>
        <w:t>que</w:t>
      </w:r>
      <w:r>
        <w:rPr>
          <w:spacing w:val="-14"/>
          <w:w w:val="95"/>
        </w:rPr>
        <w:t> </w:t>
      </w:r>
      <w:r>
        <w:rPr>
          <w:w w:val="95"/>
        </w:rPr>
        <w:t>visam</w:t>
      </w:r>
      <w:r>
        <w:rPr>
          <w:spacing w:val="-14"/>
          <w:w w:val="95"/>
        </w:rPr>
        <w:t> </w:t>
      </w:r>
      <w:r>
        <w:rPr>
          <w:w w:val="95"/>
        </w:rPr>
        <w:t>aprimorar</w:t>
      </w:r>
      <w:r>
        <w:rPr>
          <w:spacing w:val="-15"/>
          <w:w w:val="95"/>
        </w:rPr>
        <w:t> </w:t>
      </w:r>
      <w:r>
        <w:rPr>
          <w:w w:val="95"/>
        </w:rPr>
        <w:t>o</w:t>
      </w:r>
      <w:r>
        <w:rPr>
          <w:spacing w:val="-14"/>
          <w:w w:val="95"/>
        </w:rPr>
        <w:t> </w:t>
      </w:r>
      <w:r>
        <w:rPr>
          <w:w w:val="95"/>
        </w:rPr>
        <w:t>progresso</w:t>
      </w:r>
      <w:r>
        <w:rPr>
          <w:spacing w:val="-15"/>
          <w:w w:val="95"/>
        </w:rPr>
        <w:t> </w:t>
      </w:r>
      <w:r>
        <w:rPr>
          <w:w w:val="95"/>
        </w:rPr>
        <w:t>sustentável</w:t>
      </w:r>
      <w:r>
        <w:rPr>
          <w:spacing w:val="-14"/>
          <w:w w:val="95"/>
        </w:rPr>
        <w:t> </w:t>
      </w:r>
      <w:r>
        <w:rPr>
          <w:w w:val="95"/>
        </w:rPr>
        <w:t>do</w:t>
      </w:r>
      <w:r>
        <w:rPr>
          <w:spacing w:val="-14"/>
          <w:w w:val="95"/>
        </w:rPr>
        <w:t> </w:t>
      </w:r>
      <w:r>
        <w:rPr>
          <w:w w:val="95"/>
        </w:rPr>
        <w:t>país.</w:t>
      </w:r>
    </w:p>
    <w:p>
      <w:pPr>
        <w:pStyle w:val="BodyText"/>
        <w:spacing w:line="266" w:lineRule="auto" w:before="90"/>
        <w:ind w:left="6415" w:right="1189"/>
        <w:jc w:val="both"/>
      </w:pPr>
      <w:r>
        <w:rPr>
          <w:w w:val="95"/>
        </w:rPr>
        <w:t>Ao</w:t>
      </w:r>
      <w:r>
        <w:rPr>
          <w:spacing w:val="-5"/>
          <w:w w:val="95"/>
        </w:rPr>
        <w:t> </w:t>
      </w:r>
      <w:r>
        <w:rPr>
          <w:w w:val="95"/>
        </w:rPr>
        <w:t>alinhar</w:t>
      </w:r>
      <w:r>
        <w:rPr>
          <w:spacing w:val="-5"/>
          <w:w w:val="95"/>
        </w:rPr>
        <w:t> </w:t>
      </w:r>
      <w:r>
        <w:rPr>
          <w:w w:val="95"/>
        </w:rPr>
        <w:t>metas</w:t>
      </w:r>
      <w:r>
        <w:rPr>
          <w:spacing w:val="-4"/>
          <w:w w:val="95"/>
        </w:rPr>
        <w:t> </w:t>
      </w:r>
      <w:r>
        <w:rPr>
          <w:w w:val="95"/>
        </w:rPr>
        <w:t>do</w:t>
      </w:r>
      <w:r>
        <w:rPr>
          <w:spacing w:val="-5"/>
          <w:w w:val="95"/>
        </w:rPr>
        <w:t> </w:t>
      </w:r>
      <w:r>
        <w:rPr>
          <w:w w:val="95"/>
        </w:rPr>
        <w:t>Ministério</w:t>
      </w:r>
      <w:r>
        <w:rPr>
          <w:spacing w:val="-4"/>
          <w:w w:val="95"/>
        </w:rPr>
        <w:t> </w:t>
      </w:r>
      <w:r>
        <w:rPr>
          <w:w w:val="95"/>
        </w:rPr>
        <w:t>com</w:t>
      </w:r>
      <w:r>
        <w:rPr>
          <w:spacing w:val="-5"/>
          <w:w w:val="95"/>
        </w:rPr>
        <w:t> </w:t>
      </w:r>
      <w:r>
        <w:rPr>
          <w:w w:val="95"/>
        </w:rPr>
        <w:t>os</w:t>
      </w:r>
      <w:r>
        <w:rPr>
          <w:spacing w:val="-4"/>
          <w:w w:val="95"/>
        </w:rPr>
        <w:t> </w:t>
      </w:r>
      <w:r>
        <w:rPr>
          <w:w w:val="95"/>
        </w:rPr>
        <w:t>objetivos</w:t>
      </w:r>
      <w:r>
        <w:rPr>
          <w:spacing w:val="-5"/>
          <w:w w:val="95"/>
        </w:rPr>
        <w:t> </w:t>
      </w:r>
      <w:r>
        <w:rPr>
          <w:w w:val="95"/>
        </w:rPr>
        <w:t>ambiciosos</w:t>
      </w:r>
      <w:r>
        <w:rPr>
          <w:spacing w:val="-4"/>
          <w:w w:val="95"/>
        </w:rPr>
        <w:t> </w:t>
      </w:r>
      <w:r>
        <w:rPr>
          <w:w w:val="95"/>
        </w:rPr>
        <w:t>do</w:t>
      </w:r>
      <w:r>
        <w:rPr>
          <w:spacing w:val="-5"/>
          <w:w w:val="95"/>
        </w:rPr>
        <w:t> </w:t>
      </w:r>
      <w:r>
        <w:rPr>
          <w:w w:val="95"/>
        </w:rPr>
        <w:t>Novo</w:t>
      </w:r>
      <w:r>
        <w:rPr>
          <w:spacing w:val="-4"/>
          <w:w w:val="95"/>
        </w:rPr>
        <w:t> </w:t>
      </w:r>
      <w:r>
        <w:rPr>
          <w:w w:val="95"/>
        </w:rPr>
        <w:t>PAC,</w:t>
      </w:r>
      <w:r>
        <w:rPr>
          <w:spacing w:val="-5"/>
          <w:w w:val="95"/>
        </w:rPr>
        <w:t> </w:t>
      </w:r>
      <w:r>
        <w:rPr>
          <w:w w:val="95"/>
        </w:rPr>
        <w:t>a</w:t>
      </w:r>
      <w:r>
        <w:rPr>
          <w:spacing w:val="-4"/>
          <w:w w:val="95"/>
        </w:rPr>
        <w:t> </w:t>
      </w:r>
      <w:r>
        <w:rPr>
          <w:w w:val="95"/>
        </w:rPr>
        <w:t>Infra</w:t>
      </w:r>
      <w:r>
        <w:rPr>
          <w:spacing w:val="-5"/>
          <w:w w:val="95"/>
        </w:rPr>
        <w:t> </w:t>
      </w:r>
      <w:r>
        <w:rPr>
          <w:w w:val="95"/>
        </w:rPr>
        <w:t>S.A.</w:t>
      </w:r>
      <w:r>
        <w:rPr>
          <w:spacing w:val="-4"/>
          <w:w w:val="95"/>
        </w:rPr>
        <w:t> </w:t>
      </w:r>
      <w:r>
        <w:rPr>
          <w:w w:val="95"/>
        </w:rPr>
        <w:t>funciona</w:t>
      </w:r>
      <w:r>
        <w:rPr>
          <w:spacing w:val="-65"/>
          <w:w w:val="95"/>
        </w:rPr>
        <w:t> </w:t>
      </w:r>
      <w:r>
        <w:rPr/>
        <w:t>como</w:t>
      </w:r>
      <w:r>
        <w:rPr>
          <w:spacing w:val="-17"/>
        </w:rPr>
        <w:t> </w:t>
      </w:r>
      <w:r>
        <w:rPr/>
        <w:t>uma</w:t>
      </w:r>
      <w:r>
        <w:rPr>
          <w:spacing w:val="-17"/>
        </w:rPr>
        <w:t> </w:t>
      </w:r>
      <w:r>
        <w:rPr/>
        <w:t>entidade</w:t>
      </w:r>
      <w:r>
        <w:rPr>
          <w:spacing w:val="-16"/>
        </w:rPr>
        <w:t> </w:t>
      </w:r>
      <w:r>
        <w:rPr/>
        <w:t>transversal,</w:t>
      </w:r>
      <w:r>
        <w:rPr>
          <w:spacing w:val="-17"/>
        </w:rPr>
        <w:t> </w:t>
      </w:r>
      <w:r>
        <w:rPr/>
        <w:t>com</w:t>
      </w:r>
      <w:r>
        <w:rPr>
          <w:spacing w:val="-16"/>
        </w:rPr>
        <w:t> </w:t>
      </w:r>
      <w:r>
        <w:rPr/>
        <w:t>estudos</w:t>
      </w:r>
      <w:r>
        <w:rPr>
          <w:spacing w:val="-17"/>
        </w:rPr>
        <w:t> </w:t>
      </w:r>
      <w:r>
        <w:rPr/>
        <w:t>e</w:t>
      </w:r>
      <w:r>
        <w:rPr>
          <w:spacing w:val="-17"/>
        </w:rPr>
        <w:t> </w:t>
      </w:r>
      <w:r>
        <w:rPr/>
        <w:t>projetos</w:t>
      </w:r>
      <w:r>
        <w:rPr>
          <w:spacing w:val="-16"/>
        </w:rPr>
        <w:t> </w:t>
      </w:r>
      <w:r>
        <w:rPr/>
        <w:t>inovadores</w:t>
      </w:r>
      <w:r>
        <w:rPr>
          <w:spacing w:val="-17"/>
        </w:rPr>
        <w:t> </w:t>
      </w:r>
      <w:r>
        <w:rPr/>
        <w:t>que</w:t>
      </w:r>
      <w:r>
        <w:rPr>
          <w:spacing w:val="-16"/>
        </w:rPr>
        <w:t> </w:t>
      </w:r>
      <w:r>
        <w:rPr/>
        <w:t>contribuirão</w:t>
      </w:r>
      <w:r>
        <w:rPr>
          <w:spacing w:val="-17"/>
        </w:rPr>
        <w:t> </w:t>
      </w:r>
      <w:r>
        <w:rPr/>
        <w:t>para</w:t>
      </w:r>
      <w:r>
        <w:rPr>
          <w:spacing w:val="-17"/>
        </w:rPr>
        <w:t> </w:t>
      </w:r>
      <w:r>
        <w:rPr/>
        <w:t>a</w:t>
      </w:r>
      <w:r>
        <w:rPr>
          <w:spacing w:val="-67"/>
        </w:rPr>
        <w:t> </w:t>
      </w:r>
      <w:r>
        <w:rPr>
          <w:w w:val="95"/>
        </w:rPr>
        <w:t>eficiência</w:t>
      </w:r>
      <w:r>
        <w:rPr>
          <w:spacing w:val="-17"/>
          <w:w w:val="95"/>
        </w:rPr>
        <w:t> </w:t>
      </w:r>
      <w:r>
        <w:rPr>
          <w:w w:val="95"/>
        </w:rPr>
        <w:t>operacional</w:t>
      </w:r>
      <w:r>
        <w:rPr>
          <w:spacing w:val="-17"/>
          <w:w w:val="95"/>
        </w:rPr>
        <w:t> </w:t>
      </w:r>
      <w:r>
        <w:rPr>
          <w:w w:val="95"/>
        </w:rPr>
        <w:t>e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redução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impactos</w:t>
      </w:r>
      <w:r>
        <w:rPr>
          <w:spacing w:val="-17"/>
          <w:w w:val="95"/>
        </w:rPr>
        <w:t> </w:t>
      </w:r>
      <w:r>
        <w:rPr>
          <w:w w:val="95"/>
        </w:rPr>
        <w:t>ambientais.</w:t>
      </w:r>
    </w:p>
    <w:p>
      <w:pPr>
        <w:pStyle w:val="BodyText"/>
        <w:spacing w:line="266" w:lineRule="auto" w:before="91"/>
        <w:ind w:left="6415" w:right="1189"/>
        <w:jc w:val="both"/>
      </w:pPr>
      <w:r>
        <w:rPr>
          <w:w w:val="95"/>
        </w:rPr>
        <w:t>O Portfólio Estratégico da Infra S.A. facilita a adaptação a mudanças no ambiente de negócios,</w:t>
      </w:r>
      <w:r>
        <w:rPr>
          <w:spacing w:val="-64"/>
          <w:w w:val="95"/>
        </w:rPr>
        <w:t> </w:t>
      </w:r>
      <w:r>
        <w:rPr/>
        <w:t>promovendo a flexibilidade e a agilidade necessária para enfrentar desafios dinâmicos, ao</w:t>
      </w:r>
      <w:r>
        <w:rPr>
          <w:spacing w:val="-68"/>
        </w:rPr>
        <w:t> </w:t>
      </w:r>
      <w:r>
        <w:rPr>
          <w:w w:val="95"/>
        </w:rPr>
        <w:t>garantir</w:t>
      </w:r>
      <w:r>
        <w:rPr>
          <w:spacing w:val="-18"/>
          <w:w w:val="95"/>
        </w:rPr>
        <w:t> </w:t>
      </w:r>
      <w:r>
        <w:rPr>
          <w:w w:val="95"/>
        </w:rPr>
        <w:t>que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empresa</w:t>
      </w:r>
      <w:r>
        <w:rPr>
          <w:spacing w:val="-17"/>
          <w:w w:val="95"/>
        </w:rPr>
        <w:t> </w:t>
      </w:r>
      <w:r>
        <w:rPr>
          <w:w w:val="95"/>
        </w:rPr>
        <w:t>esteja</w:t>
      </w:r>
      <w:r>
        <w:rPr>
          <w:spacing w:val="-17"/>
          <w:w w:val="95"/>
        </w:rPr>
        <w:t> </w:t>
      </w:r>
      <w:r>
        <w:rPr>
          <w:w w:val="95"/>
        </w:rPr>
        <w:t>alinhada</w:t>
      </w:r>
      <w:r>
        <w:rPr>
          <w:spacing w:val="-17"/>
          <w:w w:val="95"/>
        </w:rPr>
        <w:t> </w:t>
      </w:r>
      <w:r>
        <w:rPr>
          <w:w w:val="95"/>
        </w:rPr>
        <w:t>com</w:t>
      </w:r>
      <w:r>
        <w:rPr>
          <w:spacing w:val="-17"/>
          <w:w w:val="95"/>
        </w:rPr>
        <w:t> </w:t>
      </w:r>
      <w:r>
        <w:rPr>
          <w:w w:val="95"/>
        </w:rPr>
        <w:t>seus</w:t>
      </w:r>
      <w:r>
        <w:rPr>
          <w:spacing w:val="-17"/>
          <w:w w:val="95"/>
        </w:rPr>
        <w:t> </w:t>
      </w:r>
      <w:r>
        <w:rPr>
          <w:w w:val="95"/>
        </w:rPr>
        <w:t>objetivos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longo</w:t>
      </w:r>
      <w:r>
        <w:rPr>
          <w:spacing w:val="-17"/>
          <w:w w:val="95"/>
        </w:rPr>
        <w:t> </w:t>
      </w:r>
      <w:r>
        <w:rPr>
          <w:w w:val="95"/>
        </w:rPr>
        <w:t>prazo.</w:t>
      </w:r>
    </w:p>
    <w:p>
      <w:pPr>
        <w:pStyle w:val="BodyText"/>
        <w:spacing w:line="266" w:lineRule="auto" w:before="91"/>
        <w:ind w:left="6415" w:right="1189"/>
        <w:jc w:val="both"/>
      </w:pPr>
      <w:r>
        <w:rPr/>
        <w:t>A construção do Portfólio Estratégico foi realizada de maneira integrada com os atores do</w:t>
      </w:r>
      <w:r>
        <w:rPr>
          <w:spacing w:val="1"/>
        </w:rPr>
        <w:t> </w:t>
      </w:r>
      <w:r>
        <w:rPr/>
        <w:t>Setor e reside na capacidade de alinhar os objetivos organizacionais de maneira holística,</w:t>
      </w:r>
      <w:r>
        <w:rPr>
          <w:spacing w:val="-68"/>
        </w:rPr>
        <w:t> </w:t>
      </w:r>
      <w:r>
        <w:rPr/>
        <w:t>garantindo</w:t>
      </w:r>
      <w:r>
        <w:rPr>
          <w:spacing w:val="-10"/>
        </w:rPr>
        <w:t> </w:t>
      </w:r>
      <w:r>
        <w:rPr/>
        <w:t>que</w:t>
      </w:r>
      <w:r>
        <w:rPr>
          <w:spacing w:val="-10"/>
        </w:rPr>
        <w:t> </w:t>
      </w:r>
      <w:r>
        <w:rPr/>
        <w:t>todas</w:t>
      </w:r>
      <w:r>
        <w:rPr>
          <w:spacing w:val="-9"/>
        </w:rPr>
        <w:t> </w:t>
      </w:r>
      <w:r>
        <w:rPr/>
        <w:t>as</w:t>
      </w:r>
      <w:r>
        <w:rPr>
          <w:spacing w:val="-10"/>
        </w:rPr>
        <w:t> </w:t>
      </w:r>
      <w:r>
        <w:rPr/>
        <w:t>iniciativas</w:t>
      </w:r>
      <w:r>
        <w:rPr>
          <w:spacing w:val="-10"/>
        </w:rPr>
        <w:t> </w:t>
      </w:r>
      <w:r>
        <w:rPr/>
        <w:t>contribuam</w:t>
      </w:r>
      <w:r>
        <w:rPr>
          <w:spacing w:val="-9"/>
        </w:rPr>
        <w:t> </w:t>
      </w:r>
      <w:r>
        <w:rPr/>
        <w:t>para</w:t>
      </w:r>
      <w:r>
        <w:rPr>
          <w:spacing w:val="-10"/>
        </w:rPr>
        <w:t> </w:t>
      </w:r>
      <w:r>
        <w:rPr/>
        <w:t>a</w:t>
      </w:r>
      <w:r>
        <w:rPr>
          <w:spacing w:val="-10"/>
        </w:rPr>
        <w:t> </w:t>
      </w:r>
      <w:r>
        <w:rPr/>
        <w:t>visão</w:t>
      </w:r>
      <w:r>
        <w:rPr>
          <w:spacing w:val="-9"/>
        </w:rPr>
        <w:t> </w:t>
      </w:r>
      <w:r>
        <w:rPr/>
        <w:t>global</w:t>
      </w:r>
      <w:r>
        <w:rPr>
          <w:spacing w:val="-10"/>
        </w:rPr>
        <w:t> </w:t>
      </w:r>
      <w:r>
        <w:rPr/>
        <w:t>da</w:t>
      </w:r>
      <w:r>
        <w:rPr>
          <w:spacing w:val="-10"/>
        </w:rPr>
        <w:t> </w:t>
      </w:r>
      <w:r>
        <w:rPr/>
        <w:t>empresa.</w:t>
      </w:r>
      <w:r>
        <w:rPr>
          <w:spacing w:val="-9"/>
        </w:rPr>
        <w:t> </w:t>
      </w:r>
      <w:r>
        <w:rPr/>
        <w:t>Ao</w:t>
      </w:r>
      <w:r>
        <w:rPr>
          <w:spacing w:val="-10"/>
        </w:rPr>
        <w:t> </w:t>
      </w:r>
      <w:r>
        <w:rPr/>
        <w:t>integrar</w:t>
      </w:r>
      <w:r>
        <w:rPr>
          <w:spacing w:val="-68"/>
        </w:rPr>
        <w:t> </w:t>
      </w:r>
      <w:r>
        <w:rPr/>
        <w:t>projetos,</w:t>
      </w:r>
      <w:r>
        <w:rPr>
          <w:spacing w:val="-15"/>
        </w:rPr>
        <w:t> </w:t>
      </w:r>
      <w:r>
        <w:rPr/>
        <w:t>programas</w:t>
      </w:r>
      <w:r>
        <w:rPr>
          <w:spacing w:val="-14"/>
        </w:rPr>
        <w:t> </w:t>
      </w:r>
      <w:r>
        <w:rPr/>
        <w:t>e</w:t>
      </w:r>
      <w:r>
        <w:rPr>
          <w:spacing w:val="-15"/>
        </w:rPr>
        <w:t> </w:t>
      </w:r>
      <w:r>
        <w:rPr/>
        <w:t>iniciativas</w:t>
      </w:r>
      <w:r>
        <w:rPr>
          <w:spacing w:val="-14"/>
        </w:rPr>
        <w:t> </w:t>
      </w:r>
      <w:r>
        <w:rPr/>
        <w:t>em</w:t>
      </w:r>
      <w:r>
        <w:rPr>
          <w:spacing w:val="-15"/>
        </w:rPr>
        <w:t> </w:t>
      </w:r>
      <w:r>
        <w:rPr/>
        <w:t>um</w:t>
      </w:r>
      <w:r>
        <w:rPr>
          <w:spacing w:val="-14"/>
        </w:rPr>
        <w:t> </w:t>
      </w:r>
      <w:r>
        <w:rPr/>
        <w:t>único</w:t>
      </w:r>
      <w:r>
        <w:rPr>
          <w:spacing w:val="-14"/>
        </w:rPr>
        <w:t> </w:t>
      </w:r>
      <w:r>
        <w:rPr/>
        <w:t>documento,</w:t>
      </w:r>
      <w:r>
        <w:rPr>
          <w:spacing w:val="-15"/>
        </w:rPr>
        <w:t> </w:t>
      </w:r>
      <w:r>
        <w:rPr/>
        <w:t>a</w:t>
      </w:r>
      <w:r>
        <w:rPr>
          <w:spacing w:val="-14"/>
        </w:rPr>
        <w:t> </w:t>
      </w:r>
      <w:r>
        <w:rPr/>
        <w:t>Infra</w:t>
      </w:r>
      <w:r>
        <w:rPr>
          <w:spacing w:val="-15"/>
        </w:rPr>
        <w:t> </w:t>
      </w:r>
      <w:r>
        <w:rPr/>
        <w:t>S.A.</w:t>
      </w:r>
      <w:r>
        <w:rPr>
          <w:spacing w:val="-14"/>
        </w:rPr>
        <w:t> </w:t>
      </w:r>
      <w:r>
        <w:rPr/>
        <w:t>consegue</w:t>
      </w:r>
      <w:r>
        <w:rPr>
          <w:spacing w:val="-15"/>
        </w:rPr>
        <w:t> </w:t>
      </w:r>
      <w:r>
        <w:rPr/>
        <w:t>otimizar</w:t>
      </w:r>
      <w:r>
        <w:rPr>
          <w:spacing w:val="-14"/>
        </w:rPr>
        <w:t> </w:t>
      </w:r>
      <w:r>
        <w:rPr/>
        <w:t>a</w:t>
      </w:r>
      <w:r>
        <w:rPr>
          <w:spacing w:val="-68"/>
        </w:rPr>
        <w:t> </w:t>
      </w:r>
      <w:r>
        <w:rPr>
          <w:w w:val="95"/>
        </w:rPr>
        <w:t>alocação</w:t>
      </w:r>
      <w:r>
        <w:rPr>
          <w:spacing w:val="15"/>
          <w:w w:val="95"/>
        </w:rPr>
        <w:t> </w:t>
      </w:r>
      <w:r>
        <w:rPr>
          <w:w w:val="95"/>
        </w:rPr>
        <w:t>de</w:t>
      </w:r>
      <w:r>
        <w:rPr>
          <w:spacing w:val="16"/>
          <w:w w:val="95"/>
        </w:rPr>
        <w:t> </w:t>
      </w:r>
      <w:r>
        <w:rPr>
          <w:w w:val="95"/>
        </w:rPr>
        <w:t>recursos,</w:t>
      </w:r>
      <w:r>
        <w:rPr>
          <w:spacing w:val="16"/>
          <w:w w:val="95"/>
        </w:rPr>
        <w:t> </w:t>
      </w:r>
      <w:r>
        <w:rPr>
          <w:w w:val="95"/>
        </w:rPr>
        <w:t>minimizar</w:t>
      </w:r>
      <w:r>
        <w:rPr>
          <w:spacing w:val="16"/>
          <w:w w:val="95"/>
        </w:rPr>
        <w:t> </w:t>
      </w:r>
      <w:r>
        <w:rPr>
          <w:w w:val="95"/>
        </w:rPr>
        <w:t>redundâncias</w:t>
      </w:r>
      <w:r>
        <w:rPr>
          <w:spacing w:val="16"/>
          <w:w w:val="95"/>
        </w:rPr>
        <w:t> </w:t>
      </w:r>
      <w:r>
        <w:rPr>
          <w:w w:val="95"/>
        </w:rPr>
        <w:t>e</w:t>
      </w:r>
      <w:r>
        <w:rPr>
          <w:spacing w:val="16"/>
          <w:w w:val="95"/>
        </w:rPr>
        <w:t> </w:t>
      </w:r>
      <w:r>
        <w:rPr>
          <w:w w:val="95"/>
        </w:rPr>
        <w:t>garantir</w:t>
      </w:r>
      <w:r>
        <w:rPr>
          <w:spacing w:val="16"/>
          <w:w w:val="95"/>
        </w:rPr>
        <w:t> </w:t>
      </w:r>
      <w:r>
        <w:rPr>
          <w:w w:val="95"/>
        </w:rPr>
        <w:t>sinergias</w:t>
      </w:r>
      <w:r>
        <w:rPr>
          <w:spacing w:val="16"/>
          <w:w w:val="95"/>
        </w:rPr>
        <w:t> </w:t>
      </w:r>
      <w:r>
        <w:rPr>
          <w:w w:val="95"/>
        </w:rPr>
        <w:t>entre</w:t>
      </w:r>
      <w:r>
        <w:rPr>
          <w:spacing w:val="16"/>
          <w:w w:val="95"/>
        </w:rPr>
        <w:t> </w:t>
      </w:r>
      <w:r>
        <w:rPr>
          <w:w w:val="95"/>
        </w:rPr>
        <w:t>as</w:t>
      </w:r>
      <w:r>
        <w:rPr>
          <w:spacing w:val="16"/>
          <w:w w:val="95"/>
        </w:rPr>
        <w:t> </w:t>
      </w:r>
      <w:r>
        <w:rPr>
          <w:w w:val="95"/>
        </w:rPr>
        <w:t>diferentes</w:t>
      </w:r>
      <w:r>
        <w:rPr>
          <w:spacing w:val="16"/>
          <w:w w:val="95"/>
        </w:rPr>
        <w:t> </w:t>
      </w:r>
      <w:r>
        <w:rPr>
          <w:w w:val="95"/>
        </w:rPr>
        <w:t>partes</w:t>
      </w:r>
      <w:r>
        <w:rPr>
          <w:spacing w:val="1"/>
          <w:w w:val="95"/>
        </w:rPr>
        <w:t> </w:t>
      </w:r>
      <w:r>
        <w:rPr>
          <w:w w:val="95"/>
        </w:rPr>
        <w:t>do negócio. Isso permite a tomada de decisão baseada em uma compreensão abrangente do</w:t>
      </w:r>
      <w:r>
        <w:rPr>
          <w:spacing w:val="1"/>
          <w:w w:val="95"/>
        </w:rPr>
        <w:t> </w:t>
      </w:r>
      <w:r>
        <w:rPr>
          <w:w w:val="95"/>
        </w:rPr>
        <w:t>impacto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cada</w:t>
      </w:r>
      <w:r>
        <w:rPr>
          <w:spacing w:val="-17"/>
          <w:w w:val="95"/>
        </w:rPr>
        <w:t> </w:t>
      </w:r>
      <w:r>
        <w:rPr>
          <w:w w:val="95"/>
        </w:rPr>
        <w:t>componente</w:t>
      </w:r>
      <w:r>
        <w:rPr>
          <w:spacing w:val="-17"/>
          <w:w w:val="95"/>
        </w:rPr>
        <w:t> </w:t>
      </w:r>
      <w:r>
        <w:rPr>
          <w:w w:val="95"/>
        </w:rPr>
        <w:t>no</w:t>
      </w:r>
      <w:r>
        <w:rPr>
          <w:spacing w:val="-16"/>
          <w:w w:val="95"/>
        </w:rPr>
        <w:t> </w:t>
      </w:r>
      <w:r>
        <w:rPr>
          <w:w w:val="95"/>
        </w:rPr>
        <w:t>sucesso</w:t>
      </w:r>
      <w:r>
        <w:rPr>
          <w:spacing w:val="-17"/>
          <w:w w:val="95"/>
        </w:rPr>
        <w:t> </w:t>
      </w:r>
      <w:r>
        <w:rPr>
          <w:w w:val="95"/>
        </w:rPr>
        <w:t>geral</w:t>
      </w:r>
      <w:r>
        <w:rPr>
          <w:spacing w:val="-17"/>
          <w:w w:val="95"/>
        </w:rPr>
        <w:t> </w:t>
      </w:r>
      <w:r>
        <w:rPr>
          <w:w w:val="95"/>
        </w:rPr>
        <w:t>da</w:t>
      </w:r>
      <w:r>
        <w:rPr>
          <w:spacing w:val="-17"/>
          <w:w w:val="95"/>
        </w:rPr>
        <w:t> </w:t>
      </w:r>
      <w:r>
        <w:rPr>
          <w:w w:val="95"/>
        </w:rPr>
        <w:t>organização.</w:t>
      </w:r>
    </w:p>
    <w:p>
      <w:pPr>
        <w:pStyle w:val="BodyText"/>
        <w:spacing w:before="5"/>
        <w:rPr>
          <w:sz w:val="27"/>
        </w:rPr>
      </w:pPr>
    </w:p>
    <w:p>
      <w:pPr>
        <w:spacing w:before="0"/>
        <w:ind w:left="9839" w:right="0" w:firstLine="0"/>
        <w:jc w:val="left"/>
        <w:rPr>
          <w:rFonts w:ascii="Tahoma"/>
          <w:b/>
          <w:sz w:val="32"/>
        </w:rPr>
      </w:pPr>
      <w:r>
        <w:rPr>
          <w:rFonts w:ascii="Tahoma"/>
          <w:b/>
          <w:w w:val="95"/>
          <w:sz w:val="32"/>
        </w:rPr>
        <w:t>Jorge</w:t>
      </w:r>
      <w:r>
        <w:rPr>
          <w:rFonts w:ascii="Tahoma"/>
          <w:b/>
          <w:spacing w:val="16"/>
          <w:w w:val="95"/>
          <w:sz w:val="32"/>
        </w:rPr>
        <w:t> </w:t>
      </w:r>
      <w:r>
        <w:rPr>
          <w:rFonts w:ascii="Tahoma"/>
          <w:b/>
          <w:w w:val="95"/>
          <w:sz w:val="32"/>
        </w:rPr>
        <w:t>Bastos</w:t>
      </w:r>
    </w:p>
    <w:p>
      <w:pPr>
        <w:spacing w:before="61"/>
        <w:ind w:left="9761" w:right="0" w:firstLine="0"/>
        <w:jc w:val="left"/>
        <w:rPr>
          <w:sz w:val="24"/>
        </w:rPr>
      </w:pPr>
      <w:r>
        <w:rPr>
          <w:sz w:val="24"/>
        </w:rPr>
        <w:t>Diretor-Presidente</w:t>
      </w:r>
    </w:p>
    <w:p>
      <w:pPr>
        <w:pStyle w:val="BodyText"/>
      </w:pPr>
    </w:p>
    <w:p>
      <w:pPr>
        <w:pStyle w:val="BodyText"/>
        <w:spacing w:before="199"/>
        <w:ind w:left="103"/>
        <w:rPr>
          <w:rFonts w:ascii="Lucida Sans Unicode" w:hAnsi="Lucida Sans Unicode"/>
        </w:rPr>
      </w:pPr>
      <w:r>
        <w:rPr>
          <w:rFonts w:ascii="Arial" w:hAnsi="Arial"/>
          <w:b/>
          <w:position w:val="-4"/>
          <w:sz w:val="36"/>
        </w:rPr>
        <w:t>04</w:t>
      </w:r>
      <w:r>
        <w:rPr>
          <w:rFonts w:ascii="Arial" w:hAnsi="Arial"/>
          <w:b/>
          <w:spacing w:val="27"/>
          <w:position w:val="-4"/>
          <w:sz w:val="36"/>
        </w:rPr>
        <w:t> </w:t>
      </w:r>
      <w:r>
        <w:rPr>
          <w:rFonts w:ascii="Lucida Sans Unicode" w:hAnsi="Lucida Sans Unicode"/>
        </w:rPr>
        <w:t>PORTFÓLIO</w:t>
      </w:r>
      <w:r>
        <w:rPr>
          <w:rFonts w:ascii="Lucida Sans Unicode" w:hAnsi="Lucida Sans Unicode"/>
          <w:spacing w:val="9"/>
        </w:rPr>
        <w:t> </w:t>
      </w:r>
      <w:r>
        <w:rPr>
          <w:rFonts w:ascii="Lucida Sans Unicode" w:hAnsi="Lucida Sans Unicode"/>
        </w:rPr>
        <w:t>ESTRATÉGICO</w:t>
      </w:r>
      <w:r>
        <w:rPr>
          <w:rFonts w:ascii="Lucida Sans Unicode" w:hAnsi="Lucida Sans Unicode"/>
          <w:spacing w:val="9"/>
        </w:rPr>
        <w:t> </w:t>
      </w:r>
      <w:r>
        <w:rPr>
          <w:rFonts w:ascii="Lucida Sans Unicode" w:hAnsi="Lucida Sans Unicode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1040" w:bottom="0" w:left="120" w:right="0"/>
        </w:sectPr>
      </w:pPr>
    </w:p>
    <w:p>
      <w:pPr>
        <w:spacing w:line="278" w:lineRule="auto" w:before="133"/>
        <w:ind w:left="1070" w:right="1469" w:firstLine="0"/>
        <w:jc w:val="left"/>
        <w:rPr>
          <w:rFonts w:ascii="Tahoma" w:hAnsi="Tahoma"/>
          <w:b/>
          <w:sz w:val="60"/>
        </w:rPr>
      </w:pPr>
      <w:r>
        <w:rPr/>
        <w:pict>
          <v:rect style="position:absolute;margin-left:0pt;margin-top:0.0pt;width:841.919975pt;height:595.499971pt;mso-position-horizontal-relative:page;mso-position-vertical-relative:page;z-index:-18036736" filled="true" fillcolor="#128642" stroked="false">
            <v:fill type="solid"/>
            <w10:wrap type="none"/>
          </v:rect>
        </w:pict>
      </w:r>
      <w:r>
        <w:rPr/>
        <w:pict>
          <v:group style="position:absolute;margin-left:521.821045pt;margin-top:52.56023pt;width:320.1pt;height:513.0500pt;mso-position-horizontal-relative:page;mso-position-vertical-relative:page;z-index:-18036224" coordorigin="10436,1051" coordsize="6402,10261">
            <v:shape style="position:absolute;left:10436;top:10604;width:6402;height:60" coordorigin="10436,10604" coordsize="6402,60" path="m10436,10634l16838,10604,16838,10634,10437,10664,10436,10634xe" filled="true" fillcolor="#fffaf2" stroked="false">
              <v:path arrowok="t"/>
              <v:fill type="solid"/>
            </v:shape>
            <v:line style="position:absolute" from="16480,4853" to="16480,11311" stroked="true" strokeweight="1.5pt" strokecolor="#fffaf2">
              <v:stroke dashstyle="solid"/>
            </v:line>
            <v:shape style="position:absolute;left:11741;top:1051;width:4680;height:9563" type="#_x0000_t75" stroked="false">
              <v:imagedata r:id="rId10" o:title=""/>
            </v:shape>
            <w10:wrap type="none"/>
          </v:group>
        </w:pict>
      </w:r>
      <w:r>
        <w:rPr>
          <w:rFonts w:ascii="Tahoma" w:hAnsi="Tahoma"/>
          <w:b/>
          <w:color w:val="FFFFFF"/>
          <w:sz w:val="60"/>
        </w:rPr>
        <w:t>MENSAGEM</w:t>
      </w:r>
      <w:r>
        <w:rPr>
          <w:rFonts w:ascii="Tahoma" w:hAnsi="Tahoma"/>
          <w:b/>
          <w:color w:val="FFFFFF"/>
          <w:spacing w:val="-13"/>
          <w:sz w:val="60"/>
        </w:rPr>
        <w:t> </w:t>
      </w:r>
      <w:r>
        <w:rPr>
          <w:rFonts w:ascii="Tahoma" w:hAnsi="Tahoma"/>
          <w:b/>
          <w:color w:val="FFFFFF"/>
          <w:sz w:val="60"/>
        </w:rPr>
        <w:t>DO</w:t>
      </w:r>
      <w:r>
        <w:rPr>
          <w:rFonts w:ascii="Tahoma" w:hAnsi="Tahoma"/>
          <w:b/>
          <w:color w:val="FFFFFF"/>
          <w:spacing w:val="-12"/>
          <w:sz w:val="60"/>
        </w:rPr>
        <w:t> </w:t>
      </w:r>
      <w:r>
        <w:rPr>
          <w:rFonts w:ascii="Tahoma" w:hAnsi="Tahoma"/>
          <w:b/>
          <w:color w:val="FFFFFF"/>
          <w:sz w:val="60"/>
        </w:rPr>
        <w:t>CONSELHO</w:t>
      </w:r>
      <w:r>
        <w:rPr>
          <w:rFonts w:ascii="Tahoma" w:hAnsi="Tahoma"/>
          <w:b/>
          <w:color w:val="FFFFFF"/>
          <w:spacing w:val="-13"/>
          <w:sz w:val="60"/>
        </w:rPr>
        <w:t> </w:t>
      </w:r>
      <w:r>
        <w:rPr>
          <w:rFonts w:ascii="Tahoma" w:hAnsi="Tahoma"/>
          <w:b/>
          <w:color w:val="FFFFFF"/>
          <w:sz w:val="60"/>
        </w:rPr>
        <w:t>DE</w:t>
      </w:r>
      <w:r>
        <w:rPr>
          <w:rFonts w:ascii="Tahoma" w:hAnsi="Tahoma"/>
          <w:b/>
          <w:color w:val="FFFFFF"/>
          <w:spacing w:val="-172"/>
          <w:sz w:val="60"/>
        </w:rPr>
        <w:t> </w:t>
      </w:r>
      <w:r>
        <w:rPr>
          <w:rFonts w:ascii="Tahoma" w:hAnsi="Tahoma"/>
          <w:b/>
          <w:color w:val="FFFFFF"/>
          <w:sz w:val="60"/>
        </w:rPr>
        <w:t>ADMINISTRAÇÃO</w:t>
      </w:r>
    </w:p>
    <w:p>
      <w:pPr>
        <w:pStyle w:val="BodyText"/>
        <w:spacing w:before="5"/>
        <w:rPr>
          <w:rFonts w:ascii="Tahoma"/>
          <w:b/>
          <w:sz w:val="24"/>
        </w:rPr>
      </w:pPr>
    </w:p>
    <w:p>
      <w:pPr>
        <w:pStyle w:val="BodyText"/>
        <w:spacing w:line="266" w:lineRule="auto" w:before="113"/>
        <w:ind w:left="1070" w:right="6400"/>
        <w:jc w:val="both"/>
      </w:pPr>
      <w:r>
        <w:rPr>
          <w:color w:val="FFFFFF"/>
        </w:rPr>
        <w:t>O</w:t>
      </w:r>
      <w:r>
        <w:rPr>
          <w:color w:val="FFFFFF"/>
          <w:spacing w:val="-6"/>
        </w:rPr>
        <w:t> </w:t>
      </w:r>
      <w:r>
        <w:rPr>
          <w:color w:val="FFFFFF"/>
        </w:rPr>
        <w:t>Conselho</w:t>
      </w:r>
      <w:r>
        <w:rPr>
          <w:color w:val="FFFFFF"/>
          <w:spacing w:val="-6"/>
        </w:rPr>
        <w:t> </w:t>
      </w:r>
      <w:r>
        <w:rPr>
          <w:color w:val="FFFFFF"/>
        </w:rPr>
        <w:t>de</w:t>
      </w:r>
      <w:r>
        <w:rPr>
          <w:color w:val="FFFFFF"/>
          <w:spacing w:val="-6"/>
        </w:rPr>
        <w:t> </w:t>
      </w:r>
      <w:r>
        <w:rPr>
          <w:color w:val="FFFFFF"/>
        </w:rPr>
        <w:t>Administração</w:t>
      </w:r>
      <w:r>
        <w:rPr>
          <w:color w:val="FFFFFF"/>
          <w:spacing w:val="-5"/>
        </w:rPr>
        <w:t> </w:t>
      </w:r>
      <w:r>
        <w:rPr>
          <w:color w:val="FFFFFF"/>
        </w:rPr>
        <w:t>funciona</w:t>
      </w:r>
      <w:r>
        <w:rPr>
          <w:color w:val="FFFFFF"/>
          <w:spacing w:val="-6"/>
        </w:rPr>
        <w:t> </w:t>
      </w:r>
      <w:r>
        <w:rPr>
          <w:color w:val="FFFFFF"/>
        </w:rPr>
        <w:t>como</w:t>
      </w:r>
      <w:r>
        <w:rPr>
          <w:color w:val="FFFFFF"/>
          <w:spacing w:val="-6"/>
        </w:rPr>
        <w:t> </w:t>
      </w:r>
      <w:r>
        <w:rPr>
          <w:color w:val="FFFFFF"/>
        </w:rPr>
        <w:t>órgão</w:t>
      </w:r>
      <w:r>
        <w:rPr>
          <w:color w:val="FFFFFF"/>
          <w:spacing w:val="-5"/>
        </w:rPr>
        <w:t> </w:t>
      </w:r>
      <w:r>
        <w:rPr>
          <w:color w:val="FFFFFF"/>
        </w:rPr>
        <w:t>colegiado</w:t>
      </w:r>
      <w:r>
        <w:rPr>
          <w:color w:val="FFFFFF"/>
          <w:spacing w:val="-6"/>
        </w:rPr>
        <w:t> </w:t>
      </w:r>
      <w:r>
        <w:rPr>
          <w:color w:val="FFFFFF"/>
        </w:rPr>
        <w:t>de</w:t>
      </w:r>
      <w:r>
        <w:rPr>
          <w:color w:val="FFFFFF"/>
          <w:spacing w:val="-6"/>
        </w:rPr>
        <w:t> </w:t>
      </w:r>
      <w:r>
        <w:rPr>
          <w:color w:val="FFFFFF"/>
        </w:rPr>
        <w:t>deliberação</w:t>
      </w:r>
      <w:r>
        <w:rPr>
          <w:color w:val="FFFFFF"/>
          <w:spacing w:val="-6"/>
        </w:rPr>
        <w:t> </w:t>
      </w:r>
      <w:r>
        <w:rPr>
          <w:color w:val="FFFFFF"/>
        </w:rPr>
        <w:t>e</w:t>
      </w:r>
      <w:r>
        <w:rPr>
          <w:color w:val="FFFFFF"/>
          <w:spacing w:val="-5"/>
        </w:rPr>
        <w:t> </w:t>
      </w:r>
      <w:r>
        <w:rPr>
          <w:color w:val="FFFFFF"/>
        </w:rPr>
        <w:t>principal</w:t>
      </w:r>
      <w:r>
        <w:rPr>
          <w:color w:val="FFFFFF"/>
          <w:spacing w:val="-6"/>
        </w:rPr>
        <w:t> </w:t>
      </w:r>
      <w:r>
        <w:rPr>
          <w:color w:val="FFFFFF"/>
        </w:rPr>
        <w:t>ator</w:t>
      </w:r>
      <w:r>
        <w:rPr>
          <w:color w:val="FFFFFF"/>
          <w:spacing w:val="-68"/>
        </w:rPr>
        <w:t> </w:t>
      </w:r>
      <w:r>
        <w:rPr>
          <w:color w:val="FFFFFF"/>
        </w:rPr>
        <w:t>dentro do sistema de governança corporativa da Infra S.A. Seu papel é fundamental na</w:t>
      </w:r>
      <w:r>
        <w:rPr>
          <w:color w:val="FFFFFF"/>
          <w:spacing w:val="1"/>
        </w:rPr>
        <w:t> </w:t>
      </w:r>
      <w:r>
        <w:rPr>
          <w:color w:val="FFFFFF"/>
        </w:rPr>
        <w:t>equalização</w:t>
      </w:r>
      <w:r>
        <w:rPr>
          <w:color w:val="FFFFFF"/>
          <w:spacing w:val="1"/>
        </w:rPr>
        <w:t> </w:t>
      </w:r>
      <w:r>
        <w:rPr>
          <w:color w:val="FFFFFF"/>
        </w:rPr>
        <w:t>de</w:t>
      </w:r>
      <w:r>
        <w:rPr>
          <w:color w:val="FFFFFF"/>
          <w:spacing w:val="1"/>
        </w:rPr>
        <w:t> </w:t>
      </w:r>
      <w:r>
        <w:rPr>
          <w:color w:val="FFFFFF"/>
        </w:rPr>
        <w:t>dois</w:t>
      </w:r>
      <w:r>
        <w:rPr>
          <w:color w:val="FFFFFF"/>
          <w:spacing w:val="1"/>
        </w:rPr>
        <w:t> </w:t>
      </w:r>
      <w:r>
        <w:rPr>
          <w:color w:val="FFFFFF"/>
        </w:rPr>
        <w:t>objetivos:</w:t>
      </w:r>
      <w:r>
        <w:rPr>
          <w:color w:val="FFFFFF"/>
          <w:spacing w:val="1"/>
        </w:rPr>
        <w:t> </w:t>
      </w:r>
      <w:r>
        <w:rPr>
          <w:color w:val="FFFFFF"/>
        </w:rPr>
        <w:t>sustentabilidade</w:t>
      </w:r>
      <w:r>
        <w:rPr>
          <w:color w:val="FFFFFF"/>
          <w:spacing w:val="1"/>
        </w:rPr>
        <w:t> </w:t>
      </w:r>
      <w:r>
        <w:rPr>
          <w:color w:val="FFFFFF"/>
        </w:rPr>
        <w:t>econômico-financeira</w:t>
      </w:r>
      <w:r>
        <w:rPr>
          <w:color w:val="FFFFFF"/>
          <w:spacing w:val="1"/>
        </w:rPr>
        <w:t> </w:t>
      </w:r>
      <w:r>
        <w:rPr>
          <w:color w:val="FFFFFF"/>
        </w:rPr>
        <w:t>e</w:t>
      </w:r>
      <w:r>
        <w:rPr>
          <w:color w:val="FFFFFF"/>
          <w:spacing w:val="1"/>
        </w:rPr>
        <w:t> </w:t>
      </w:r>
      <w:r>
        <w:rPr>
          <w:color w:val="FFFFFF"/>
        </w:rPr>
        <w:t>persecução</w:t>
      </w:r>
      <w:r>
        <w:rPr>
          <w:color w:val="FFFFFF"/>
          <w:spacing w:val="1"/>
        </w:rPr>
        <w:t> </w:t>
      </w:r>
      <w:r>
        <w:rPr>
          <w:color w:val="FFFFFF"/>
        </w:rPr>
        <w:t>do</w:t>
      </w:r>
      <w:r>
        <w:rPr>
          <w:color w:val="FFFFFF"/>
          <w:spacing w:val="-68"/>
        </w:rPr>
        <w:t> </w:t>
      </w:r>
      <w:r>
        <w:rPr>
          <w:color w:val="FFFFFF"/>
          <w:w w:val="95"/>
        </w:rPr>
        <w:t>interesse</w:t>
      </w:r>
      <w:r>
        <w:rPr>
          <w:color w:val="FFFFFF"/>
          <w:spacing w:val="-18"/>
          <w:w w:val="95"/>
        </w:rPr>
        <w:t> </w:t>
      </w:r>
      <w:r>
        <w:rPr>
          <w:color w:val="FFFFFF"/>
          <w:w w:val="95"/>
        </w:rPr>
        <w:t>público</w:t>
      </w:r>
      <w:r>
        <w:rPr>
          <w:color w:val="FFFFFF"/>
          <w:spacing w:val="-17"/>
          <w:w w:val="95"/>
        </w:rPr>
        <w:t> </w:t>
      </w:r>
      <w:r>
        <w:rPr>
          <w:color w:val="FFFFFF"/>
          <w:w w:val="95"/>
        </w:rPr>
        <w:t>que</w:t>
      </w:r>
      <w:r>
        <w:rPr>
          <w:color w:val="FFFFFF"/>
          <w:spacing w:val="-17"/>
          <w:w w:val="95"/>
        </w:rPr>
        <w:t> </w:t>
      </w:r>
      <w:r>
        <w:rPr>
          <w:color w:val="FFFFFF"/>
          <w:w w:val="95"/>
        </w:rPr>
        <w:t>justificou</w:t>
      </w:r>
      <w:r>
        <w:rPr>
          <w:color w:val="FFFFFF"/>
          <w:spacing w:val="-17"/>
          <w:w w:val="95"/>
        </w:rPr>
        <w:t> </w:t>
      </w:r>
      <w:r>
        <w:rPr>
          <w:color w:val="FFFFFF"/>
          <w:w w:val="95"/>
        </w:rPr>
        <w:t>a</w:t>
      </w:r>
      <w:r>
        <w:rPr>
          <w:color w:val="FFFFFF"/>
          <w:spacing w:val="-18"/>
          <w:w w:val="95"/>
        </w:rPr>
        <w:t> </w:t>
      </w:r>
      <w:r>
        <w:rPr>
          <w:color w:val="FFFFFF"/>
          <w:w w:val="95"/>
        </w:rPr>
        <w:t>criação</w:t>
      </w:r>
      <w:r>
        <w:rPr>
          <w:color w:val="FFFFFF"/>
          <w:spacing w:val="-17"/>
          <w:w w:val="95"/>
        </w:rPr>
        <w:t> </w:t>
      </w:r>
      <w:r>
        <w:rPr>
          <w:color w:val="FFFFFF"/>
          <w:w w:val="95"/>
        </w:rPr>
        <w:t>da</w:t>
      </w:r>
      <w:r>
        <w:rPr>
          <w:color w:val="FFFFFF"/>
          <w:spacing w:val="-17"/>
          <w:w w:val="95"/>
        </w:rPr>
        <w:t> </w:t>
      </w:r>
      <w:r>
        <w:rPr>
          <w:color w:val="FFFFFF"/>
          <w:w w:val="95"/>
        </w:rPr>
        <w:t>empresa.</w:t>
      </w:r>
    </w:p>
    <w:p>
      <w:pPr>
        <w:pStyle w:val="BodyText"/>
        <w:spacing w:line="266" w:lineRule="auto" w:before="91"/>
        <w:ind w:left="1070" w:right="6400"/>
        <w:jc w:val="both"/>
      </w:pPr>
      <w:r>
        <w:rPr>
          <w:color w:val="FFFFFF"/>
        </w:rPr>
        <w:t>O Portfólio Estratégico da Infra S.A. é de suma importância, pois serve como ferramenta</w:t>
      </w:r>
      <w:r>
        <w:rPr>
          <w:color w:val="FFFFFF"/>
          <w:spacing w:val="1"/>
        </w:rPr>
        <w:t> </w:t>
      </w:r>
      <w:r>
        <w:rPr>
          <w:color w:val="FFFFFF"/>
        </w:rPr>
        <w:t>orientadora para o sucesso e a eficiência na gestão pública. Ao estabelecer metas claras,</w:t>
      </w:r>
      <w:r>
        <w:rPr>
          <w:color w:val="FFFFFF"/>
          <w:spacing w:val="1"/>
        </w:rPr>
        <w:t> </w:t>
      </w:r>
      <w:r>
        <w:rPr>
          <w:color w:val="FFFFFF"/>
        </w:rPr>
        <w:t>alinhadas com a missão e os objetivos institucionais, o Portfólio proporciona uma visão</w:t>
      </w:r>
      <w:r>
        <w:rPr>
          <w:color w:val="FFFFFF"/>
          <w:spacing w:val="1"/>
        </w:rPr>
        <w:t> </w:t>
      </w:r>
      <w:r>
        <w:rPr>
          <w:color w:val="FFFFFF"/>
          <w:w w:val="95"/>
        </w:rPr>
        <w:t>abrangente, que norteia as ações da administração pública. A estrutura de gestão da Infra S.A.</w:t>
      </w:r>
      <w:r>
        <w:rPr>
          <w:color w:val="FFFFFF"/>
          <w:spacing w:val="1"/>
          <w:w w:val="95"/>
        </w:rPr>
        <w:t> </w:t>
      </w:r>
      <w:r>
        <w:rPr>
          <w:color w:val="FFFFFF"/>
          <w:w w:val="95"/>
        </w:rPr>
        <w:t>demonstra capacidade em antecipar desafios e aproveitar oportunidades, com direcionamento</w:t>
      </w:r>
      <w:r>
        <w:rPr>
          <w:color w:val="FFFFFF"/>
          <w:spacing w:val="1"/>
          <w:w w:val="95"/>
        </w:rPr>
        <w:t> </w:t>
      </w:r>
      <w:r>
        <w:rPr>
          <w:color w:val="FFFFFF"/>
        </w:rPr>
        <w:t>de esforços e alocação eficiente dos recursos, otimizando assim a prestação de serviços à</w:t>
      </w:r>
      <w:r>
        <w:rPr>
          <w:color w:val="FFFFFF"/>
          <w:spacing w:val="1"/>
        </w:rPr>
        <w:t> </w:t>
      </w:r>
      <w:r>
        <w:rPr>
          <w:color w:val="FFFFFF"/>
        </w:rPr>
        <w:t>sociedade.</w:t>
      </w:r>
    </w:p>
    <w:p>
      <w:pPr>
        <w:pStyle w:val="BodyText"/>
        <w:spacing w:line="266" w:lineRule="auto" w:before="91"/>
        <w:ind w:left="1070" w:right="6400"/>
        <w:jc w:val="both"/>
      </w:pPr>
      <w:r>
        <w:rPr>
          <w:color w:val="FFFFFF"/>
          <w:w w:val="95"/>
        </w:rPr>
        <w:t>Na perspectiva do CONSAD, a empresa se apresenta focada na orientação geral dos negócios,</w:t>
      </w:r>
      <w:r>
        <w:rPr>
          <w:color w:val="FFFFFF"/>
          <w:spacing w:val="1"/>
          <w:w w:val="95"/>
        </w:rPr>
        <w:t> </w:t>
      </w:r>
      <w:r>
        <w:rPr>
          <w:color w:val="FFFFFF"/>
        </w:rPr>
        <w:t>caminhando para a restauração e modernização de processos, de maneira transparente e</w:t>
      </w:r>
      <w:r>
        <w:rPr>
          <w:color w:val="FFFFFF"/>
          <w:spacing w:val="1"/>
        </w:rPr>
        <w:t> </w:t>
      </w:r>
      <w:r>
        <w:rPr>
          <w:color w:val="FFFFFF"/>
        </w:rPr>
        <w:t>responsável,</w:t>
      </w:r>
      <w:r>
        <w:rPr>
          <w:color w:val="FFFFFF"/>
          <w:spacing w:val="-24"/>
        </w:rPr>
        <w:t> </w:t>
      </w:r>
      <w:r>
        <w:rPr>
          <w:color w:val="FFFFFF"/>
        </w:rPr>
        <w:t>em</w:t>
      </w:r>
      <w:r>
        <w:rPr>
          <w:color w:val="FFFFFF"/>
          <w:spacing w:val="-23"/>
        </w:rPr>
        <w:t> </w:t>
      </w:r>
      <w:r>
        <w:rPr>
          <w:color w:val="FFFFFF"/>
        </w:rPr>
        <w:t>busca</w:t>
      </w:r>
      <w:r>
        <w:rPr>
          <w:color w:val="FFFFFF"/>
          <w:spacing w:val="-23"/>
        </w:rPr>
        <w:t> </w:t>
      </w:r>
      <w:r>
        <w:rPr>
          <w:color w:val="FFFFFF"/>
        </w:rPr>
        <w:t>de</w:t>
      </w:r>
      <w:r>
        <w:rPr>
          <w:color w:val="FFFFFF"/>
          <w:spacing w:val="-24"/>
        </w:rPr>
        <w:t> </w:t>
      </w:r>
      <w:r>
        <w:rPr>
          <w:color w:val="FFFFFF"/>
        </w:rPr>
        <w:t>resultados</w:t>
      </w:r>
      <w:r>
        <w:rPr>
          <w:color w:val="FFFFFF"/>
          <w:spacing w:val="-23"/>
        </w:rPr>
        <w:t> </w:t>
      </w:r>
      <w:r>
        <w:rPr>
          <w:color w:val="FFFFFF"/>
        </w:rPr>
        <w:t>concretos.</w:t>
      </w:r>
    </w:p>
    <w:p>
      <w:pPr>
        <w:pStyle w:val="BodyText"/>
        <w:spacing w:line="266" w:lineRule="auto" w:before="91"/>
        <w:ind w:left="1070" w:right="6400"/>
        <w:jc w:val="both"/>
      </w:pPr>
      <w:r>
        <w:rPr>
          <w:color w:val="FFFFFF"/>
        </w:rPr>
        <w:t>O</w:t>
      </w:r>
      <w:r>
        <w:rPr>
          <w:color w:val="FFFFFF"/>
          <w:spacing w:val="-7"/>
        </w:rPr>
        <w:t> </w:t>
      </w:r>
      <w:r>
        <w:rPr>
          <w:color w:val="FFFFFF"/>
        </w:rPr>
        <w:t>cenário</w:t>
      </w:r>
      <w:r>
        <w:rPr>
          <w:color w:val="FFFFFF"/>
          <w:spacing w:val="-7"/>
        </w:rPr>
        <w:t> </w:t>
      </w:r>
      <w:r>
        <w:rPr>
          <w:color w:val="FFFFFF"/>
        </w:rPr>
        <w:t>de</w:t>
      </w:r>
      <w:r>
        <w:rPr>
          <w:color w:val="FFFFFF"/>
          <w:spacing w:val="-6"/>
        </w:rPr>
        <w:t> </w:t>
      </w:r>
      <w:r>
        <w:rPr>
          <w:color w:val="FFFFFF"/>
        </w:rPr>
        <w:t>estabilidade</w:t>
      </w:r>
      <w:r>
        <w:rPr>
          <w:color w:val="FFFFFF"/>
          <w:spacing w:val="-7"/>
        </w:rPr>
        <w:t> </w:t>
      </w:r>
      <w:r>
        <w:rPr>
          <w:color w:val="FFFFFF"/>
        </w:rPr>
        <w:t>macroeconômica,</w:t>
      </w:r>
      <w:r>
        <w:rPr>
          <w:color w:val="FFFFFF"/>
          <w:spacing w:val="-6"/>
        </w:rPr>
        <w:t> </w:t>
      </w:r>
      <w:r>
        <w:rPr>
          <w:color w:val="FFFFFF"/>
        </w:rPr>
        <w:t>aliada</w:t>
      </w:r>
      <w:r>
        <w:rPr>
          <w:color w:val="FFFFFF"/>
          <w:spacing w:val="-7"/>
        </w:rPr>
        <w:t> </w:t>
      </w:r>
      <w:r>
        <w:rPr>
          <w:color w:val="FFFFFF"/>
        </w:rPr>
        <w:t>a</w:t>
      </w:r>
      <w:r>
        <w:rPr>
          <w:color w:val="FFFFFF"/>
          <w:spacing w:val="-6"/>
        </w:rPr>
        <w:t> </w:t>
      </w:r>
      <w:r>
        <w:rPr>
          <w:color w:val="FFFFFF"/>
        </w:rPr>
        <w:t>políticas</w:t>
      </w:r>
      <w:r>
        <w:rPr>
          <w:color w:val="FFFFFF"/>
          <w:spacing w:val="-7"/>
        </w:rPr>
        <w:t> </w:t>
      </w:r>
      <w:r>
        <w:rPr>
          <w:color w:val="FFFFFF"/>
        </w:rPr>
        <w:t>que</w:t>
      </w:r>
      <w:r>
        <w:rPr>
          <w:color w:val="FFFFFF"/>
          <w:spacing w:val="-6"/>
        </w:rPr>
        <w:t> </w:t>
      </w:r>
      <w:r>
        <w:rPr>
          <w:color w:val="FFFFFF"/>
        </w:rPr>
        <w:t>visam</w:t>
      </w:r>
      <w:r>
        <w:rPr>
          <w:color w:val="FFFFFF"/>
          <w:spacing w:val="-7"/>
        </w:rPr>
        <w:t> </w:t>
      </w:r>
      <w:r>
        <w:rPr>
          <w:color w:val="FFFFFF"/>
        </w:rPr>
        <w:t>a</w:t>
      </w:r>
      <w:r>
        <w:rPr>
          <w:color w:val="FFFFFF"/>
          <w:spacing w:val="-6"/>
        </w:rPr>
        <w:t> </w:t>
      </w:r>
      <w:r>
        <w:rPr>
          <w:color w:val="FFFFFF"/>
        </w:rPr>
        <w:t>redução</w:t>
      </w:r>
      <w:r>
        <w:rPr>
          <w:color w:val="FFFFFF"/>
          <w:spacing w:val="-7"/>
        </w:rPr>
        <w:t> </w:t>
      </w:r>
      <w:r>
        <w:rPr>
          <w:color w:val="FFFFFF"/>
        </w:rPr>
        <w:t>do</w:t>
      </w:r>
      <w:r>
        <w:rPr>
          <w:color w:val="FFFFFF"/>
          <w:spacing w:val="-6"/>
        </w:rPr>
        <w:t> </w:t>
      </w:r>
      <w:r>
        <w:rPr>
          <w:color w:val="FFFFFF"/>
        </w:rPr>
        <w:t>déficit</w:t>
      </w:r>
      <w:r>
        <w:rPr>
          <w:color w:val="FFFFFF"/>
          <w:spacing w:val="-68"/>
        </w:rPr>
        <w:t> </w:t>
      </w:r>
      <w:r>
        <w:rPr>
          <w:color w:val="FFFFFF"/>
        </w:rPr>
        <w:t>público</w:t>
      </w:r>
      <w:r>
        <w:rPr>
          <w:color w:val="FFFFFF"/>
          <w:spacing w:val="1"/>
        </w:rPr>
        <w:t> </w:t>
      </w:r>
      <w:r>
        <w:rPr>
          <w:color w:val="FFFFFF"/>
        </w:rPr>
        <w:t>e</w:t>
      </w:r>
      <w:r>
        <w:rPr>
          <w:color w:val="FFFFFF"/>
          <w:spacing w:val="1"/>
        </w:rPr>
        <w:t> </w:t>
      </w:r>
      <w:r>
        <w:rPr>
          <w:color w:val="FFFFFF"/>
        </w:rPr>
        <w:t>a</w:t>
      </w:r>
      <w:r>
        <w:rPr>
          <w:color w:val="FFFFFF"/>
          <w:spacing w:val="1"/>
        </w:rPr>
        <w:t> </w:t>
      </w:r>
      <w:r>
        <w:rPr>
          <w:color w:val="FFFFFF"/>
        </w:rPr>
        <w:t>promoção</w:t>
      </w:r>
      <w:r>
        <w:rPr>
          <w:color w:val="FFFFFF"/>
          <w:spacing w:val="1"/>
        </w:rPr>
        <w:t> </w:t>
      </w:r>
      <w:r>
        <w:rPr>
          <w:color w:val="FFFFFF"/>
        </w:rPr>
        <w:t>da</w:t>
      </w:r>
      <w:r>
        <w:rPr>
          <w:color w:val="FFFFFF"/>
          <w:spacing w:val="1"/>
        </w:rPr>
        <w:t> </w:t>
      </w:r>
      <w:r>
        <w:rPr>
          <w:color w:val="FFFFFF"/>
        </w:rPr>
        <w:t>eficiência</w:t>
      </w:r>
      <w:r>
        <w:rPr>
          <w:color w:val="FFFFFF"/>
          <w:spacing w:val="1"/>
        </w:rPr>
        <w:t> </w:t>
      </w:r>
      <w:r>
        <w:rPr>
          <w:color w:val="FFFFFF"/>
        </w:rPr>
        <w:t>na</w:t>
      </w:r>
      <w:r>
        <w:rPr>
          <w:color w:val="FFFFFF"/>
          <w:spacing w:val="1"/>
        </w:rPr>
        <w:t> </w:t>
      </w:r>
      <w:r>
        <w:rPr>
          <w:color w:val="FFFFFF"/>
        </w:rPr>
        <w:t>gestão,</w:t>
      </w:r>
      <w:r>
        <w:rPr>
          <w:color w:val="FFFFFF"/>
          <w:spacing w:val="1"/>
        </w:rPr>
        <w:t> </w:t>
      </w:r>
      <w:r>
        <w:rPr>
          <w:color w:val="FFFFFF"/>
        </w:rPr>
        <w:t>cria</w:t>
      </w:r>
      <w:r>
        <w:rPr>
          <w:color w:val="FFFFFF"/>
          <w:spacing w:val="1"/>
        </w:rPr>
        <w:t> </w:t>
      </w:r>
      <w:r>
        <w:rPr>
          <w:color w:val="FFFFFF"/>
        </w:rPr>
        <w:t>um</w:t>
      </w:r>
      <w:r>
        <w:rPr>
          <w:color w:val="FFFFFF"/>
          <w:spacing w:val="1"/>
        </w:rPr>
        <w:t> </w:t>
      </w:r>
      <w:r>
        <w:rPr>
          <w:color w:val="FFFFFF"/>
        </w:rPr>
        <w:t>ambiente</w:t>
      </w:r>
      <w:r>
        <w:rPr>
          <w:color w:val="FFFFFF"/>
          <w:spacing w:val="1"/>
        </w:rPr>
        <w:t> </w:t>
      </w:r>
      <w:r>
        <w:rPr>
          <w:color w:val="FFFFFF"/>
        </w:rPr>
        <w:t>propício</w:t>
      </w:r>
      <w:r>
        <w:rPr>
          <w:color w:val="FFFFFF"/>
          <w:spacing w:val="1"/>
        </w:rPr>
        <w:t> </w:t>
      </w:r>
      <w:r>
        <w:rPr>
          <w:color w:val="FFFFFF"/>
        </w:rPr>
        <w:t>para</w:t>
      </w:r>
      <w:r>
        <w:rPr>
          <w:color w:val="FFFFFF"/>
          <w:spacing w:val="1"/>
        </w:rPr>
        <w:t> </w:t>
      </w:r>
      <w:r>
        <w:rPr>
          <w:color w:val="FFFFFF"/>
        </w:rPr>
        <w:t>o</w:t>
      </w:r>
      <w:r>
        <w:rPr>
          <w:color w:val="FFFFFF"/>
          <w:spacing w:val="1"/>
        </w:rPr>
        <w:t> </w:t>
      </w:r>
      <w:r>
        <w:rPr>
          <w:color w:val="FFFFFF"/>
        </w:rPr>
        <w:t>desenvolvimento</w:t>
      </w:r>
      <w:r>
        <w:rPr>
          <w:color w:val="FFFFFF"/>
          <w:spacing w:val="-24"/>
        </w:rPr>
        <w:t> </w:t>
      </w:r>
      <w:r>
        <w:rPr>
          <w:color w:val="FFFFFF"/>
        </w:rPr>
        <w:t>da</w:t>
      </w:r>
      <w:r>
        <w:rPr>
          <w:color w:val="FFFFFF"/>
          <w:spacing w:val="-23"/>
        </w:rPr>
        <w:t> </w:t>
      </w:r>
      <w:r>
        <w:rPr>
          <w:color w:val="FFFFFF"/>
        </w:rPr>
        <w:t>Infra</w:t>
      </w:r>
      <w:r>
        <w:rPr>
          <w:color w:val="FFFFFF"/>
          <w:spacing w:val="-23"/>
        </w:rPr>
        <w:t> </w:t>
      </w:r>
      <w:r>
        <w:rPr>
          <w:color w:val="FFFFFF"/>
        </w:rPr>
        <w:t>S.A.</w:t>
      </w:r>
    </w:p>
    <w:p>
      <w:pPr>
        <w:pStyle w:val="BodyText"/>
        <w:spacing w:line="266" w:lineRule="auto" w:before="91"/>
        <w:ind w:left="1070" w:right="6400"/>
        <w:jc w:val="both"/>
      </w:pPr>
      <w:r>
        <w:rPr>
          <w:color w:val="FFFFFF"/>
        </w:rPr>
        <w:t>A</w:t>
      </w:r>
      <w:r>
        <w:rPr>
          <w:color w:val="FFFFFF"/>
          <w:spacing w:val="-4"/>
        </w:rPr>
        <w:t> </w:t>
      </w:r>
      <w:r>
        <w:rPr>
          <w:color w:val="FFFFFF"/>
        </w:rPr>
        <w:t>Infra</w:t>
      </w:r>
      <w:r>
        <w:rPr>
          <w:color w:val="FFFFFF"/>
          <w:spacing w:val="-4"/>
        </w:rPr>
        <w:t> </w:t>
      </w:r>
      <w:r>
        <w:rPr>
          <w:color w:val="FFFFFF"/>
        </w:rPr>
        <w:t>S.A.</w:t>
      </w:r>
      <w:r>
        <w:rPr>
          <w:color w:val="FFFFFF"/>
          <w:spacing w:val="-4"/>
        </w:rPr>
        <w:t> </w:t>
      </w:r>
      <w:r>
        <w:rPr>
          <w:color w:val="FFFFFF"/>
        </w:rPr>
        <w:t>é</w:t>
      </w:r>
      <w:r>
        <w:rPr>
          <w:color w:val="FFFFFF"/>
          <w:spacing w:val="-4"/>
        </w:rPr>
        <w:t> </w:t>
      </w:r>
      <w:r>
        <w:rPr>
          <w:color w:val="FFFFFF"/>
        </w:rPr>
        <w:t>uma</w:t>
      </w:r>
      <w:r>
        <w:rPr>
          <w:color w:val="FFFFFF"/>
          <w:spacing w:val="-4"/>
        </w:rPr>
        <w:t> </w:t>
      </w:r>
      <w:r>
        <w:rPr>
          <w:color w:val="FFFFFF"/>
        </w:rPr>
        <w:t>empresa</w:t>
      </w:r>
      <w:r>
        <w:rPr>
          <w:color w:val="FFFFFF"/>
          <w:spacing w:val="-3"/>
        </w:rPr>
        <w:t> </w:t>
      </w:r>
      <w:r>
        <w:rPr>
          <w:color w:val="FFFFFF"/>
        </w:rPr>
        <w:t>transversal</w:t>
      </w:r>
      <w:r>
        <w:rPr>
          <w:color w:val="FFFFFF"/>
          <w:spacing w:val="-4"/>
        </w:rPr>
        <w:t> </w:t>
      </w:r>
      <w:r>
        <w:rPr>
          <w:color w:val="FFFFFF"/>
        </w:rPr>
        <w:t>do</w:t>
      </w:r>
      <w:r>
        <w:rPr>
          <w:color w:val="FFFFFF"/>
          <w:spacing w:val="-4"/>
        </w:rPr>
        <w:t> </w:t>
      </w:r>
      <w:r>
        <w:rPr>
          <w:color w:val="FFFFFF"/>
        </w:rPr>
        <w:t>setor</w:t>
      </w:r>
      <w:r>
        <w:rPr>
          <w:color w:val="FFFFFF"/>
          <w:spacing w:val="-4"/>
        </w:rPr>
        <w:t> </w:t>
      </w:r>
      <w:r>
        <w:rPr>
          <w:color w:val="FFFFFF"/>
        </w:rPr>
        <w:t>de</w:t>
      </w:r>
      <w:r>
        <w:rPr>
          <w:color w:val="FFFFFF"/>
          <w:spacing w:val="-4"/>
        </w:rPr>
        <w:t> </w:t>
      </w:r>
      <w:r>
        <w:rPr>
          <w:color w:val="FFFFFF"/>
        </w:rPr>
        <w:t>transportes,</w:t>
      </w:r>
      <w:r>
        <w:rPr>
          <w:color w:val="FFFFFF"/>
          <w:spacing w:val="-3"/>
        </w:rPr>
        <w:t> </w:t>
      </w:r>
      <w:r>
        <w:rPr>
          <w:color w:val="FFFFFF"/>
        </w:rPr>
        <w:t>e</w:t>
      </w:r>
      <w:r>
        <w:rPr>
          <w:color w:val="FFFFFF"/>
          <w:spacing w:val="-4"/>
        </w:rPr>
        <w:t> </w:t>
      </w:r>
      <w:r>
        <w:rPr>
          <w:color w:val="FFFFFF"/>
        </w:rPr>
        <w:t>para</w:t>
      </w:r>
      <w:r>
        <w:rPr>
          <w:color w:val="FFFFFF"/>
          <w:spacing w:val="-4"/>
        </w:rPr>
        <w:t> </w:t>
      </w:r>
      <w:r>
        <w:rPr>
          <w:color w:val="FFFFFF"/>
        </w:rPr>
        <w:t>seu</w:t>
      </w:r>
      <w:r>
        <w:rPr>
          <w:color w:val="FFFFFF"/>
          <w:spacing w:val="-4"/>
        </w:rPr>
        <w:t> </w:t>
      </w:r>
      <w:r>
        <w:rPr>
          <w:color w:val="FFFFFF"/>
        </w:rPr>
        <w:t>aprimoramento</w:t>
      </w:r>
      <w:r>
        <w:rPr>
          <w:color w:val="FFFFFF"/>
          <w:spacing w:val="-68"/>
        </w:rPr>
        <w:t> </w:t>
      </w:r>
      <w:r>
        <w:rPr>
          <w:color w:val="FFFFFF"/>
          <w:w w:val="95"/>
        </w:rPr>
        <w:t>contínuo, o apoio desse Conselho favorece a implantação de diretrizes e melhores práticas para</w:t>
      </w:r>
      <w:r>
        <w:rPr>
          <w:color w:val="FFFFFF"/>
          <w:spacing w:val="1"/>
          <w:w w:val="95"/>
        </w:rPr>
        <w:t> </w:t>
      </w:r>
      <w:r>
        <w:rPr>
          <w:color w:val="FFFFFF"/>
        </w:rPr>
        <w:t>consolidar</w:t>
      </w:r>
      <w:r>
        <w:rPr>
          <w:color w:val="FFFFFF"/>
          <w:spacing w:val="-23"/>
        </w:rPr>
        <w:t> </w:t>
      </w:r>
      <w:r>
        <w:rPr>
          <w:color w:val="FFFFFF"/>
        </w:rPr>
        <w:t>sua</w:t>
      </w:r>
      <w:r>
        <w:rPr>
          <w:color w:val="FFFFFF"/>
          <w:spacing w:val="-23"/>
        </w:rPr>
        <w:t> </w:t>
      </w:r>
      <w:r>
        <w:rPr>
          <w:color w:val="FFFFFF"/>
        </w:rPr>
        <w:t>credibilidade</w:t>
      </w:r>
      <w:r>
        <w:rPr>
          <w:color w:val="FFFFFF"/>
          <w:spacing w:val="-23"/>
        </w:rPr>
        <w:t> </w:t>
      </w:r>
      <w:r>
        <w:rPr>
          <w:color w:val="FFFFFF"/>
        </w:rPr>
        <w:t>junto</w:t>
      </w:r>
      <w:r>
        <w:rPr>
          <w:color w:val="FFFFFF"/>
          <w:spacing w:val="-23"/>
        </w:rPr>
        <w:t> </w:t>
      </w:r>
      <w:r>
        <w:rPr>
          <w:color w:val="FFFFFF"/>
        </w:rPr>
        <w:t>à</w:t>
      </w:r>
      <w:r>
        <w:rPr>
          <w:color w:val="FFFFFF"/>
          <w:spacing w:val="-23"/>
        </w:rPr>
        <w:t> </w:t>
      </w:r>
      <w:r>
        <w:rPr>
          <w:color w:val="FFFFFF"/>
        </w:rPr>
        <w:t>sociedade.</w:t>
      </w:r>
    </w:p>
    <w:p>
      <w:pPr>
        <w:pStyle w:val="BodyText"/>
        <w:spacing w:before="9"/>
        <w:rPr>
          <w:sz w:val="26"/>
        </w:rPr>
      </w:pPr>
    </w:p>
    <w:p>
      <w:pPr>
        <w:pStyle w:val="Heading4"/>
        <w:ind w:right="7201"/>
        <w:jc w:val="center"/>
      </w:pPr>
      <w:r>
        <w:rPr>
          <w:color w:val="FFFAF2"/>
          <w:w w:val="95"/>
        </w:rPr>
        <w:t>Antonio</w:t>
      </w:r>
      <w:r>
        <w:rPr>
          <w:color w:val="FFFAF2"/>
          <w:spacing w:val="23"/>
          <w:w w:val="95"/>
        </w:rPr>
        <w:t> </w:t>
      </w:r>
      <w:r>
        <w:rPr>
          <w:color w:val="FFFAF2"/>
          <w:w w:val="95"/>
        </w:rPr>
        <w:t>Mathias</w:t>
      </w:r>
      <w:r>
        <w:rPr>
          <w:color w:val="FFFAF2"/>
          <w:spacing w:val="23"/>
          <w:w w:val="95"/>
        </w:rPr>
        <w:t> </w:t>
      </w:r>
      <w:r>
        <w:rPr>
          <w:color w:val="FFFAF2"/>
          <w:w w:val="95"/>
        </w:rPr>
        <w:t>Nogueira</w:t>
      </w:r>
      <w:r>
        <w:rPr>
          <w:color w:val="FFFAF2"/>
          <w:spacing w:val="23"/>
          <w:w w:val="95"/>
        </w:rPr>
        <w:t> </w:t>
      </w:r>
      <w:r>
        <w:rPr>
          <w:color w:val="FFFAF2"/>
          <w:w w:val="95"/>
        </w:rPr>
        <w:t>Moreira</w:t>
      </w:r>
    </w:p>
    <w:p>
      <w:pPr>
        <w:spacing w:before="53"/>
        <w:ind w:left="1742" w:right="7201" w:firstLine="0"/>
        <w:jc w:val="center"/>
        <w:rPr>
          <w:sz w:val="24"/>
        </w:rPr>
      </w:pPr>
      <w:r>
        <w:rPr>
          <w:color w:val="FFFAF2"/>
          <w:w w:val="95"/>
          <w:sz w:val="24"/>
        </w:rPr>
        <w:t>Presidente</w:t>
      </w:r>
      <w:r>
        <w:rPr>
          <w:color w:val="FFFAF2"/>
          <w:spacing w:val="14"/>
          <w:w w:val="95"/>
          <w:sz w:val="24"/>
        </w:rPr>
        <w:t> </w:t>
      </w:r>
      <w:r>
        <w:rPr>
          <w:color w:val="FFFAF2"/>
          <w:w w:val="95"/>
          <w:sz w:val="24"/>
        </w:rPr>
        <w:t>do</w:t>
      </w:r>
      <w:r>
        <w:rPr>
          <w:color w:val="FFFAF2"/>
          <w:spacing w:val="14"/>
          <w:w w:val="95"/>
          <w:sz w:val="24"/>
        </w:rPr>
        <w:t> </w:t>
      </w:r>
      <w:r>
        <w:rPr>
          <w:color w:val="FFFAF2"/>
          <w:w w:val="95"/>
          <w:sz w:val="24"/>
        </w:rPr>
        <w:t>Conselho</w:t>
      </w:r>
      <w:r>
        <w:rPr>
          <w:color w:val="FFFAF2"/>
          <w:spacing w:val="14"/>
          <w:w w:val="95"/>
          <w:sz w:val="24"/>
        </w:rPr>
        <w:t> </w:t>
      </w:r>
      <w:r>
        <w:rPr>
          <w:color w:val="FFFAF2"/>
          <w:w w:val="95"/>
          <w:sz w:val="24"/>
        </w:rPr>
        <w:t>de</w:t>
      </w:r>
      <w:r>
        <w:rPr>
          <w:color w:val="FFFAF2"/>
          <w:spacing w:val="14"/>
          <w:w w:val="95"/>
          <w:sz w:val="24"/>
        </w:rPr>
        <w:t> </w:t>
      </w:r>
      <w:r>
        <w:rPr>
          <w:color w:val="FFFAF2"/>
          <w:w w:val="95"/>
          <w:sz w:val="24"/>
        </w:rPr>
        <w:t>Administração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3"/>
        </w:rPr>
      </w:pPr>
      <w:r>
        <w:rPr/>
        <w:pict>
          <v:shape style="position:absolute;margin-left:636.061401pt;margin-top:9.099658pt;width:185.15pt;height:18pt;mso-position-horizontal-relative:page;mso-position-vertical-relative:paragraph;z-index:-15725568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line="351" w:lineRule="exact"/>
                    <w:rPr>
                      <w:rFonts w:ascii="Arial" w:hAnsi="Arial"/>
                      <w:b/>
                      <w:sz w:val="36"/>
                    </w:rPr>
                  </w:pPr>
                  <w:r>
                    <w:rPr>
                      <w:rFonts w:ascii="Lucida Sans Unicode" w:hAnsi="Lucida Sans Unicode"/>
                      <w:color w:val="FFFFFF"/>
                    </w:rPr>
                    <w:t>PORTFÓLIO</w:t>
                  </w:r>
                  <w:r>
                    <w:rPr>
                      <w:rFonts w:ascii="Lucida Sans Unicode" w:hAnsi="Lucida Sans Unicode"/>
                      <w:color w:val="FFFFFF"/>
                      <w:spacing w:val="15"/>
                    </w:rPr>
                    <w:t> </w:t>
                  </w:r>
                  <w:r>
                    <w:rPr>
                      <w:rFonts w:ascii="Lucida Sans Unicode" w:hAnsi="Lucida Sans Unicode"/>
                      <w:color w:val="FFFFFF"/>
                    </w:rPr>
                    <w:t>ESTRATÉGICO</w:t>
                  </w:r>
                  <w:r>
                    <w:rPr>
                      <w:rFonts w:ascii="Lucida Sans Unicode" w:hAnsi="Lucida Sans Unicode"/>
                      <w:color w:val="FFFFFF"/>
                      <w:spacing w:val="15"/>
                    </w:rPr>
                    <w:t> </w:t>
                  </w:r>
                  <w:r>
                    <w:rPr>
                      <w:rFonts w:ascii="Lucida Sans Unicode" w:hAnsi="Lucida Sans Unicode"/>
                      <w:color w:val="FFFFFF"/>
                    </w:rPr>
                    <w:t>2024</w:t>
                  </w:r>
                  <w:r>
                    <w:rPr>
                      <w:rFonts w:ascii="Lucida Sans Unicode" w:hAnsi="Lucida Sans Unicode"/>
                      <w:color w:val="FFFFFF"/>
                      <w:spacing w:val="80"/>
                    </w:rPr>
                    <w:t> </w:t>
                  </w:r>
                  <w:r>
                    <w:rPr>
                      <w:rFonts w:ascii="Arial" w:hAnsi="Arial"/>
                      <w:b/>
                      <w:color w:val="FFFAF2"/>
                      <w:position w:val="-4"/>
                      <w:sz w:val="36"/>
                    </w:rPr>
                    <w:t>05</w:t>
                  </w: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13"/>
        </w:rPr>
        <w:sectPr>
          <w:pgSz w:w="16840" w:h="11910" w:orient="landscape"/>
          <w:pgMar w:top="1040" w:bottom="0" w:left="120" w:right="0"/>
        </w:sectPr>
      </w:pPr>
    </w:p>
    <w:p>
      <w:pPr>
        <w:pStyle w:val="BodyText"/>
      </w:pPr>
      <w:r>
        <w:rPr/>
        <w:pict>
          <v:rect style="position:absolute;margin-left:.000004pt;margin-top:.000007pt;width:841.92pt;height:595.499980pt;mso-position-horizontal-relative:page;mso-position-vertical-relative:page;z-index:-18035712" filled="true" fillcolor="#095685" stroked="false">
            <v:fill opacity="26869f" type="solid"/>
            <w10:wrap type="none"/>
          </v:rect>
        </w:pict>
      </w:r>
      <w:r>
        <w:rPr/>
        <w:pict>
          <v:group style="position:absolute;margin-left:0pt;margin-top:0pt;width:841.95pt;height:595.3pt;mso-position-horizontal-relative:page;mso-position-vertical-relative:page;z-index:-18035200" coordorigin="0,0" coordsize="16839,11906">
            <v:shape style="position:absolute;left:0;top:0;width:4052;height:11906" type="#_x0000_t75" stroked="false">
              <v:imagedata r:id="rId11" o:title=""/>
            </v:shape>
            <v:shape style="position:absolute;left:2128;top:0;width:6660;height:11906" type="#_x0000_t75" stroked="false">
              <v:imagedata r:id="rId12" o:title=""/>
            </v:shape>
            <v:shape style="position:absolute;left:6854;top:0;width:6611;height:11906" type="#_x0000_t75" stroked="false">
              <v:imagedata r:id="rId13" o:title=""/>
            </v:shape>
            <v:shape style="position:absolute;left:11484;top:0;width:5355;height:11906" type="#_x0000_t75" stroked="false">
              <v:imagedata r:id="rId14" o:title=""/>
            </v:shape>
            <v:shape style="position:absolute;left:902;top:7603;width:6816;height:3216" type="#_x0000_t75" stroked="false">
              <v:imagedata r:id="rId15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25"/>
        </w:rPr>
      </w:pPr>
    </w:p>
    <w:p>
      <w:pPr>
        <w:pStyle w:val="BodyText"/>
        <w:spacing w:before="37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FFFFFF"/>
          <w:position w:val="-4"/>
          <w:sz w:val="36"/>
        </w:rPr>
        <w:t>06</w:t>
      </w:r>
      <w:r>
        <w:rPr>
          <w:rFonts w:ascii="Arial" w:hAnsi="Arial"/>
          <w:b/>
          <w:color w:val="FFFFFF"/>
          <w:spacing w:val="23"/>
          <w:position w:val="-4"/>
          <w:sz w:val="36"/>
        </w:rPr>
        <w:t> </w:t>
      </w:r>
      <w:r>
        <w:rPr>
          <w:rFonts w:ascii="Lucida Sans Unicode" w:hAnsi="Lucida Sans Unicode"/>
          <w:color w:val="FFFFFF"/>
        </w:rPr>
        <w:t>PORTFÓLIO</w:t>
      </w:r>
      <w:r>
        <w:rPr>
          <w:rFonts w:ascii="Lucida Sans Unicode" w:hAnsi="Lucida Sans Unicode"/>
          <w:color w:val="FFFFFF"/>
          <w:spacing w:val="10"/>
        </w:rPr>
        <w:t> </w:t>
      </w:r>
      <w:r>
        <w:rPr>
          <w:rFonts w:ascii="Lucida Sans Unicode" w:hAnsi="Lucida Sans Unicode"/>
          <w:color w:val="FFFFFF"/>
        </w:rPr>
        <w:t>ESTRATÉGICO</w:t>
      </w:r>
      <w:r>
        <w:rPr>
          <w:rFonts w:ascii="Lucida Sans Unicode" w:hAnsi="Lucida Sans Unicode"/>
          <w:color w:val="FFFFFF"/>
          <w:spacing w:val="10"/>
        </w:rPr>
        <w:t> </w:t>
      </w:r>
      <w:r>
        <w:rPr>
          <w:rFonts w:ascii="Lucida Sans Unicode" w:hAnsi="Lucida Sans Unicode"/>
          <w:color w:val="FFFFFF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1100" w:bottom="0" w:left="120" w:right="0"/>
        </w:sectPr>
      </w:pPr>
    </w:p>
    <w:p>
      <w:pPr>
        <w:pStyle w:val="Heading1"/>
        <w:spacing w:before="110"/>
        <w:rPr>
          <w:rFonts w:ascii="Verdana"/>
        </w:rPr>
      </w:pPr>
      <w:r>
        <w:rPr>
          <w:rFonts w:ascii="Verdana"/>
          <w:color w:val="0D4E81"/>
          <w:w w:val="85"/>
        </w:rPr>
        <w:t>Cadeia</w:t>
      </w:r>
      <w:r>
        <w:rPr>
          <w:rFonts w:ascii="Verdana"/>
          <w:color w:val="0D4E81"/>
          <w:spacing w:val="22"/>
          <w:w w:val="85"/>
        </w:rPr>
        <w:t> </w:t>
      </w:r>
      <w:r>
        <w:rPr>
          <w:rFonts w:ascii="Verdana"/>
          <w:color w:val="0D4E81"/>
          <w:w w:val="85"/>
        </w:rPr>
        <w:t>de</w:t>
      </w:r>
      <w:r>
        <w:rPr>
          <w:rFonts w:ascii="Verdana"/>
          <w:color w:val="0D4E81"/>
          <w:spacing w:val="23"/>
          <w:w w:val="85"/>
        </w:rPr>
        <w:t> </w:t>
      </w:r>
      <w:r>
        <w:rPr>
          <w:rFonts w:ascii="Verdana"/>
          <w:color w:val="0D4E81"/>
          <w:w w:val="85"/>
        </w:rPr>
        <w:t>Valor</w:t>
      </w:r>
    </w:p>
    <w:p>
      <w:pPr>
        <w:pStyle w:val="BodyText"/>
        <w:rPr>
          <w:b/>
        </w:rPr>
      </w:pPr>
    </w:p>
    <w:p>
      <w:pPr>
        <w:spacing w:after="0"/>
        <w:sectPr>
          <w:pgSz w:w="16840" w:h="11910" w:orient="landscape"/>
          <w:pgMar w:top="340" w:bottom="0" w:left="120" w:right="0"/>
        </w:sectPr>
      </w:pPr>
    </w:p>
    <w:p>
      <w:pPr>
        <w:spacing w:line="271" w:lineRule="auto" w:before="266"/>
        <w:ind w:left="1070" w:right="0" w:firstLine="0"/>
        <w:jc w:val="both"/>
        <w:rPr>
          <w:sz w:val="24"/>
        </w:rPr>
      </w:pPr>
      <w:r>
        <w:rPr>
          <w:sz w:val="24"/>
        </w:rPr>
        <w:t>Dividida</w:t>
      </w:r>
      <w:r>
        <w:rPr>
          <w:spacing w:val="1"/>
          <w:sz w:val="24"/>
        </w:rPr>
        <w:t> </w:t>
      </w:r>
      <w:r>
        <w:rPr>
          <w:sz w:val="24"/>
        </w:rPr>
        <w:t>em</w:t>
      </w:r>
      <w:r>
        <w:rPr>
          <w:spacing w:val="1"/>
          <w:sz w:val="24"/>
        </w:rPr>
        <w:t> </w:t>
      </w:r>
      <w:r>
        <w:rPr>
          <w:sz w:val="24"/>
        </w:rPr>
        <w:t>duas</w:t>
      </w:r>
      <w:r>
        <w:rPr>
          <w:spacing w:val="1"/>
          <w:sz w:val="24"/>
        </w:rPr>
        <w:t> </w:t>
      </w:r>
      <w:r>
        <w:rPr>
          <w:sz w:val="24"/>
        </w:rPr>
        <w:t>categorias,</w:t>
      </w:r>
      <w:r>
        <w:rPr>
          <w:spacing w:val="1"/>
          <w:sz w:val="24"/>
        </w:rPr>
        <w:t> </w:t>
      </w:r>
      <w:r>
        <w:rPr>
          <w:sz w:val="24"/>
        </w:rPr>
        <w:t>sendo</w:t>
      </w:r>
      <w:r>
        <w:rPr>
          <w:spacing w:val="1"/>
          <w:sz w:val="24"/>
        </w:rPr>
        <w:t> </w:t>
      </w:r>
      <w:r>
        <w:rPr>
          <w:sz w:val="24"/>
        </w:rPr>
        <w:t>uma</w:t>
      </w:r>
      <w:r>
        <w:rPr>
          <w:spacing w:val="1"/>
          <w:sz w:val="24"/>
        </w:rPr>
        <w:t> </w:t>
      </w:r>
      <w:r>
        <w:rPr>
          <w:sz w:val="24"/>
        </w:rPr>
        <w:t>primária,</w:t>
      </w:r>
      <w:r>
        <w:rPr>
          <w:spacing w:val="1"/>
          <w:sz w:val="24"/>
        </w:rPr>
        <w:t> </w:t>
      </w:r>
      <w:r>
        <w:rPr>
          <w:sz w:val="24"/>
        </w:rPr>
        <w:t>diretamente envolvida na criação, entrega do produto ou</w:t>
      </w:r>
      <w:r>
        <w:rPr>
          <w:spacing w:val="1"/>
          <w:sz w:val="24"/>
        </w:rPr>
        <w:t> </w:t>
      </w:r>
      <w:r>
        <w:rPr>
          <w:sz w:val="24"/>
        </w:rPr>
        <w:t>serviço, e outra em atividades de apoio que sustentam a</w:t>
      </w:r>
      <w:r>
        <w:rPr>
          <w:spacing w:val="1"/>
          <w:sz w:val="24"/>
        </w:rPr>
        <w:t> </w:t>
      </w:r>
      <w:r>
        <w:rPr>
          <w:w w:val="95"/>
          <w:sz w:val="24"/>
        </w:rPr>
        <w:t>categoria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primária,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Cadeia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Valor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da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Infra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S.A.</w:t>
      </w:r>
    </w:p>
    <w:p>
      <w:pPr>
        <w:spacing w:line="271" w:lineRule="auto" w:before="266"/>
        <w:ind w:left="242" w:right="1189" w:firstLine="0"/>
        <w:jc w:val="both"/>
        <w:rPr>
          <w:sz w:val="24"/>
        </w:rPr>
      </w:pPr>
      <w:r>
        <w:rPr/>
        <w:br w:type="column"/>
      </w:r>
      <w:r>
        <w:rPr>
          <w:sz w:val="24"/>
        </w:rPr>
        <w:t>demonstra o conjunto de atividades inter-relacionadas,</w:t>
      </w:r>
      <w:r>
        <w:rPr>
          <w:spacing w:val="1"/>
          <w:sz w:val="24"/>
        </w:rPr>
        <w:t> </w:t>
      </w:r>
      <w:r>
        <w:rPr>
          <w:sz w:val="24"/>
        </w:rPr>
        <w:t>focada</w:t>
      </w:r>
      <w:r>
        <w:rPr>
          <w:spacing w:val="1"/>
          <w:sz w:val="24"/>
        </w:rPr>
        <w:t> </w:t>
      </w:r>
      <w:r>
        <w:rPr>
          <w:sz w:val="24"/>
        </w:rPr>
        <w:t>no</w:t>
      </w:r>
      <w:r>
        <w:rPr>
          <w:spacing w:val="1"/>
          <w:sz w:val="24"/>
        </w:rPr>
        <w:t> </w:t>
      </w:r>
      <w:r>
        <w:rPr>
          <w:sz w:val="24"/>
        </w:rPr>
        <w:t>valor</w:t>
      </w:r>
      <w:r>
        <w:rPr>
          <w:spacing w:val="1"/>
          <w:sz w:val="24"/>
        </w:rPr>
        <w:t> </w:t>
      </w:r>
      <w:r>
        <w:rPr>
          <w:sz w:val="24"/>
        </w:rPr>
        <w:t>público</w:t>
      </w:r>
      <w:r>
        <w:rPr>
          <w:spacing w:val="1"/>
          <w:sz w:val="24"/>
        </w:rPr>
        <w:t> </w:t>
      </w:r>
      <w:r>
        <w:rPr>
          <w:sz w:val="24"/>
        </w:rPr>
        <w:t>gerado,</w:t>
      </w:r>
      <w:r>
        <w:rPr>
          <w:spacing w:val="1"/>
          <w:sz w:val="24"/>
        </w:rPr>
        <w:t> </w:t>
      </w:r>
      <w:r>
        <w:rPr>
          <w:sz w:val="24"/>
        </w:rPr>
        <w:t>na</w:t>
      </w:r>
      <w:r>
        <w:rPr>
          <w:spacing w:val="1"/>
          <w:sz w:val="24"/>
        </w:rPr>
        <w:t> </w:t>
      </w:r>
      <w:r>
        <w:rPr>
          <w:sz w:val="24"/>
        </w:rPr>
        <w:t>identificação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oportunidades</w:t>
      </w:r>
      <w:r>
        <w:rPr>
          <w:spacing w:val="-7"/>
          <w:sz w:val="24"/>
        </w:rPr>
        <w:t> </w:t>
      </w:r>
      <w:r>
        <w:rPr>
          <w:sz w:val="24"/>
        </w:rPr>
        <w:t>de</w:t>
      </w:r>
      <w:r>
        <w:rPr>
          <w:spacing w:val="-7"/>
          <w:sz w:val="24"/>
        </w:rPr>
        <w:t> </w:t>
      </w:r>
      <w:r>
        <w:rPr>
          <w:sz w:val="24"/>
        </w:rPr>
        <w:t>negócio,</w:t>
      </w:r>
      <w:r>
        <w:rPr>
          <w:spacing w:val="-7"/>
          <w:sz w:val="24"/>
        </w:rPr>
        <w:t> </w:t>
      </w:r>
      <w:r>
        <w:rPr>
          <w:sz w:val="24"/>
        </w:rPr>
        <w:t>redução</w:t>
      </w:r>
      <w:r>
        <w:rPr>
          <w:spacing w:val="-7"/>
          <w:sz w:val="24"/>
        </w:rPr>
        <w:t> </w:t>
      </w:r>
      <w:r>
        <w:rPr>
          <w:sz w:val="24"/>
        </w:rPr>
        <w:t>de</w:t>
      </w:r>
      <w:r>
        <w:rPr>
          <w:spacing w:val="-7"/>
          <w:sz w:val="24"/>
        </w:rPr>
        <w:t> </w:t>
      </w:r>
      <w:r>
        <w:rPr>
          <w:sz w:val="24"/>
        </w:rPr>
        <w:t>custos</w:t>
      </w:r>
      <w:r>
        <w:rPr>
          <w:spacing w:val="-6"/>
          <w:sz w:val="24"/>
        </w:rPr>
        <w:t> </w:t>
      </w:r>
      <w:r>
        <w:rPr>
          <w:sz w:val="24"/>
        </w:rPr>
        <w:t>e</w:t>
      </w:r>
      <w:r>
        <w:rPr>
          <w:spacing w:val="-7"/>
          <w:sz w:val="24"/>
        </w:rPr>
        <w:t> </w:t>
      </w:r>
      <w:r>
        <w:rPr>
          <w:sz w:val="24"/>
        </w:rPr>
        <w:t>criação</w:t>
      </w:r>
      <w:r>
        <w:rPr>
          <w:spacing w:val="-7"/>
          <w:sz w:val="24"/>
        </w:rPr>
        <w:t> </w:t>
      </w:r>
      <w:r>
        <w:rPr>
          <w:sz w:val="24"/>
        </w:rPr>
        <w:t>de</w:t>
      </w:r>
      <w:r>
        <w:rPr>
          <w:spacing w:val="-82"/>
          <w:sz w:val="24"/>
        </w:rPr>
        <w:t> </w:t>
      </w:r>
      <w:r>
        <w:rPr>
          <w:w w:val="95"/>
          <w:sz w:val="24"/>
        </w:rPr>
        <w:t>vantagens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competitivas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no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Setor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Transportes.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276" w:space="40"/>
            <w:col w:w="8404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528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64.127228pt;margin-top:402.539429pt;width:506.3pt;height:31.45pt;mso-position-horizontal-relative:page;mso-position-vertical-relative:page;z-index:15737856" coordorigin="3283,8051" coordsize="10126,629">
            <v:shape style="position:absolute;left:3282;top:8050;width:10126;height:629" coordorigin="3283,8051" coordsize="10126,629" path="m13408,8365l13058,8051,4310,8051,4309,8051,3553,8051,3500,8056,3403,8096,3328,8171,3288,8268,3283,8321,3283,8409,3303,8512,3362,8600,3449,8658,3553,8679,4009,8679,13058,8679,13408,8365xe" filled="true" fillcolor="#61983d" stroked="false">
              <v:path arrowok="t"/>
              <v:fill type="solid"/>
            </v:shape>
            <v:shape style="position:absolute;left:3282;top:8050;width:10126;height:629" type="#_x0000_t202" filled="false" stroked="false">
              <v:textbox inset="0,0,0,0">
                <w:txbxContent>
                  <w:p>
                    <w:pPr>
                      <w:spacing w:before="149"/>
                      <w:ind w:left="1827" w:right="1820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color w:val="FFFFFF"/>
                        <w:w w:val="105"/>
                        <w:sz w:val="19"/>
                      </w:rPr>
                      <w:t>06</w:t>
                    </w:r>
                    <w:r>
                      <w:rPr>
                        <w:color w:val="FFFFFF"/>
                        <w:spacing w:val="5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Gerir</w:t>
                    </w:r>
                    <w:r>
                      <w:rPr>
                        <w:color w:val="FFFFFF"/>
                        <w:spacing w:val="6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Comunica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9"/>
                      </w:rPr>
                      <w:t>çã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64.124680pt;margin-top:354.970276pt;width:506.3pt;height:32.2pt;mso-position-horizontal-relative:page;mso-position-vertical-relative:page;z-index:15741440" coordorigin="3282,7099" coordsize="10126,644">
            <v:shape style="position:absolute;left:3282;top:7099;width:10126;height:644" coordorigin="3282,7099" coordsize="10126,644" path="m13408,7421l13058,7100,4311,7100,4309,7099,3552,7099,3500,7105,3403,7145,3328,7220,3288,7316,3282,7369,3282,7473,3303,7576,3362,7664,3449,7722,3552,7743,4009,7743,13058,7743,13408,7421xe" filled="true" fillcolor="#61983d" stroked="false">
              <v:path arrowok="t"/>
              <v:fill type="solid"/>
            </v:shape>
            <v:shape style="position:absolute;left:3282;top:7099;width:10126;height:644" type="#_x0000_t202" filled="false" stroked="false">
              <v:textbox inset="0,0,0,0">
                <w:txbxContent>
                  <w:p>
                    <w:pPr>
                      <w:spacing w:before="160"/>
                      <w:ind w:left="1919" w:right="1767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color w:val="FFFFFF"/>
                        <w:w w:val="105"/>
                        <w:sz w:val="19"/>
                      </w:rPr>
                      <w:t>05</w:t>
                    </w:r>
                    <w:r>
                      <w:rPr>
                        <w:color w:val="FFFFFF"/>
                        <w:spacing w:val="-1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Impulsionar</w:t>
                    </w:r>
                    <w:r>
                      <w:rPr>
                        <w:color w:val="FFFFFF"/>
                        <w:spacing w:val="-1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a</w:t>
                    </w:r>
                    <w:r>
                      <w:rPr>
                        <w:color w:val="FFFFFF"/>
                        <w:spacing w:val="-1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inova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9"/>
                      </w:rPr>
                      <w:t>çã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o</w:t>
                    </w:r>
                    <w:r>
                      <w:rPr>
                        <w:color w:val="FFFFFF"/>
                        <w:spacing w:val="-1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sustent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9"/>
                      </w:rPr>
                      <w:t>á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vel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64.904907pt;margin-top:311.131531pt;width:506.3pt;height:30.35pt;mso-position-horizontal-relative:page;mso-position-vertical-relative:page;z-index:15742464" coordorigin="3298,6223" coordsize="10126,607">
            <v:shape style="position:absolute;left:3298;top:6222;width:10126;height:607" coordorigin="3298,6223" coordsize="10126,607" path="m13423,6526l13074,6223,4595,6223,3568,6223,3515,6228,3418,6268,3343,6343,3303,6440,3298,6493,3298,6559,3319,6663,3377,6750,3465,6809,3568,6829,4024,6829,13074,6830,13423,6526xe" filled="true" fillcolor="#61983d" stroked="false">
              <v:path arrowok="t"/>
              <v:fill type="solid"/>
            </v:shape>
            <v:shape style="position:absolute;left:3298;top:6222;width:10126;height:607" type="#_x0000_t202" filled="false" stroked="false">
              <v:textbox inset="0,0,0,0">
                <w:txbxContent>
                  <w:p>
                    <w:pPr>
                      <w:spacing w:before="142"/>
                      <w:ind w:left="1919" w:right="1767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color w:val="FFFFFF"/>
                        <w:w w:val="105"/>
                        <w:sz w:val="19"/>
                      </w:rPr>
                      <w:t>04 Desenvolver</w:t>
                    </w:r>
                    <w:r>
                      <w:rPr>
                        <w:color w:val="FFFFFF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Produtos</w:t>
                    </w:r>
                    <w:r>
                      <w:rPr>
                        <w:color w:val="FFFFFF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e</w:t>
                    </w:r>
                    <w:r>
                      <w:rPr>
                        <w:color w:val="FFFFFF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Servi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9"/>
                      </w:rPr>
                      <w:t>ç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os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4"/>
        </w:rPr>
      </w:pPr>
    </w:p>
    <w:p>
      <w:pPr>
        <w:spacing w:line="297" w:lineRule="auto" w:before="79"/>
        <w:ind w:left="14130" w:right="1469" w:hanging="331"/>
        <w:jc w:val="left"/>
        <w:rPr>
          <w:rFonts w:ascii="Arial" w:hAnsi="Arial"/>
          <w:b/>
          <w:sz w:val="24"/>
        </w:rPr>
      </w:pPr>
      <w:r>
        <w:rPr/>
        <w:pict>
          <v:group style="position:absolute;margin-left:164.908157pt;margin-top:45.057194pt;width:503.95pt;height:30.25pt;mso-position-horizontal-relative:page;mso-position-vertical-relative:paragraph;z-index:-15723008;mso-wrap-distance-left:0;mso-wrap-distance-right:0" coordorigin="3298,901" coordsize="10079,605">
            <v:shape style="position:absolute;left:3298;top:901;width:10079;height:605" coordorigin="3298,901" coordsize="10079,605" path="m7725,1204l7375,901,4601,901,4600,901,3568,901,3496,911,3432,938,3377,980,3335,1035,3308,1099,3298,1171,3298,1236,3308,1308,3335,1372,3377,1427,3432,1469,3496,1496,3568,1506,4298,1506,4298,1506,7375,1506,7725,1204xm13377,1204l13027,901,7502,901,7852,1204,7502,1506,13027,1506,13377,1204xe" filled="true" fillcolor="#61983d" stroked="false">
              <v:path arrowok="t"/>
              <v:fill type="solid"/>
            </v:shape>
            <v:shape style="position:absolute;left:3661;top:1051;width:3689;height:260" type="#_x0000_t202" filled="false" stroked="false">
              <v:textbox inset="0,0,0,0">
                <w:txbxContent>
                  <w:p>
                    <w:pPr>
                      <w:spacing w:line="259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FFFFFF"/>
                        <w:w w:val="105"/>
                        <w:sz w:val="19"/>
                      </w:rPr>
                      <w:t>01</w:t>
                    </w:r>
                    <w:r>
                      <w:rPr>
                        <w:color w:val="FFFFFF"/>
                        <w:spacing w:val="-5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Planejar</w:t>
                    </w:r>
                    <w:r>
                      <w:rPr>
                        <w:color w:val="FFFFFF"/>
                        <w:spacing w:val="-4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a</w:t>
                    </w:r>
                    <w:r>
                      <w:rPr>
                        <w:color w:val="FFFFFF"/>
                        <w:spacing w:val="-4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infraestrutura</w:t>
                    </w:r>
                    <w:r>
                      <w:rPr>
                        <w:color w:val="FFFFFF"/>
                        <w:spacing w:val="-5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log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9"/>
                      </w:rPr>
                      <w:t>í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stica</w:t>
                    </w:r>
                  </w:p>
                </w:txbxContent>
              </v:textbox>
              <w10:wrap type="none"/>
            </v:shape>
            <v:shape style="position:absolute;left:8067;top:1075;width:4889;height:260" type="#_x0000_t202" filled="false" stroked="false">
              <v:textbox inset="0,0,0,0">
                <w:txbxContent>
                  <w:p>
                    <w:pPr>
                      <w:spacing w:line="259" w:lineRule="exact" w:before="0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FFFFFF"/>
                        <w:w w:val="105"/>
                        <w:sz w:val="19"/>
                      </w:rPr>
                      <w:t>02</w:t>
                    </w:r>
                    <w:r>
                      <w:rPr>
                        <w:color w:val="FFFFFF"/>
                        <w:spacing w:val="-8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Estruturar</w:t>
                    </w:r>
                    <w:r>
                      <w:rPr>
                        <w:color w:val="FFFFFF"/>
                        <w:spacing w:val="-7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projetos</w:t>
                    </w:r>
                    <w:r>
                      <w:rPr>
                        <w:color w:val="FFFFFF"/>
                        <w:spacing w:val="-8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de</w:t>
                    </w:r>
                    <w:r>
                      <w:rPr>
                        <w:color w:val="FFFFFF"/>
                        <w:spacing w:val="-7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infraestrutura</w:t>
                    </w:r>
                    <w:r>
                      <w:rPr>
                        <w:color w:val="FFFFFF"/>
                        <w:spacing w:val="-8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log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9"/>
                      </w:rPr>
                      <w:t>í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stica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687.777466pt;margin-top:44.308338pt;width:88.5pt;height:30.65pt;mso-position-horizontal-relative:page;mso-position-vertical-relative:paragraph;z-index:-15722496;mso-wrap-distance-left:0;mso-wrap-distance-right:0" coordorigin="13756,886" coordsize="1770,613">
            <v:shape style="position:absolute;left:13770;top:901;width:1740;height:583" coordorigin="13770,901" coordsize="1740,583" path="m15375,1483l13905,1483,13879,1481,13810,1444,13773,1375,13770,1348,13770,1036,13793,961,13854,911,13905,901,15375,901,15450,924,15500,985,15510,1036,15510,1348,15488,1423,15427,1473,15375,1483xe" filled="true" fillcolor="#2e74b5" stroked="false">
              <v:path arrowok="t"/>
              <v:fill opacity="32768f" type="solid"/>
            </v:shape>
            <v:shape style="position:absolute;left:13770;top:901;width:1740;height:583" coordorigin="13771,901" coordsize="1740,583" path="m13906,901l15375,901,15402,904,15471,941,15508,1010,15510,1036,15510,1348,15488,1423,15427,1473,15375,1483,13906,1483,13831,1461,13781,1400,13771,1348,13771,1036,13793,961,13854,911,13906,901e" filled="false" stroked="true" strokeweight="1.5pt" strokecolor="#000000">
              <v:path arrowok="t"/>
              <v:stroke dashstyle="solid"/>
            </v:shape>
            <v:shape style="position:absolute;left:13755;top:886;width:1770;height:613" type="#_x0000_t202" filled="false" stroked="false">
              <v:textbox inset="0,0,0,0">
                <w:txbxContent>
                  <w:p>
                    <w:pPr>
                      <w:spacing w:line="271" w:lineRule="auto" w:before="99"/>
                      <w:ind w:left="152" w:right="0" w:hanging="54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095685"/>
                        <w:w w:val="105"/>
                        <w:sz w:val="14"/>
                      </w:rPr>
                      <w:t>INFRAESTRUTURA</w:t>
                    </w:r>
                    <w:r>
                      <w:rPr>
                        <w:b/>
                        <w:color w:val="095685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b/>
                        <w:color w:val="095685"/>
                        <w:w w:val="110"/>
                        <w:sz w:val="14"/>
                      </w:rPr>
                      <w:t>DE</w:t>
                    </w:r>
                    <w:r>
                      <w:rPr>
                        <w:b/>
                        <w:color w:val="095685"/>
                        <w:spacing w:val="16"/>
                        <w:w w:val="110"/>
                        <w:sz w:val="14"/>
                      </w:rPr>
                      <w:t> </w:t>
                    </w:r>
                    <w:r>
                      <w:rPr>
                        <w:b/>
                        <w:color w:val="095685"/>
                        <w:w w:val="110"/>
                        <w:sz w:val="14"/>
                      </w:rPr>
                      <w:t>TRANSPORTE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58.027557pt;margin-top:45.595921pt;width:99.45pt;height:308.650pt;mso-position-horizontal-relative:page;mso-position-vertical-relative:paragraph;z-index:15741952" coordorigin="1161,912" coordsize="1989,6173">
            <v:shape style="position:absolute;left:1190;top:941;width:1929;height:6143" coordorigin="1191,942" coordsize="1929,6143" path="m2729,7085l1581,7085,1504,7077,1431,7055,1364,7019,1305,6970,1256,6911,1220,6844,1198,6771,1191,6695,1191,1332,1198,1255,1220,1182,1256,1115,1305,1056,1364,1007,1431,971,1504,949,1581,942,2729,942,2805,949,2878,971,2945,1007,3005,1056,3053,1115,3089,1182,3111,1255,3119,1332,3119,6695,3111,6771,3089,6844,3053,6911,3005,6970,2945,7019,2878,7055,2805,7077,2729,7085xe" filled="true" fillcolor="#2e74b5" stroked="false">
              <v:path arrowok="t"/>
              <v:fill opacity="19660f" type="solid"/>
            </v:shape>
            <v:shape style="position:absolute;left:1190;top:941;width:1929;height:6029" coordorigin="1191,942" coordsize="1929,6029" path="m1581,942l2729,942,2805,949,2878,972,2945,1007,3005,1056,3053,1116,3089,1183,3111,1255,3119,1332,3119,6694m3062,6895l3053,6911,3005,6970m1191,6694l1191,1332,1198,1255,1220,1183,1256,1116,1305,1056,1364,1007,1431,972,1504,949,1581,942e" filled="false" stroked="true" strokeweight="3.0pt" strokecolor="#000000">
              <v:path arrowok="t"/>
              <v:stroke dashstyle="solid"/>
            </v:shape>
            <v:shape style="position:absolute;left:1616;top:1630;width:1096;height:432" type="#_x0000_t202" filled="false" stroked="false">
              <v:textbox inset="0,0,0,0">
                <w:txbxContent>
                  <w:p>
                    <w:pPr>
                      <w:spacing w:before="26"/>
                      <w:ind w:left="0" w:right="0" w:firstLine="0"/>
                      <w:jc w:val="left"/>
                      <w:rPr>
                        <w:b/>
                        <w:sz w:val="31"/>
                      </w:rPr>
                    </w:pPr>
                    <w:r>
                      <w:rPr>
                        <w:b/>
                        <w:color w:val="2E74B5"/>
                        <w:w w:val="90"/>
                        <w:sz w:val="31"/>
                      </w:rPr>
                      <w:t>Missão</w:t>
                    </w:r>
                  </w:p>
                </w:txbxContent>
              </v:textbox>
              <w10:wrap type="none"/>
            </v:shape>
            <v:shape style="position:absolute;left:1354;top:2572;width:1621;height:3742" type="#_x0000_t202" filled="false" stroked="false">
              <v:textbox inset="0,0,0,0">
                <w:txbxContent>
                  <w:p>
                    <w:pPr>
                      <w:spacing w:line="285" w:lineRule="auto" w:before="21"/>
                      <w:ind w:left="0" w:right="1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2E74B5"/>
                        <w:sz w:val="20"/>
                      </w:rPr>
                      <w:t>Planejar,</w:t>
                    </w:r>
                    <w:r>
                      <w:rPr>
                        <w:color w:val="2E74B5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projetar e</w:t>
                    </w:r>
                    <w:r>
                      <w:rPr>
                        <w:color w:val="2E74B5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executar de</w:t>
                    </w:r>
                    <w:r>
                      <w:rPr>
                        <w:color w:val="2E74B5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forma eficiente,</w:t>
                    </w:r>
                    <w:r>
                      <w:rPr>
                        <w:color w:val="2E74B5"/>
                        <w:spacing w:val="-68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sustentável e</w:t>
                    </w:r>
                    <w:r>
                      <w:rPr>
                        <w:color w:val="2E74B5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inovadora a</w:t>
                    </w:r>
                    <w:r>
                      <w:rPr>
                        <w:color w:val="2E74B5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infraestrutura</w:t>
                    </w:r>
                    <w:r>
                      <w:rPr>
                        <w:color w:val="2E74B5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de transporte e</w:t>
                    </w:r>
                    <w:r>
                      <w:rPr>
                        <w:color w:val="2E74B5"/>
                        <w:spacing w:val="-68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logística do</w:t>
                    </w:r>
                    <w:r>
                      <w:rPr>
                        <w:color w:val="2E74B5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Brasil</w:t>
                    </w:r>
                    <w:r>
                      <w:rPr>
                        <w:color w:val="2E74B5"/>
                        <w:spacing w:val="4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buscando</w:t>
                    </w:r>
                    <w:r>
                      <w:rPr>
                        <w:color w:val="2E74B5"/>
                        <w:spacing w:val="-68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a melhoria de</w:t>
                    </w:r>
                    <w:r>
                      <w:rPr>
                        <w:color w:val="2E74B5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vida</w:t>
                    </w:r>
                    <w:r>
                      <w:rPr>
                        <w:color w:val="2E74B5"/>
                        <w:spacing w:val="-20"/>
                        <w:sz w:val="20"/>
                      </w:rPr>
                      <w:t> </w:t>
                    </w:r>
                    <w:r>
                      <w:rPr>
                        <w:color w:val="2E74B5"/>
                        <w:sz w:val="20"/>
                      </w:rPr>
                      <w:t>das</w:t>
                    </w:r>
                  </w:p>
                  <w:p>
                    <w:pPr>
                      <w:spacing w:line="231" w:lineRule="exact" w:before="0"/>
                      <w:ind w:left="0" w:right="17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2E74B5"/>
                        <w:sz w:val="20"/>
                      </w:rPr>
                      <w:t>pessoas.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64.126663pt;margin-top:88.311844pt;width:506.3pt;height:32.15pt;mso-position-horizontal-relative:page;mso-position-vertical-relative:paragraph;z-index:15742976" coordorigin="3283,1766" coordsize="10126,643">
            <v:shape style="position:absolute;left:3282;top:1766;width:10126;height:643" coordorigin="3283,1766" coordsize="10126,643" path="m13408,2087l13058,1766,4310,1766,4309,1766,3553,1766,3500,1771,3403,1812,3328,1886,3288,1983,3283,2036,3283,2139,3303,2242,3362,2329,3449,2388,3553,2409,4009,2409,13058,2409,13408,2087xe" filled="true" fillcolor="#61983d" stroked="false">
              <v:path arrowok="t"/>
              <v:fill type="solid"/>
            </v:shape>
            <v:shape style="position:absolute;left:3282;top:1766;width:10126;height:643" type="#_x0000_t202" filled="false" stroked="false">
              <v:textbox inset="0,0,0,0">
                <w:txbxContent>
                  <w:p>
                    <w:pPr>
                      <w:spacing w:line="240" w:lineRule="auto" w:before="9"/>
                      <w:rPr>
                        <w:rFonts w:ascii="Arial"/>
                        <w:b/>
                        <w:sz w:val="16"/>
                      </w:rPr>
                    </w:pPr>
                  </w:p>
                  <w:p>
                    <w:pPr>
                      <w:spacing w:before="0"/>
                      <w:ind w:left="1919" w:right="1820" w:firstLine="0"/>
                      <w:jc w:val="center"/>
                      <w:rPr>
                        <w:sz w:val="19"/>
                      </w:rPr>
                    </w:pPr>
                    <w:r>
                      <w:rPr>
                        <w:color w:val="FFFFFF"/>
                        <w:w w:val="105"/>
                        <w:sz w:val="19"/>
                      </w:rPr>
                      <w:t>03</w:t>
                    </w:r>
                    <w:r>
                      <w:rPr>
                        <w:color w:val="FFFFFF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Gerenciar</w:t>
                    </w:r>
                    <w:r>
                      <w:rPr>
                        <w:color w:val="FFFFFF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e</w:t>
                    </w:r>
                    <w:r>
                      <w:rPr>
                        <w:color w:val="FFFFFF"/>
                        <w:spacing w:val="2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executar</w:t>
                    </w:r>
                    <w:r>
                      <w:rPr>
                        <w:color w:val="FFFFFF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obras</w:t>
                    </w:r>
                    <w:r>
                      <w:rPr>
                        <w:color w:val="FFFFFF"/>
                        <w:spacing w:val="2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de</w:t>
                    </w:r>
                    <w:r>
                      <w:rPr>
                        <w:color w:val="FFFFFF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infraestrutura</w:t>
                    </w:r>
                    <w:r>
                      <w:rPr>
                        <w:color w:val="FFFFFF"/>
                        <w:spacing w:val="2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de</w:t>
                    </w:r>
                    <w:r>
                      <w:rPr>
                        <w:color w:val="FFFFFF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9"/>
                      </w:rPr>
                      <w:t>transportes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 w:hAnsi="Arial"/>
          <w:b/>
          <w:color w:val="2E74B5"/>
          <w:spacing w:val="-1"/>
          <w:w w:val="95"/>
          <w:sz w:val="24"/>
        </w:rPr>
        <w:t>Valor público</w:t>
      </w:r>
      <w:r>
        <w:rPr>
          <w:rFonts w:ascii="Arial" w:hAnsi="Arial"/>
          <w:b/>
          <w:color w:val="2E74B5"/>
          <w:spacing w:val="-61"/>
          <w:w w:val="95"/>
          <w:sz w:val="24"/>
        </w:rPr>
        <w:t> </w:t>
      </w:r>
      <w:r>
        <w:rPr>
          <w:rFonts w:ascii="Arial" w:hAnsi="Arial"/>
          <w:b/>
          <w:color w:val="2E74B5"/>
          <w:sz w:val="24"/>
        </w:rPr>
        <w:t>gerado</w:t>
      </w:r>
    </w:p>
    <w:p>
      <w:pPr>
        <w:spacing w:line="288" w:lineRule="auto" w:before="31"/>
        <w:ind w:left="13631" w:right="1255" w:firstLine="0"/>
        <w:jc w:val="center"/>
        <w:rPr>
          <w:sz w:val="15"/>
        </w:rPr>
      </w:pPr>
      <w:r>
        <w:rPr>
          <w:sz w:val="15"/>
        </w:rPr>
        <w:t>reduzir custos logísticos</w:t>
      </w:r>
      <w:r>
        <w:rPr>
          <w:spacing w:val="-50"/>
          <w:sz w:val="15"/>
        </w:rPr>
        <w:t> </w:t>
      </w:r>
      <w:r>
        <w:rPr>
          <w:sz w:val="15"/>
        </w:rPr>
        <w:t>e</w:t>
      </w:r>
      <w:r>
        <w:rPr>
          <w:spacing w:val="-13"/>
          <w:sz w:val="15"/>
        </w:rPr>
        <w:t> </w:t>
      </w:r>
      <w:r>
        <w:rPr>
          <w:sz w:val="15"/>
        </w:rPr>
        <w:t>promover</w:t>
      </w:r>
      <w:r>
        <w:rPr>
          <w:spacing w:val="-13"/>
          <w:sz w:val="15"/>
        </w:rPr>
        <w:t> </w:t>
      </w:r>
      <w:r>
        <w:rPr>
          <w:sz w:val="15"/>
        </w:rPr>
        <w:t>a</w:t>
      </w:r>
      <w:r>
        <w:rPr>
          <w:spacing w:val="-12"/>
          <w:sz w:val="15"/>
        </w:rPr>
        <w:t> </w:t>
      </w:r>
      <w:r>
        <w:rPr>
          <w:sz w:val="15"/>
        </w:rPr>
        <w:t>segurança</w:t>
      </w:r>
      <w:r>
        <w:rPr>
          <w:spacing w:val="-50"/>
          <w:sz w:val="15"/>
        </w:rPr>
        <w:t> </w:t>
      </w:r>
      <w:r>
        <w:rPr>
          <w:sz w:val="15"/>
        </w:rPr>
        <w:t>dos</w:t>
      </w:r>
      <w:r>
        <w:rPr>
          <w:spacing w:val="-15"/>
          <w:sz w:val="15"/>
        </w:rPr>
        <w:t> </w:t>
      </w:r>
      <w:r>
        <w:rPr>
          <w:sz w:val="15"/>
        </w:rPr>
        <w:t>usuários</w:t>
      </w:r>
    </w:p>
    <w:p>
      <w:pPr>
        <w:pStyle w:val="BodyText"/>
      </w:pPr>
    </w:p>
    <w:p>
      <w:pPr>
        <w:pStyle w:val="BodyText"/>
        <w:spacing w:before="9"/>
        <w:rPr>
          <w:sz w:val="10"/>
        </w:rPr>
      </w:pPr>
      <w:r>
        <w:rPr/>
        <w:pict>
          <v:group style="position:absolute;margin-left:676.37915pt;margin-top:8.483069pt;width:106.75pt;height:17.4pt;mso-position-horizontal-relative:page;mso-position-vertical-relative:paragraph;z-index:-15721984;mso-wrap-distance-left:0;mso-wrap-distance-right:0" coordorigin="13528,170" coordsize="2135,348">
            <v:shape style="position:absolute;left:13533;top:184;width:2115;height:333" coordorigin="13533,185" coordsize="2115,333" path="m15527,517l13653,517,13606,507,13568,482,13542,444,13533,397,13533,305,13542,258,13568,220,13606,194,13653,185,15527,185,15574,194,15612,220,15638,258,15647,305,15647,397,15638,444,15612,482,15574,507,15527,517xe" filled="true" fillcolor="#2e74b5" stroked="false">
              <v:path arrowok="t"/>
              <v:fill opacity="32768f" type="solid"/>
            </v:shape>
            <v:shape style="position:absolute;left:13542;top:184;width:2105;height:259" coordorigin="13543,185" coordsize="2105,259" path="m13653,185l15527,185,15574,194,15612,220,15638,258,15647,305,15647,397,15638,443m13543,258l13568,220,13606,194,13653,185e" filled="false" stroked="true" strokeweight="1.5pt" strokecolor="#000000">
              <v:path arrowok="t"/>
              <v:stroke dashstyle="solid"/>
            </v:shape>
            <v:shape style="position:absolute;left:13527;top:169;width:2135;height:348" type="#_x0000_t202" filled="false" stroked="false">
              <v:textbox inset="0,0,0,0">
                <w:txbxContent>
                  <w:p>
                    <w:pPr>
                      <w:spacing w:before="74"/>
                      <w:ind w:left="63" w:right="0" w:firstLine="0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095685"/>
                        <w:w w:val="111"/>
                        <w:sz w:val="14"/>
                      </w:rPr>
                      <w:t>D</w:t>
                    </w:r>
                    <w:r>
                      <w:rPr>
                        <w:b/>
                        <w:color w:val="095685"/>
                        <w:w w:val="117"/>
                        <w:sz w:val="14"/>
                      </w:rPr>
                      <w:t>E</w:t>
                    </w:r>
                    <w:r>
                      <w:rPr>
                        <w:b/>
                        <w:color w:val="095685"/>
                        <w:w w:val="125"/>
                        <w:sz w:val="14"/>
                      </w:rPr>
                      <w:t>S</w:t>
                    </w:r>
                    <w:r>
                      <w:rPr>
                        <w:b/>
                        <w:color w:val="095685"/>
                        <w:w w:val="116"/>
                        <w:sz w:val="14"/>
                      </w:rPr>
                      <w:t>B</w:t>
                    </w:r>
                    <w:r>
                      <w:rPr>
                        <w:b/>
                        <w:color w:val="095685"/>
                        <w:w w:val="115"/>
                        <w:sz w:val="14"/>
                      </w:rPr>
                      <w:t>U</w:t>
                    </w:r>
                    <w:r>
                      <w:rPr>
                        <w:b/>
                        <w:color w:val="095685"/>
                        <w:w w:val="113"/>
                        <w:sz w:val="14"/>
                      </w:rPr>
                      <w:t>R</w:t>
                    </w:r>
                    <w:r>
                      <w:rPr>
                        <w:b/>
                        <w:color w:val="095685"/>
                        <w:w w:val="115"/>
                        <w:sz w:val="14"/>
                      </w:rPr>
                      <w:t>O</w:t>
                    </w:r>
                    <w:r>
                      <w:rPr>
                        <w:b/>
                        <w:color w:val="095685"/>
                        <w:w w:val="133"/>
                        <w:sz w:val="14"/>
                      </w:rPr>
                      <w:t>C</w:t>
                    </w:r>
                    <w:r>
                      <w:rPr>
                        <w:b/>
                        <w:color w:val="095685"/>
                        <w:w w:val="113"/>
                        <w:sz w:val="14"/>
                      </w:rPr>
                      <w:t>R</w:t>
                    </w:r>
                    <w:r>
                      <w:rPr>
                        <w:b/>
                        <w:color w:val="095685"/>
                        <w:w w:val="107"/>
                        <w:sz w:val="14"/>
                      </w:rPr>
                      <w:t>A</w:t>
                    </w:r>
                    <w:r>
                      <w:rPr>
                        <w:b/>
                        <w:color w:val="095685"/>
                        <w:w w:val="101"/>
                        <w:sz w:val="14"/>
                      </w:rPr>
                      <w:t>T</w:t>
                    </w:r>
                    <w:r>
                      <w:rPr>
                        <w:b/>
                        <w:color w:val="095685"/>
                        <w:w w:val="66"/>
                        <w:sz w:val="14"/>
                      </w:rPr>
                      <w:t>I</w:t>
                    </w:r>
                    <w:r>
                      <w:rPr>
                        <w:b/>
                        <w:color w:val="095685"/>
                        <w:w w:val="122"/>
                        <w:sz w:val="14"/>
                      </w:rPr>
                      <w:t>Z</w:t>
                    </w:r>
                    <w:r>
                      <w:rPr>
                        <w:b/>
                        <w:color w:val="095685"/>
                        <w:w w:val="107"/>
                        <w:sz w:val="14"/>
                      </w:rPr>
                      <w:t>A</w:t>
                    </w:r>
                    <w:r>
                      <w:rPr>
                        <w:rFonts w:ascii="Tahoma" w:hAnsi="Tahoma"/>
                        <w:b/>
                        <w:color w:val="095685"/>
                        <w:w w:val="98"/>
                        <w:sz w:val="14"/>
                      </w:rPr>
                      <w:t>Ç</w:t>
                    </w:r>
                    <w:r>
                      <w:rPr>
                        <w:rFonts w:ascii="Tahoma" w:hAnsi="Tahoma"/>
                        <w:b/>
                        <w:color w:val="095685"/>
                        <w:w w:val="103"/>
                        <w:sz w:val="14"/>
                      </w:rPr>
                      <w:t>Ã</w:t>
                    </w:r>
                    <w:r>
                      <w:rPr>
                        <w:b/>
                        <w:color w:val="095685"/>
                        <w:w w:val="115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85" w:lineRule="auto" w:before="63"/>
        <w:ind w:left="13444" w:right="1198" w:hanging="1"/>
        <w:jc w:val="center"/>
        <w:rPr>
          <w:sz w:val="14"/>
        </w:rPr>
      </w:pPr>
      <w:r>
        <w:rPr>
          <w:color w:val="616161"/>
          <w:w w:val="110"/>
          <w:sz w:val="14"/>
        </w:rPr>
        <w:t>simplificar e racionalizar</w:t>
      </w:r>
      <w:r>
        <w:rPr>
          <w:color w:val="616161"/>
          <w:spacing w:val="1"/>
          <w:w w:val="110"/>
          <w:sz w:val="14"/>
        </w:rPr>
        <w:t> </w:t>
      </w:r>
      <w:r>
        <w:rPr>
          <w:color w:val="616161"/>
          <w:w w:val="110"/>
          <w:sz w:val="14"/>
        </w:rPr>
        <w:t>procedimentos</w:t>
      </w:r>
      <w:r>
        <w:rPr>
          <w:color w:val="616161"/>
          <w:spacing w:val="7"/>
          <w:w w:val="110"/>
          <w:sz w:val="14"/>
        </w:rPr>
        <w:t> </w:t>
      </w:r>
      <w:r>
        <w:rPr>
          <w:color w:val="616161"/>
          <w:w w:val="110"/>
          <w:sz w:val="14"/>
        </w:rPr>
        <w:t>em</w:t>
      </w:r>
      <w:r>
        <w:rPr>
          <w:color w:val="616161"/>
          <w:spacing w:val="7"/>
          <w:w w:val="110"/>
          <w:sz w:val="14"/>
        </w:rPr>
        <w:t> </w:t>
      </w:r>
      <w:r>
        <w:rPr>
          <w:color w:val="616161"/>
          <w:w w:val="110"/>
          <w:sz w:val="14"/>
        </w:rPr>
        <w:t>prol</w:t>
      </w:r>
      <w:r>
        <w:rPr>
          <w:color w:val="616161"/>
          <w:spacing w:val="8"/>
          <w:w w:val="110"/>
          <w:sz w:val="14"/>
        </w:rPr>
        <w:t> </w:t>
      </w:r>
      <w:r>
        <w:rPr>
          <w:color w:val="616161"/>
          <w:w w:val="110"/>
          <w:sz w:val="14"/>
        </w:rPr>
        <w:t>da</w:t>
      </w:r>
      <w:r>
        <w:rPr>
          <w:color w:val="616161"/>
          <w:spacing w:val="-51"/>
          <w:w w:val="110"/>
          <w:sz w:val="14"/>
        </w:rPr>
        <w:t> </w:t>
      </w:r>
      <w:r>
        <w:rPr>
          <w:color w:val="616161"/>
          <w:w w:val="110"/>
          <w:sz w:val="14"/>
        </w:rPr>
        <w:t>sociedade</w:t>
      </w:r>
    </w:p>
    <w:p>
      <w:pPr>
        <w:pStyle w:val="BodyText"/>
      </w:pPr>
    </w:p>
    <w:p>
      <w:pPr>
        <w:pStyle w:val="BodyText"/>
        <w:spacing w:before="3"/>
        <w:rPr>
          <w:sz w:val="10"/>
        </w:rPr>
      </w:pPr>
      <w:r>
        <w:rPr/>
        <w:pict>
          <v:group style="position:absolute;margin-left:693.680542pt;margin-top:8.185835pt;width:78pt;height:26.7pt;mso-position-horizontal-relative:page;mso-position-vertical-relative:paragraph;z-index:-15721472;mso-wrap-distance-left:0;mso-wrap-distance-right:0" coordorigin="13874,164" coordsize="1560,534">
            <v:shape style="position:absolute;left:13888;top:178;width:1535;height:504" coordorigin="13889,179" coordsize="1535,504" path="m15213,683l14099,683,14032,672,13974,642,13929,597,13899,539,13889,473,13889,389,13899,322,13929,265,13974,219,14032,189,14099,179,15213,179,15280,189,15338,219,15383,265,15413,322,15423,389,15423,473,15413,539,15383,597,15338,642,15280,672,15213,683xe" filled="true" fillcolor="#2e74b5" stroked="false">
              <v:path arrowok="t"/>
              <v:fill opacity="32768f" type="solid"/>
            </v:shape>
            <v:shape style="position:absolute;left:13888;top:178;width:1530;height:504" coordorigin="13889,179" coordsize="1530,504" path="m15213,179l15280,189,15337,219,15383,265,15413,322,15419,359m15419,503l15413,539,15383,597,15337,642,15280,672,15213,683,14099,683,14032,672,13975,642,13929,597,13899,539,13889,473,13889,389,13899,322,13929,265,13975,219,14032,189,14099,179e" filled="false" stroked="true" strokeweight="1.5pt" strokecolor="#000000">
              <v:path arrowok="t"/>
              <v:stroke dashstyle="solid"/>
            </v:shape>
            <v:shape style="position:absolute;left:13873;top:163;width:1560;height:534" type="#_x0000_t202" filled="false" stroked="false">
              <v:textbox inset="0,0,0,0">
                <w:txbxContent>
                  <w:p>
                    <w:pPr>
                      <w:spacing w:line="271" w:lineRule="auto" w:before="61"/>
                      <w:ind w:left="139" w:right="133" w:firstLine="193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095685"/>
                        <w:w w:val="110"/>
                        <w:sz w:val="14"/>
                      </w:rPr>
                      <w:t>INOVA</w:t>
                    </w:r>
                    <w:r>
                      <w:rPr>
                        <w:rFonts w:ascii="Tahoma" w:hAnsi="Tahoma"/>
                        <w:b/>
                        <w:color w:val="095685"/>
                        <w:w w:val="110"/>
                        <w:sz w:val="14"/>
                      </w:rPr>
                      <w:t>ÇÃ</w:t>
                    </w:r>
                    <w:r>
                      <w:rPr>
                        <w:b/>
                        <w:color w:val="095685"/>
                        <w:w w:val="110"/>
                        <w:sz w:val="14"/>
                      </w:rPr>
                      <w:t>O</w:t>
                    </w:r>
                    <w:r>
                      <w:rPr>
                        <w:b/>
                        <w:color w:val="095685"/>
                        <w:spacing w:val="1"/>
                        <w:w w:val="110"/>
                        <w:sz w:val="14"/>
                      </w:rPr>
                      <w:t> </w:t>
                    </w:r>
                    <w:r>
                      <w:rPr>
                        <w:b/>
                        <w:color w:val="095685"/>
                        <w:w w:val="101"/>
                        <w:sz w:val="14"/>
                      </w:rPr>
                      <w:t>T</w:t>
                    </w:r>
                    <w:r>
                      <w:rPr>
                        <w:b/>
                        <w:color w:val="095685"/>
                        <w:w w:val="117"/>
                        <w:sz w:val="14"/>
                      </w:rPr>
                      <w:t>E</w:t>
                    </w:r>
                    <w:r>
                      <w:rPr>
                        <w:b/>
                        <w:color w:val="095685"/>
                        <w:w w:val="133"/>
                        <w:sz w:val="14"/>
                      </w:rPr>
                      <w:t>C</w:t>
                    </w:r>
                    <w:r>
                      <w:rPr>
                        <w:b/>
                        <w:color w:val="095685"/>
                        <w:w w:val="112"/>
                        <w:sz w:val="14"/>
                      </w:rPr>
                      <w:t>N</w:t>
                    </w:r>
                    <w:r>
                      <w:rPr>
                        <w:b/>
                        <w:color w:val="095685"/>
                        <w:w w:val="115"/>
                        <w:sz w:val="14"/>
                      </w:rPr>
                      <w:t>O</w:t>
                    </w:r>
                    <w:r>
                      <w:rPr>
                        <w:b/>
                        <w:color w:val="095685"/>
                        <w:w w:val="107"/>
                        <w:sz w:val="14"/>
                      </w:rPr>
                      <w:t>L</w:t>
                    </w:r>
                    <w:r>
                      <w:rPr>
                        <w:rFonts w:ascii="Tahoma" w:hAnsi="Tahoma"/>
                        <w:b/>
                        <w:color w:val="095685"/>
                        <w:w w:val="106"/>
                        <w:sz w:val="14"/>
                      </w:rPr>
                      <w:t>Ó</w:t>
                    </w:r>
                    <w:r>
                      <w:rPr>
                        <w:b/>
                        <w:color w:val="095685"/>
                        <w:w w:val="122"/>
                        <w:sz w:val="14"/>
                      </w:rPr>
                      <w:t>G</w:t>
                    </w:r>
                    <w:r>
                      <w:rPr>
                        <w:b/>
                        <w:color w:val="095685"/>
                        <w:w w:val="66"/>
                        <w:sz w:val="14"/>
                      </w:rPr>
                      <w:t>I</w:t>
                    </w:r>
                    <w:r>
                      <w:rPr>
                        <w:b/>
                        <w:color w:val="095685"/>
                        <w:w w:val="133"/>
                        <w:sz w:val="14"/>
                      </w:rPr>
                      <w:t>C</w:t>
                    </w:r>
                    <w:r>
                      <w:rPr>
                        <w:b/>
                        <w:color w:val="095685"/>
                        <w:w w:val="107"/>
                        <w:sz w:val="14"/>
                      </w:rPr>
                      <w:t>A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88" w:lineRule="auto" w:before="25"/>
        <w:ind w:left="13817" w:right="1440" w:firstLine="0"/>
        <w:jc w:val="center"/>
        <w:rPr>
          <w:sz w:val="15"/>
        </w:rPr>
      </w:pPr>
      <w:r>
        <w:rPr>
          <w:sz w:val="15"/>
        </w:rPr>
        <w:t>otimizar resultados</w:t>
      </w:r>
      <w:r>
        <w:rPr>
          <w:spacing w:val="-50"/>
          <w:sz w:val="15"/>
        </w:rPr>
        <w:t> </w:t>
      </w:r>
      <w:r>
        <w:rPr>
          <w:sz w:val="15"/>
        </w:rPr>
        <w:t>e gerar valor ao</w:t>
      </w:r>
      <w:r>
        <w:rPr>
          <w:spacing w:val="1"/>
          <w:sz w:val="15"/>
        </w:rPr>
        <w:t> </w:t>
      </w:r>
      <w:r>
        <w:rPr>
          <w:sz w:val="15"/>
        </w:rPr>
        <w:t>negócio</w:t>
      </w:r>
    </w:p>
    <w:p>
      <w:pPr>
        <w:pStyle w:val="BodyText"/>
        <w:spacing w:before="9"/>
        <w:rPr>
          <w:sz w:val="28"/>
        </w:rPr>
      </w:pPr>
      <w:r>
        <w:rPr/>
        <w:pict>
          <v:group style="position:absolute;margin-left:681.992615pt;margin-top:19.423212pt;width:99.6pt;height:30pt;mso-position-horizontal-relative:page;mso-position-vertical-relative:paragraph;z-index:-15720960;mso-wrap-distance-left:0;mso-wrap-distance-right:0" coordorigin="13640,388" coordsize="1992,600">
            <v:shape style="position:absolute;left:13654;top:403;width:1963;height:572" coordorigin="13655,403" coordsize="1963,572" path="m15407,975l13865,975,13798,965,13741,935,13695,889,13666,832,13655,765,13655,613,13666,547,13695,489,13741,444,13798,414,13865,403,15407,403,15473,414,15531,444,15576,489,15606,547,15617,613,15617,765,15606,832,15576,889,15531,935,15473,965,15407,975xe" filled="true" fillcolor="#2e74b5" stroked="false">
              <v:path arrowok="t"/>
              <v:fill opacity="32768f" type="solid"/>
            </v:shape>
            <v:shape style="position:absolute;left:13654;top:403;width:1962;height:570" coordorigin="13655,403" coordsize="1962,570" path="m13865,403l15407,403,15473,414,15531,444,15576,489,15606,547,15617,613,15617,765,15606,832,15576,889,15531,935,15473,965,15418,973m13853,973l13798,965,13741,935,13695,889,13666,832,13655,765m13798,414l13865,403e" filled="false" stroked="true" strokeweight="1.5pt" strokecolor="#000000">
              <v:path arrowok="t"/>
              <v:stroke dashstyle="solid"/>
            </v:shape>
            <v:shape style="position:absolute;left:13639;top:388;width:1992;height:600" type="#_x0000_t202" filled="false" stroked="false">
              <v:textbox inset="0,0,0,0">
                <w:txbxContent>
                  <w:p>
                    <w:pPr>
                      <w:spacing w:line="271" w:lineRule="auto" w:before="97"/>
                      <w:ind w:left="280" w:right="65" w:hanging="131"/>
                      <w:jc w:val="left"/>
                      <w:rPr>
                        <w:b/>
                        <w:sz w:val="14"/>
                      </w:rPr>
                    </w:pPr>
                    <w:r>
                      <w:rPr>
                        <w:b/>
                        <w:color w:val="095685"/>
                        <w:w w:val="105"/>
                        <w:sz w:val="14"/>
                      </w:rPr>
                      <w:t>SUSTENTABILIDADE</w:t>
                    </w:r>
                    <w:r>
                      <w:rPr>
                        <w:b/>
                        <w:color w:val="095685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b/>
                        <w:color w:val="095685"/>
                        <w:w w:val="110"/>
                        <w:sz w:val="14"/>
                      </w:rPr>
                      <w:t>E</w:t>
                    </w:r>
                    <w:r>
                      <w:rPr>
                        <w:b/>
                        <w:color w:val="095685"/>
                        <w:spacing w:val="-8"/>
                        <w:w w:val="110"/>
                        <w:sz w:val="14"/>
                      </w:rPr>
                      <w:t> </w:t>
                    </w:r>
                    <w:r>
                      <w:rPr>
                        <w:b/>
                        <w:color w:val="095685"/>
                        <w:w w:val="110"/>
                        <w:sz w:val="14"/>
                      </w:rPr>
                      <w:t>INVESTIMENTO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88" w:lineRule="auto" w:before="42"/>
        <w:ind w:left="13744" w:right="1419" w:hanging="1"/>
        <w:jc w:val="center"/>
        <w:rPr>
          <w:sz w:val="15"/>
        </w:rPr>
      </w:pPr>
      <w:r>
        <w:rPr>
          <w:sz w:val="15"/>
        </w:rPr>
        <w:t>uso racional dos</w:t>
      </w:r>
      <w:r>
        <w:rPr>
          <w:spacing w:val="1"/>
          <w:sz w:val="15"/>
        </w:rPr>
        <w:t> </w:t>
      </w:r>
      <w:r>
        <w:rPr>
          <w:sz w:val="15"/>
        </w:rPr>
        <w:t>recursos ambientais</w:t>
      </w:r>
      <w:r>
        <w:rPr>
          <w:spacing w:val="-50"/>
          <w:sz w:val="15"/>
        </w:rPr>
        <w:t> </w:t>
      </w:r>
      <w:r>
        <w:rPr>
          <w:sz w:val="15"/>
        </w:rPr>
        <w:t>aliado à evolução do</w:t>
      </w:r>
      <w:r>
        <w:rPr>
          <w:spacing w:val="-50"/>
          <w:sz w:val="15"/>
        </w:rPr>
        <w:t> </w:t>
      </w:r>
      <w:r>
        <w:rPr>
          <w:w w:val="105"/>
          <w:sz w:val="15"/>
        </w:rPr>
        <w:t>negócio</w:t>
      </w:r>
    </w:p>
    <w:p>
      <w:pPr>
        <w:pStyle w:val="BodyText"/>
        <w:spacing w:before="7"/>
        <w:rPr>
          <w:sz w:val="26"/>
        </w:rPr>
      </w:pPr>
    </w:p>
    <w:p>
      <w:pPr>
        <w:pStyle w:val="BodyText"/>
        <w:spacing w:before="27"/>
        <w:ind w:right="470"/>
        <w:jc w:val="right"/>
        <w:rPr>
          <w:rFonts w:ascii="Arial" w:hAnsi="Arial"/>
          <w:b/>
          <w:sz w:val="36"/>
        </w:rPr>
      </w:pPr>
      <w:r>
        <w:rPr/>
        <w:pict>
          <v:group style="position:absolute;margin-left:164.902832pt;margin-top:-109.734131pt;width:64.8500pt;height:81.4pt;mso-position-horizontal-relative:page;mso-position-vertical-relative:paragraph;z-index:15737344" coordorigin="3298,-2195" coordsize="1297,1628">
            <v:shape style="position:absolute;left:3298;top:-2195;width:1297;height:1628" coordorigin="3298,-2195" coordsize="1297,1628" path="m4595,-1829l3946,-2195,3298,-1829,3298,-818,3298,-817,3298,-816,3298,-783,3301,-783,3317,-721,3371,-640,3452,-586,3548,-567,4345,-567,4441,-586,4522,-640,4576,-721,4591,-783,4595,-783,4595,-1829xe" filled="true" fillcolor="#2e74b5" stroked="false">
              <v:path arrowok="t"/>
              <v:fill type="solid"/>
            </v:shape>
            <v:shape style="position:absolute;left:3298;top:-2195;width:1297;height:162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35" w:lineRule="auto" w:before="115"/>
                      <w:ind w:left="104" w:right="102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FFFFFF"/>
                        <w:w w:val="105"/>
                        <w:sz w:val="14"/>
                      </w:rPr>
                      <w:t>07</w:t>
                    </w:r>
                    <w:r>
                      <w:rPr>
                        <w:color w:val="FFFFFF"/>
                        <w:spacing w:val="2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Aperfei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4"/>
                      </w:rPr>
                      <w:t>ç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oar</w:t>
                    </w:r>
                    <w:r>
                      <w:rPr>
                        <w:color w:val="FFFFFF"/>
                        <w:spacing w:val="-49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e</w:t>
                    </w:r>
                    <w:r>
                      <w:rPr>
                        <w:color w:val="FFFFFF"/>
                        <w:spacing w:val="2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Promover</w:t>
                    </w:r>
                    <w:r>
                      <w:rPr>
                        <w:color w:val="FFFFFF"/>
                        <w:spacing w:val="3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a</w:t>
                    </w:r>
                    <w:r>
                      <w:rPr>
                        <w:color w:val="FFFFFF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Governan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4"/>
                      </w:rPr>
                      <w:t>ç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a</w:t>
                    </w:r>
                    <w:r>
                      <w:rPr>
                        <w:color w:val="FFFFFF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Corporativa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37.096985pt;margin-top:-110.023819pt;width:64.8500pt;height:81.7pt;mso-position-horizontal-relative:page;mso-position-vertical-relative:paragraph;z-index:15738368" coordorigin="4742,-2200" coordsize="1297,1634">
            <v:shape style="position:absolute;left:4741;top:-2201;width:1297;height:1634" coordorigin="4742,-2200" coordsize="1297,1634" path="m6039,-1835l5390,-2200,4742,-1835,4742,-818,4742,-817,4742,-816,4742,-789,4745,-789,4761,-721,4815,-640,4896,-586,4991,-567,5789,-567,5885,-586,5966,-640,6020,-721,6036,-789,6039,-789,6039,-1835xe" filled="true" fillcolor="#2e74b5" stroked="false">
              <v:path arrowok="t"/>
              <v:fill type="solid"/>
            </v:shape>
            <v:shape style="position:absolute;left:4741;top:-2201;width:1297;height:163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71" w:lineRule="auto" w:before="87"/>
                      <w:ind w:left="277" w:right="0" w:firstLine="70"/>
                      <w:jc w:val="left"/>
                      <w:rPr>
                        <w:sz w:val="14"/>
                      </w:rPr>
                    </w:pPr>
                    <w:r>
                      <w:rPr>
                        <w:color w:val="FFFFFF"/>
                        <w:w w:val="105"/>
                        <w:sz w:val="14"/>
                      </w:rPr>
                      <w:t>08 Gerir</w:t>
                    </w:r>
                    <w:r>
                      <w:rPr>
                        <w:color w:val="FFFFFF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Contratos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11.678314pt;margin-top:-110.815659pt;width:64.8500pt;height:81.7pt;mso-position-horizontal-relative:page;mso-position-vertical-relative:paragraph;z-index:15738880" coordorigin="6234,-2216" coordsize="1297,1634">
            <v:shape style="position:absolute;left:6233;top:-2217;width:1297;height:1634" coordorigin="6234,-2216" coordsize="1297,1634" path="m7530,-1850l6882,-2216,6234,-1850,6234,-833,6234,-832,6234,-831,6234,-805,6236,-805,6253,-737,6307,-656,6388,-602,6483,-583,7281,-583,7376,-602,7457,-656,7511,-737,7527,-805,7530,-805,7530,-1850xe" filled="true" fillcolor="#2e74b5" stroked="false">
              <v:path arrowok="t"/>
              <v:fill type="solid"/>
            </v:shape>
            <v:shape style="position:absolute;left:6233;top:-2217;width:1297;height:163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71" w:lineRule="auto" w:before="119"/>
                      <w:ind w:left="344" w:right="308" w:firstLine="19"/>
                      <w:jc w:val="left"/>
                      <w:rPr>
                        <w:sz w:val="14"/>
                      </w:rPr>
                    </w:pPr>
                    <w:r>
                      <w:rPr>
                        <w:color w:val="FFFFFF"/>
                        <w:w w:val="105"/>
                        <w:sz w:val="14"/>
                      </w:rPr>
                      <w:t>09 Gerir</w:t>
                    </w:r>
                    <w:r>
                      <w:rPr>
                        <w:color w:val="FFFFFF"/>
                        <w:spacing w:val="-49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Pessoas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82.354065pt;margin-top:-112.032875pt;width:64.8500pt;height:83.7pt;mso-position-horizontal-relative:page;mso-position-vertical-relative:paragraph;z-index:15739392" coordorigin="7647,-2241" coordsize="1297,1674">
            <v:shape style="position:absolute;left:7647;top:-2241;width:1297;height:1674" coordorigin="7647,-2241" coordsize="1297,1674" path="m8944,-1875l8296,-2241,7647,-1875,7647,-829,7648,-829,7647,-817,7666,-721,7720,-640,7801,-586,7897,-567,8694,-567,8790,-586,8871,-640,8925,-721,8944,-817,8942,-829,8944,-829,8944,-1875xe" filled="true" fillcolor="#2e74b5" stroked="false">
              <v:path arrowok="t"/>
              <v:fill type="solid"/>
            </v:shape>
            <v:shape style="position:absolute;left:7647;top:-2241;width:1297;height:167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4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52" w:lineRule="auto" w:before="0"/>
                      <w:ind w:left="104" w:right="104" w:hanging="1"/>
                      <w:jc w:val="center"/>
                      <w:rPr>
                        <w:sz w:val="14"/>
                      </w:rPr>
                    </w:pPr>
                    <w:r>
                      <w:rPr>
                        <w:color w:val="FFFFFF"/>
                        <w:w w:val="105"/>
                        <w:sz w:val="14"/>
                      </w:rPr>
                      <w:t>10 Gerir</w:t>
                    </w:r>
                    <w:r>
                      <w:rPr>
                        <w:color w:val="FFFFFF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Recursos</w:t>
                    </w:r>
                    <w:r>
                      <w:rPr>
                        <w:color w:val="FFFFFF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Or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4"/>
                      </w:rPr>
                      <w:t>ç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ament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4"/>
                      </w:rPr>
                      <w:t>á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rios</w:t>
                    </w:r>
                    <w:r>
                      <w:rPr>
                        <w:color w:val="FFFFFF"/>
                        <w:spacing w:val="-49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e</w:t>
                    </w:r>
                    <w:r>
                      <w:rPr>
                        <w:color w:val="FFFFFF"/>
                        <w:spacing w:val="4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Financeiros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3.28772pt;margin-top:-113.380661pt;width:64.8500pt;height:83.7pt;mso-position-horizontal-relative:page;mso-position-vertical-relative:paragraph;z-index:15739904" coordorigin="9066,-2268" coordsize="1297,1674">
            <v:shape style="position:absolute;left:9065;top:-2268;width:1297;height:1674" coordorigin="9066,-2268" coordsize="1297,1674" path="m10363,-1902l9714,-2268,9066,-1902,9066,-856,9067,-856,9066,-844,9085,-748,9139,-667,9220,-613,9315,-594,10113,-594,10208,-613,10289,-667,10343,-748,10362,-844,10361,-856,10363,-856,10363,-1902xe" filled="true" fillcolor="#2e74b5" stroked="false">
              <v:path arrowok="t"/>
              <v:fill type="solid"/>
            </v:shape>
            <v:shape style="position:absolute;left:9065;top:-2268;width:1297;height:167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6"/>
                      </w:rPr>
                    </w:pPr>
                  </w:p>
                  <w:p>
                    <w:pPr>
                      <w:spacing w:line="266" w:lineRule="auto" w:before="0"/>
                      <w:ind w:left="260" w:right="207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FFFFFF"/>
                        <w:w w:val="105"/>
                        <w:sz w:val="14"/>
                      </w:rPr>
                      <w:t>11 Gerir</w:t>
                    </w:r>
                    <w:r>
                      <w:rPr>
                        <w:color w:val="FFFFFF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Tecnologia</w:t>
                    </w:r>
                    <w:r>
                      <w:rPr>
                        <w:color w:val="FFFFFF"/>
                        <w:spacing w:val="-49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da</w:t>
                    </w:r>
                    <w:r>
                      <w:rPr>
                        <w:color w:val="FFFFFF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4"/>
                      </w:rPr>
                      <w:t>Informa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"/>
                        <w:w w:val="105"/>
                        <w:sz w:val="14"/>
                      </w:rPr>
                      <w:t>çã</w:t>
                    </w:r>
                    <w:r>
                      <w:rPr>
                        <w:color w:val="FFFFFF"/>
                        <w:spacing w:val="-1"/>
                        <w:w w:val="105"/>
                        <w:sz w:val="14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7.858643pt;margin-top:-113.380661pt;width:64.8500pt;height:83.7pt;mso-position-horizontal-relative:page;mso-position-vertical-relative:paragraph;z-index:15740416" coordorigin="10557,-2268" coordsize="1297,1674">
            <v:shape style="position:absolute;left:10557;top:-2268;width:1297;height:1674" coordorigin="10557,-2268" coordsize="1297,1674" path="m11854,-1902l11206,-2268,10557,-1902,10557,-856,10558,-856,10557,-844,10576,-748,10630,-667,10711,-613,10807,-594,11604,-594,11700,-613,11781,-667,11835,-748,11854,-844,11853,-856,11854,-856,11854,-1902xe" filled="true" fillcolor="#2e74b5" stroked="false">
              <v:path arrowok="t"/>
              <v:fill type="solid"/>
            </v:shape>
            <v:shape style="position:absolute;left:10557;top:-2268;width:1297;height:167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8"/>
                      </w:rPr>
                    </w:pPr>
                  </w:p>
                  <w:p>
                    <w:pPr>
                      <w:spacing w:line="254" w:lineRule="auto" w:before="154"/>
                      <w:ind w:left="298" w:right="0" w:firstLine="38"/>
                      <w:jc w:val="left"/>
                      <w:rPr>
                        <w:sz w:val="14"/>
                      </w:rPr>
                    </w:pPr>
                    <w:r>
                      <w:rPr>
                        <w:color w:val="FFFFFF"/>
                        <w:w w:val="105"/>
                        <w:sz w:val="14"/>
                      </w:rPr>
                      <w:t>12 Gerir</w:t>
                    </w:r>
                    <w:r>
                      <w:rPr>
                        <w:color w:val="FFFFFF"/>
                        <w:spacing w:val="-49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Log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4"/>
                      </w:rPr>
                      <w:t>í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stica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03.987732pt;margin-top:-114.831314pt;width:64.8500pt;height:83.7pt;mso-position-horizontal-relative:page;mso-position-vertical-relative:paragraph;z-index:15740928" coordorigin="12080,-2297" coordsize="1297,1674">
            <v:shape style="position:absolute;left:12079;top:-2297;width:1297;height:1674" coordorigin="12080,-2297" coordsize="1297,1674" path="m13377,-1931l12728,-2297,12080,-1931,12080,-885,12081,-885,12080,-873,12099,-777,12153,-696,12234,-642,12329,-623,13127,-623,13222,-642,13303,-696,13357,-777,13376,-873,13375,-885,13377,-885,13377,-1931xe" filled="true" fillcolor="#2e74b5" stroked="false">
              <v:path arrowok="t"/>
              <v:fill type="solid"/>
            </v:shape>
            <v:shape style="position:absolute;left:12079;top:-2297;width:1297;height:167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18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32" w:lineRule="auto" w:before="0"/>
                      <w:ind w:left="339" w:right="0" w:hanging="127"/>
                      <w:jc w:val="left"/>
                      <w:rPr>
                        <w:sz w:val="14"/>
                      </w:rPr>
                    </w:pPr>
                    <w:r>
                      <w:rPr>
                        <w:color w:val="FFFFFF"/>
                        <w:w w:val="105"/>
                        <w:sz w:val="14"/>
                      </w:rPr>
                      <w:t>13 Realizar</w:t>
                    </w:r>
                    <w:r>
                      <w:rPr>
                        <w:color w:val="FFFFFF"/>
                        <w:spacing w:val="-49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Atua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4"/>
                      </w:rPr>
                      <w:t>çã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o</w:t>
                    </w:r>
                    <w:r>
                      <w:rPr>
                        <w:color w:val="FFFFFF"/>
                        <w:spacing w:val="1"/>
                        <w:w w:val="105"/>
                        <w:sz w:val="14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Jur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4"/>
                      </w:rPr>
                      <w:t>í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dica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5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5"/>
        </w:rPr>
        <w:t> </w:t>
      </w:r>
      <w:r>
        <w:rPr>
          <w:rFonts w:ascii="Lucida Sans Unicode" w:hAnsi="Lucida Sans Unicode"/>
          <w:color w:val="095685"/>
        </w:rPr>
        <w:t>2024  </w:t>
      </w:r>
      <w:r>
        <w:rPr>
          <w:rFonts w:ascii="Arial" w:hAnsi="Arial"/>
          <w:b/>
          <w:color w:val="095685"/>
          <w:position w:val="-3"/>
          <w:sz w:val="36"/>
        </w:rPr>
        <w:t>07</w:t>
      </w:r>
    </w:p>
    <w:p>
      <w:pPr>
        <w:spacing w:after="0"/>
        <w:jc w:val="right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Heading1"/>
        <w:spacing w:before="125"/>
        <w:ind w:left="1102"/>
        <w:rPr>
          <w:rFonts w:ascii="Verdana" w:hAnsi="Verdana"/>
        </w:rPr>
      </w:pPr>
      <w:r>
        <w:rPr/>
        <w:drawing>
          <wp:anchor distT="0" distB="0" distL="0" distR="0" allowOverlap="1" layoutInCell="1" locked="0" behindDoc="1" simplePos="0" relativeHeight="48529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color w:val="0D4E81"/>
          <w:w w:val="85"/>
        </w:rPr>
        <w:t>Processos</w:t>
      </w:r>
      <w:r>
        <w:rPr>
          <w:rFonts w:ascii="Verdana" w:hAnsi="Verdana"/>
          <w:color w:val="0D4E81"/>
          <w:spacing w:val="37"/>
          <w:w w:val="85"/>
        </w:rPr>
        <w:t> </w:t>
      </w:r>
      <w:r>
        <w:rPr>
          <w:rFonts w:ascii="Verdana" w:hAnsi="Verdana"/>
          <w:color w:val="0D4E81"/>
          <w:w w:val="85"/>
        </w:rPr>
        <w:t>primários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7"/>
        <w:rPr>
          <w:b/>
          <w:sz w:val="25"/>
        </w:rPr>
      </w:pPr>
    </w:p>
    <w:p>
      <w:pPr>
        <w:pStyle w:val="BodyText"/>
        <w:spacing w:line="266" w:lineRule="auto" w:before="113"/>
        <w:ind w:left="5211" w:right="1189"/>
        <w:jc w:val="both"/>
      </w:pPr>
      <w:r>
        <w:rPr/>
        <w:pict>
          <v:group style="position:absolute;margin-left:59.528168pt;margin-top:12.996467pt;width:181.7pt;height:42.15pt;mso-position-horizontal-relative:page;mso-position-vertical-relative:paragraph;z-index:15744000" coordorigin="1191,260" coordsize="3634,843">
            <v:shape style="position:absolute;left:1190;top:259;width:3634;height:843" coordorigin="1191,260" coordsize="3634,843" path="m4824,681l4484,260,2448,260,2446,260,1461,260,1408,265,1311,305,1236,380,1196,477,1191,530,1191,832,1211,936,1270,1023,1357,1082,1461,1102,2169,1102,2168,1102,4484,1102,4824,681xe" filled="true" fillcolor="#61983d" stroked="false">
              <v:path arrowok="t"/>
              <v:fill type="solid"/>
            </v:shape>
            <v:shape style="position:absolute;left:1190;top:259;width:3634;height:843" type="#_x0000_t202" filled="false" stroked="false">
              <v:textbox inset="0,0,0,0">
                <w:txbxContent>
                  <w:p>
                    <w:pPr>
                      <w:spacing w:line="259" w:lineRule="auto" w:before="180"/>
                      <w:ind w:left="622" w:right="677" w:firstLine="455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01 Planejar a</w:t>
                    </w:r>
                    <w:r>
                      <w:rPr>
                        <w:color w:val="FFFFFF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infraestrutura</w:t>
                    </w:r>
                    <w:r>
                      <w:rPr>
                        <w:color w:val="FFFFFF"/>
                        <w:spacing w:val="35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log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8"/>
                      </w:rPr>
                      <w:t>í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stica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Envolve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formulação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estratégias</w:t>
      </w:r>
      <w:r>
        <w:rPr>
          <w:spacing w:val="-16"/>
        </w:rPr>
        <w:t> </w:t>
      </w:r>
      <w:r>
        <w:rPr/>
        <w:t>abrangentes,</w:t>
      </w:r>
      <w:r>
        <w:rPr>
          <w:spacing w:val="-16"/>
        </w:rPr>
        <w:t> </w:t>
      </w:r>
      <w:r>
        <w:rPr/>
        <w:t>para</w:t>
      </w:r>
      <w:r>
        <w:rPr>
          <w:spacing w:val="-16"/>
        </w:rPr>
        <w:t> </w:t>
      </w:r>
      <w:r>
        <w:rPr/>
        <w:t>otimizar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movimentação</w:t>
      </w:r>
      <w:r>
        <w:rPr>
          <w:spacing w:val="-16"/>
        </w:rPr>
        <w:t> </w:t>
      </w:r>
      <w:r>
        <w:rPr/>
        <w:t>eficiente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pessoas</w:t>
      </w:r>
      <w:r>
        <w:rPr>
          <w:spacing w:val="-16"/>
        </w:rPr>
        <w:t> </w:t>
      </w:r>
      <w:r>
        <w:rPr/>
        <w:t>e</w:t>
      </w:r>
      <w:r>
        <w:rPr>
          <w:spacing w:val="-68"/>
        </w:rPr>
        <w:t> </w:t>
      </w:r>
      <w:r>
        <w:rPr/>
        <w:t>mercadorias em toda a jurisdição. Isso engloba decisões sobre investimentos em infraestrutura,</w:t>
      </w:r>
      <w:r>
        <w:rPr>
          <w:spacing w:val="1"/>
        </w:rPr>
        <w:t> </w:t>
      </w:r>
      <w:r>
        <w:rPr/>
        <w:t>considerando as necessidades de conectividade regional, segurança dos cidadãos e promoção do</w:t>
      </w:r>
      <w:r>
        <w:rPr>
          <w:spacing w:val="1"/>
        </w:rPr>
        <w:t> </w:t>
      </w:r>
      <w:r>
        <w:rPr/>
        <w:t>desenvolvimento</w:t>
      </w:r>
      <w:r>
        <w:rPr>
          <w:spacing w:val="-10"/>
        </w:rPr>
        <w:t> </w:t>
      </w:r>
      <w:r>
        <w:rPr/>
        <w:t>econômico</w:t>
      </w:r>
      <w:r>
        <w:rPr>
          <w:spacing w:val="-10"/>
        </w:rPr>
        <w:t> </w:t>
      </w:r>
      <w:r>
        <w:rPr/>
        <w:t>por</w:t>
      </w:r>
      <w:r>
        <w:rPr>
          <w:spacing w:val="-10"/>
        </w:rPr>
        <w:t> </w:t>
      </w:r>
      <w:r>
        <w:rPr/>
        <w:t>meio</w:t>
      </w:r>
      <w:r>
        <w:rPr>
          <w:spacing w:val="-10"/>
        </w:rPr>
        <w:t> </w:t>
      </w:r>
      <w:r>
        <w:rPr/>
        <w:t>da</w:t>
      </w:r>
      <w:r>
        <w:rPr>
          <w:spacing w:val="-9"/>
        </w:rPr>
        <w:t> </w:t>
      </w:r>
      <w:r>
        <w:rPr/>
        <w:t>participação</w:t>
      </w:r>
      <w:r>
        <w:rPr>
          <w:spacing w:val="-10"/>
        </w:rPr>
        <w:t> </w:t>
      </w:r>
      <w:r>
        <w:rPr/>
        <w:t>estratégica</w:t>
      </w:r>
      <w:r>
        <w:rPr>
          <w:spacing w:val="-10"/>
        </w:rPr>
        <w:t> </w:t>
      </w:r>
      <w:r>
        <w:rPr/>
        <w:t>em</w:t>
      </w:r>
      <w:r>
        <w:rPr>
          <w:spacing w:val="-10"/>
        </w:rPr>
        <w:t> </w:t>
      </w:r>
      <w:r>
        <w:rPr/>
        <w:t>políticas</w:t>
      </w:r>
      <w:r>
        <w:rPr>
          <w:spacing w:val="-9"/>
        </w:rPr>
        <w:t> </w:t>
      </w:r>
      <w:r>
        <w:rPr/>
        <w:t>públicas</w:t>
      </w:r>
      <w:r>
        <w:rPr>
          <w:spacing w:val="-10"/>
        </w:rPr>
        <w:t> </w:t>
      </w:r>
      <w:r>
        <w:rPr/>
        <w:t>relacionadas</w:t>
      </w:r>
      <w:r>
        <w:rPr>
          <w:spacing w:val="-10"/>
        </w:rPr>
        <w:t> </w:t>
      </w:r>
      <w:r>
        <w:rPr/>
        <w:t>ao</w:t>
      </w:r>
      <w:r>
        <w:rPr>
          <w:spacing w:val="-68"/>
        </w:rPr>
        <w:t> </w:t>
      </w:r>
      <w:r>
        <w:rPr/>
        <w:t>setor.</w:t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line="266" w:lineRule="auto" w:before="113"/>
        <w:ind w:left="5211" w:right="1189"/>
        <w:jc w:val="both"/>
      </w:pPr>
      <w:r>
        <w:rPr/>
        <w:pict>
          <v:group style="position:absolute;margin-left:59.528168pt;margin-top:10.209417pt;width:181.7pt;height:42.15pt;mso-position-horizontal-relative:page;mso-position-vertical-relative:paragraph;z-index:15744512" coordorigin="1191,204" coordsize="3634,843">
            <v:shape style="position:absolute;left:1190;top:204;width:3634;height:843" coordorigin="1191,204" coordsize="3634,843" path="m4824,626l4484,204,2448,204,2446,204,1461,204,1408,209,1311,250,1236,324,1196,421,1191,474,1191,776,1211,880,1270,967,1357,1026,1461,1046,2169,1046,2168,1047,4484,1047,4824,626xe" filled="true" fillcolor="#61983d" stroked="false">
              <v:path arrowok="t"/>
              <v:fill type="solid"/>
            </v:shape>
            <v:shape style="position:absolute;left:1190;top:204;width:3634;height:843" type="#_x0000_t202" filled="false" stroked="false">
              <v:textbox inset="0,0,0,0">
                <w:txbxContent>
                  <w:p>
                    <w:pPr>
                      <w:spacing w:line="259" w:lineRule="auto" w:before="180"/>
                      <w:ind w:left="622" w:right="677" w:hanging="127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02</w:t>
                    </w:r>
                    <w:r>
                      <w:rPr>
                        <w:color w:val="FFFFFF"/>
                        <w:spacing w:val="10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Estruturar</w:t>
                    </w:r>
                    <w:r>
                      <w:rPr>
                        <w:color w:val="FFFFFF"/>
                        <w:spacing w:val="10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projetos</w:t>
                    </w:r>
                    <w:r>
                      <w:rPr>
                        <w:color w:val="FFFFFF"/>
                        <w:spacing w:val="11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6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infraestrutura</w:t>
                    </w:r>
                    <w:r>
                      <w:rPr>
                        <w:color w:val="FFFFFF"/>
                        <w:spacing w:val="10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log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8"/>
                      </w:rPr>
                      <w:t>í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stica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Modelagem para estudos de concessão, com o objetivo de promover o desenvolvimento econômico</w:t>
      </w:r>
      <w:r>
        <w:rPr>
          <w:spacing w:val="1"/>
        </w:rPr>
        <w:t> </w:t>
      </w:r>
      <w:r>
        <w:rPr/>
        <w:t>sustentável, a eficiência operacional e a melhoria dos serviços públicos. Essa abordagem permite</w:t>
      </w:r>
      <w:r>
        <w:rPr>
          <w:spacing w:val="1"/>
        </w:rPr>
        <w:t> </w:t>
      </w:r>
      <w:r>
        <w:rPr/>
        <w:t>alavancar</w:t>
      </w:r>
      <w:r>
        <w:rPr>
          <w:spacing w:val="-10"/>
        </w:rPr>
        <w:t> </w:t>
      </w:r>
      <w:r>
        <w:rPr/>
        <w:t>recursos</w:t>
      </w:r>
      <w:r>
        <w:rPr>
          <w:spacing w:val="-9"/>
        </w:rPr>
        <w:t> </w:t>
      </w:r>
      <w:r>
        <w:rPr/>
        <w:t>externos,</w:t>
      </w:r>
      <w:r>
        <w:rPr>
          <w:spacing w:val="-9"/>
        </w:rPr>
        <w:t> </w:t>
      </w:r>
      <w:r>
        <w:rPr/>
        <w:t>reduzir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/>
        <w:t>carga</w:t>
      </w:r>
      <w:r>
        <w:rPr>
          <w:spacing w:val="-9"/>
        </w:rPr>
        <w:t> </w:t>
      </w:r>
      <w:r>
        <w:rPr/>
        <w:t>financeira</w:t>
      </w:r>
      <w:r>
        <w:rPr>
          <w:spacing w:val="-10"/>
        </w:rPr>
        <w:t> </w:t>
      </w:r>
      <w:r>
        <w:rPr/>
        <w:t>do</w:t>
      </w:r>
      <w:r>
        <w:rPr>
          <w:spacing w:val="-9"/>
        </w:rPr>
        <w:t> </w:t>
      </w:r>
      <w:r>
        <w:rPr/>
        <w:t>setor</w:t>
      </w:r>
      <w:r>
        <w:rPr>
          <w:spacing w:val="-9"/>
        </w:rPr>
        <w:t> </w:t>
      </w:r>
      <w:r>
        <w:rPr/>
        <w:t>público</w:t>
      </w:r>
      <w:r>
        <w:rPr>
          <w:spacing w:val="-10"/>
        </w:rPr>
        <w:t> </w:t>
      </w:r>
      <w:r>
        <w:rPr/>
        <w:t>e</w:t>
      </w:r>
      <w:r>
        <w:rPr>
          <w:spacing w:val="-9"/>
        </w:rPr>
        <w:t> </w:t>
      </w:r>
      <w:r>
        <w:rPr/>
        <w:t>transferir</w:t>
      </w:r>
      <w:r>
        <w:rPr>
          <w:spacing w:val="-9"/>
        </w:rPr>
        <w:t> </w:t>
      </w:r>
      <w:r>
        <w:rPr/>
        <w:t>riscos</w:t>
      </w:r>
      <w:r>
        <w:rPr>
          <w:spacing w:val="-10"/>
        </w:rPr>
        <w:t> </w:t>
      </w:r>
      <w:r>
        <w:rPr/>
        <w:t>operacionais</w:t>
      </w:r>
      <w:r>
        <w:rPr>
          <w:spacing w:val="-67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o</w:t>
      </w:r>
      <w:r>
        <w:rPr>
          <w:spacing w:val="-17"/>
          <w:w w:val="95"/>
        </w:rPr>
        <w:t> </w:t>
      </w:r>
      <w:r>
        <w:rPr>
          <w:w w:val="95"/>
        </w:rPr>
        <w:t>setor</w:t>
      </w:r>
      <w:r>
        <w:rPr>
          <w:spacing w:val="-17"/>
          <w:w w:val="95"/>
        </w:rPr>
        <w:t> </w:t>
      </w:r>
      <w:r>
        <w:rPr>
          <w:w w:val="95"/>
        </w:rPr>
        <w:t>privado,</w:t>
      </w:r>
      <w:r>
        <w:rPr>
          <w:spacing w:val="-17"/>
          <w:w w:val="95"/>
        </w:rPr>
        <w:t> </w:t>
      </w:r>
      <w:r>
        <w:rPr>
          <w:w w:val="95"/>
        </w:rPr>
        <w:t>estimulando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inovação</w:t>
      </w:r>
      <w:r>
        <w:rPr>
          <w:spacing w:val="-17"/>
          <w:w w:val="95"/>
        </w:rPr>
        <w:t> </w:t>
      </w:r>
      <w:r>
        <w:rPr>
          <w:w w:val="95"/>
        </w:rPr>
        <w:t>e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desburocratização.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66" w:lineRule="auto"/>
        <w:ind w:left="5211" w:right="1189"/>
        <w:jc w:val="both"/>
      </w:pPr>
      <w:r>
        <w:rPr/>
        <w:pict>
          <v:group style="position:absolute;margin-left:59.528168pt;margin-top:3.378375pt;width:181.7pt;height:42.15pt;mso-position-horizontal-relative:page;mso-position-vertical-relative:paragraph;z-index:15745024" coordorigin="1191,68" coordsize="3634,843">
            <v:shape style="position:absolute;left:1190;top:67;width:3634;height:843" coordorigin="1191,68" coordsize="3634,843" path="m4824,489l4484,68,2716,68,2716,68,1461,68,1191,68,1191,910,1461,910,2169,910,2168,910,4484,910,4824,489xe" filled="true" fillcolor="#61983d" stroked="false">
              <v:path arrowok="t"/>
              <v:fill type="solid"/>
            </v:shape>
            <v:shape style="position:absolute;left:1190;top:67;width:3634;height:843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rFonts w:ascii="Lucida Sans Unicode"/>
                        <w:sz w:val="10"/>
                      </w:rPr>
                    </w:pPr>
                  </w:p>
                  <w:p>
                    <w:pPr>
                      <w:spacing w:line="278" w:lineRule="auto" w:before="0"/>
                      <w:ind w:left="153" w:right="331" w:firstLine="67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10"/>
                        <w:sz w:val="18"/>
                      </w:rPr>
                      <w:t>03 Gerenciar e executar obras</w:t>
                    </w:r>
                    <w:r>
                      <w:rPr>
                        <w:color w:val="FFFFFF"/>
                        <w:spacing w:val="-67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7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infraestrutura</w:t>
                    </w:r>
                    <w:r>
                      <w:rPr>
                        <w:color w:val="FFFFFF"/>
                        <w:spacing w:val="-16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de</w:t>
                    </w:r>
                    <w:r>
                      <w:rPr>
                        <w:color w:val="FFFFFF"/>
                        <w:spacing w:val="-16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transportes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</w:rPr>
        <w:t>Envolve a coordenação de atividades, por meio da construção até a operação e manutenção, abrangendo</w:t>
      </w:r>
      <w:r>
        <w:rPr>
          <w:spacing w:val="1"/>
          <w:w w:val="95"/>
        </w:rPr>
        <w:t> </w:t>
      </w:r>
      <w:r>
        <w:rPr/>
        <w:t>aspectos como a gestão de projetos, controle de custos, segurança operacional e conformidade</w:t>
      </w:r>
      <w:r>
        <w:rPr>
          <w:spacing w:val="1"/>
        </w:rPr>
        <w:t> </w:t>
      </w:r>
      <w:r>
        <w:rPr>
          <w:spacing w:val="-1"/>
        </w:rPr>
        <w:t>regulatória,</w:t>
      </w:r>
      <w:r>
        <w:rPr>
          <w:spacing w:val="-16"/>
        </w:rPr>
        <w:t> </w:t>
      </w:r>
      <w:r>
        <w:rPr>
          <w:spacing w:val="-1"/>
        </w:rPr>
        <w:t>para</w:t>
      </w:r>
      <w:r>
        <w:rPr>
          <w:spacing w:val="-15"/>
        </w:rPr>
        <w:t> </w:t>
      </w:r>
      <w:r>
        <w:rPr>
          <w:spacing w:val="-1"/>
        </w:rPr>
        <w:t>promover</w:t>
      </w:r>
      <w:r>
        <w:rPr>
          <w:spacing w:val="-15"/>
        </w:rPr>
        <w:t> </w:t>
      </w:r>
      <w:r>
        <w:rPr>
          <w:spacing w:val="-1"/>
        </w:rPr>
        <w:t>um</w:t>
      </w:r>
      <w:r>
        <w:rPr>
          <w:spacing w:val="-16"/>
        </w:rPr>
        <w:t> </w:t>
      </w:r>
      <w:r>
        <w:rPr>
          <w:spacing w:val="-1"/>
        </w:rPr>
        <w:t>sistema</w:t>
      </w:r>
      <w:r>
        <w:rPr>
          <w:spacing w:val="-15"/>
        </w:rPr>
        <w:t> </w:t>
      </w:r>
      <w:r>
        <w:rPr/>
        <w:t>de</w:t>
      </w:r>
      <w:r>
        <w:rPr>
          <w:spacing w:val="-15"/>
        </w:rPr>
        <w:t> </w:t>
      </w:r>
      <w:r>
        <w:rPr/>
        <w:t>transporte</w:t>
      </w:r>
      <w:r>
        <w:rPr>
          <w:spacing w:val="-15"/>
        </w:rPr>
        <w:t> </w:t>
      </w:r>
      <w:r>
        <w:rPr/>
        <w:t>integrado,</w:t>
      </w:r>
      <w:r>
        <w:rPr>
          <w:spacing w:val="-16"/>
        </w:rPr>
        <w:t> </w:t>
      </w:r>
      <w:r>
        <w:rPr/>
        <w:t>seguro</w:t>
      </w:r>
      <w:r>
        <w:rPr>
          <w:spacing w:val="-15"/>
        </w:rPr>
        <w:t> </w:t>
      </w:r>
      <w:r>
        <w:rPr/>
        <w:t>e</w:t>
      </w:r>
      <w:r>
        <w:rPr>
          <w:spacing w:val="-15"/>
        </w:rPr>
        <w:t> </w:t>
      </w:r>
      <w:r>
        <w:rPr/>
        <w:t>ambientalmente</w:t>
      </w:r>
      <w:r>
        <w:rPr>
          <w:spacing w:val="-15"/>
        </w:rPr>
        <w:t> </w:t>
      </w:r>
      <w:r>
        <w:rPr/>
        <w:t>responsável,</w:t>
      </w:r>
      <w:r>
        <w:rPr>
          <w:spacing w:val="-68"/>
        </w:rPr>
        <w:t> </w:t>
      </w:r>
      <w:r>
        <w:rPr>
          <w:w w:val="95"/>
        </w:rPr>
        <w:t>proporcionando</w:t>
      </w:r>
      <w:r>
        <w:rPr>
          <w:spacing w:val="-17"/>
          <w:w w:val="95"/>
        </w:rPr>
        <w:t> </w:t>
      </w:r>
      <w:r>
        <w:rPr>
          <w:w w:val="95"/>
        </w:rPr>
        <w:t>benefícios</w:t>
      </w:r>
      <w:r>
        <w:rPr>
          <w:spacing w:val="-16"/>
          <w:w w:val="95"/>
        </w:rPr>
        <w:t> </w:t>
      </w:r>
      <w:r>
        <w:rPr>
          <w:w w:val="95"/>
        </w:rPr>
        <w:t>significativos</w:t>
      </w:r>
      <w:r>
        <w:rPr>
          <w:spacing w:val="-16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sociedade</w:t>
      </w:r>
      <w:r>
        <w:rPr>
          <w:spacing w:val="-16"/>
          <w:w w:val="95"/>
        </w:rPr>
        <w:t> </w:t>
      </w:r>
      <w:r>
        <w:rPr>
          <w:w w:val="95"/>
        </w:rPr>
        <w:t>e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economia.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line="266" w:lineRule="auto" w:before="113"/>
        <w:ind w:left="5211" w:right="1189"/>
        <w:jc w:val="both"/>
      </w:pPr>
      <w:r>
        <w:rPr/>
        <w:pict>
          <v:group style="position:absolute;margin-left:59.528168pt;margin-top:9.315501pt;width:181.7pt;height:42.15pt;mso-position-horizontal-relative:page;mso-position-vertical-relative:paragraph;z-index:15745536" coordorigin="1191,186" coordsize="3634,843">
            <v:shape style="position:absolute;left:1190;top:186;width:3634;height:843" coordorigin="1191,186" coordsize="3634,843" path="m4824,608l4484,187,2448,187,2446,186,1461,186,1408,192,1311,232,1236,307,1196,403,1191,456,1191,759,1211,862,1270,950,1357,1008,1461,1029,2169,1029,2168,1029,4484,1029,4824,608xe" filled="true" fillcolor="#61983d" stroked="false">
              <v:path arrowok="t"/>
              <v:fill type="solid"/>
            </v:shape>
            <v:shape style="position:absolute;left:1190;top:186;width:3634;height:843" type="#_x0000_t202" filled="false" stroked="false">
              <v:textbox inset="0,0,0,0">
                <w:txbxContent>
                  <w:p>
                    <w:pPr>
                      <w:spacing w:line="259" w:lineRule="auto" w:before="198"/>
                      <w:ind w:left="750" w:right="925" w:firstLine="208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10"/>
                        <w:sz w:val="18"/>
                      </w:rPr>
                      <w:t>04 Desenvolver</w:t>
                    </w:r>
                    <w:r>
                      <w:rPr>
                        <w:color w:val="FFFFFF"/>
                        <w:spacing w:val="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Produtos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e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Servi</w:t>
                    </w:r>
                    <w:r>
                      <w:rPr>
                        <w:rFonts w:ascii="Lucida Sans Unicode" w:hAnsi="Lucida Sans Unicode"/>
                        <w:color w:val="FFFFFF"/>
                        <w:w w:val="110"/>
                        <w:sz w:val="18"/>
                      </w:rPr>
                      <w:t>ç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</w:rPr>
        <w:t>Atendimento</w:t>
      </w:r>
      <w:r>
        <w:rPr>
          <w:spacing w:val="-9"/>
          <w:w w:val="95"/>
        </w:rPr>
        <w:t> </w:t>
      </w:r>
      <w:r>
        <w:rPr>
          <w:w w:val="95"/>
        </w:rPr>
        <w:t>às</w:t>
      </w:r>
      <w:r>
        <w:rPr>
          <w:spacing w:val="-8"/>
          <w:w w:val="95"/>
        </w:rPr>
        <w:t> </w:t>
      </w:r>
      <w:r>
        <w:rPr>
          <w:w w:val="95"/>
        </w:rPr>
        <w:t>demandas</w:t>
      </w:r>
      <w:r>
        <w:rPr>
          <w:spacing w:val="-8"/>
          <w:w w:val="95"/>
        </w:rPr>
        <w:t> </w:t>
      </w:r>
      <w:r>
        <w:rPr>
          <w:w w:val="95"/>
        </w:rPr>
        <w:t>do</w:t>
      </w:r>
      <w:r>
        <w:rPr>
          <w:spacing w:val="-8"/>
          <w:w w:val="95"/>
        </w:rPr>
        <w:t> </w:t>
      </w:r>
      <w:r>
        <w:rPr>
          <w:w w:val="95"/>
        </w:rPr>
        <w:t>mercado,</w:t>
      </w:r>
      <w:r>
        <w:rPr>
          <w:spacing w:val="-8"/>
          <w:w w:val="95"/>
        </w:rPr>
        <w:t> </w:t>
      </w:r>
      <w:r>
        <w:rPr>
          <w:w w:val="95"/>
        </w:rPr>
        <w:t>na</w:t>
      </w:r>
      <w:r>
        <w:rPr>
          <w:spacing w:val="-8"/>
          <w:w w:val="95"/>
        </w:rPr>
        <w:t> </w:t>
      </w:r>
      <w:r>
        <w:rPr>
          <w:w w:val="95"/>
        </w:rPr>
        <w:t>busca</w:t>
      </w:r>
      <w:r>
        <w:rPr>
          <w:spacing w:val="-9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assegurar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competitividade</w:t>
      </w:r>
      <w:r>
        <w:rPr>
          <w:spacing w:val="-8"/>
          <w:w w:val="95"/>
        </w:rPr>
        <w:t> </w:t>
      </w:r>
      <w:r>
        <w:rPr>
          <w:w w:val="95"/>
        </w:rPr>
        <w:t>da</w:t>
      </w:r>
      <w:r>
        <w:rPr>
          <w:spacing w:val="-8"/>
          <w:w w:val="95"/>
        </w:rPr>
        <w:t> </w:t>
      </w:r>
      <w:r>
        <w:rPr>
          <w:w w:val="95"/>
        </w:rPr>
        <w:t>Infra</w:t>
      </w:r>
      <w:r>
        <w:rPr>
          <w:spacing w:val="-8"/>
          <w:w w:val="95"/>
        </w:rPr>
        <w:t> </w:t>
      </w:r>
      <w:r>
        <w:rPr>
          <w:w w:val="95"/>
        </w:rPr>
        <w:t>S.A.,</w:t>
      </w:r>
      <w:r>
        <w:rPr>
          <w:spacing w:val="-9"/>
          <w:w w:val="95"/>
        </w:rPr>
        <w:t> </w:t>
      </w:r>
      <w:r>
        <w:rPr>
          <w:w w:val="95"/>
        </w:rPr>
        <w:t>por</w:t>
      </w:r>
      <w:r>
        <w:rPr>
          <w:spacing w:val="-8"/>
          <w:w w:val="95"/>
        </w:rPr>
        <w:t> </w:t>
      </w:r>
      <w:r>
        <w:rPr>
          <w:w w:val="95"/>
        </w:rPr>
        <w:t>meio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1"/>
          <w:w w:val="95"/>
        </w:rPr>
        <w:t> </w:t>
      </w:r>
      <w:r>
        <w:rPr>
          <w:w w:val="95"/>
        </w:rPr>
        <w:t>criação e aprimoramento constante de soluções que atendam às necessidades específicas dos clientes, em</w:t>
      </w:r>
      <w:r>
        <w:rPr>
          <w:spacing w:val="1"/>
          <w:w w:val="95"/>
        </w:rPr>
        <w:t> </w:t>
      </w:r>
      <w:r>
        <w:rPr>
          <w:w w:val="95"/>
        </w:rPr>
        <w:t>prol da sociedade, por meio de um sistema de transporte inovador, sustentável e adaptado às tendências</w:t>
      </w:r>
      <w:r>
        <w:rPr>
          <w:spacing w:val="1"/>
          <w:w w:val="95"/>
        </w:rPr>
        <w:t> </w:t>
      </w:r>
      <w:r>
        <w:rPr/>
        <w:t>do</w:t>
      </w:r>
      <w:r>
        <w:rPr>
          <w:spacing w:val="-23"/>
        </w:rPr>
        <w:t> </w:t>
      </w:r>
      <w:r>
        <w:rPr/>
        <w:t>futuro.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66" w:lineRule="auto"/>
        <w:ind w:left="5211" w:right="1189"/>
        <w:jc w:val="both"/>
      </w:pPr>
      <w:r>
        <w:rPr/>
        <w:pict>
          <v:group style="position:absolute;margin-left:59.528168pt;margin-top:10.141404pt;width:181.7pt;height:42.15pt;mso-position-horizontal-relative:page;mso-position-vertical-relative:paragraph;z-index:15746048" coordorigin="1191,203" coordsize="3634,843">
            <v:shape style="position:absolute;left:1190;top:202;width:3634;height:843" coordorigin="1191,203" coordsize="3634,843" path="m4824,624l4484,203,2448,203,2446,203,1461,203,1408,208,1311,248,1236,323,1196,420,1191,473,1191,775,1211,878,1270,966,1357,1025,1461,1045,2169,1045,2168,1045,4484,1045,4824,624xe" filled="true" fillcolor="#61983d" stroked="false">
              <v:path arrowok="t"/>
              <v:fill type="solid"/>
            </v:shape>
            <v:shape style="position:absolute;left:1190;top:202;width:3634;height:843" type="#_x0000_t202" filled="false" stroked="false">
              <v:textbox inset="0,0,0,0">
                <w:txbxContent>
                  <w:p>
                    <w:pPr>
                      <w:spacing w:line="259" w:lineRule="auto" w:before="125"/>
                      <w:ind w:left="718" w:right="677" w:firstLine="179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05</w:t>
                    </w:r>
                    <w:r>
                      <w:rPr>
                        <w:color w:val="FFFFFF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Impulsionar</w:t>
                    </w:r>
                    <w:r>
                      <w:rPr>
                        <w:color w:val="FFFFFF"/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a</w:t>
                    </w:r>
                    <w:r>
                      <w:rPr>
                        <w:color w:val="FFFFFF"/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inova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8"/>
                      </w:rPr>
                      <w:t>çã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o</w:t>
                    </w:r>
                    <w:r>
                      <w:rPr>
                        <w:color w:val="FFFFFF"/>
                        <w:spacing w:val="18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sustent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8"/>
                      </w:rPr>
                      <w:t>á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vel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Refere-se</w:t>
      </w:r>
      <w:r>
        <w:rPr>
          <w:spacing w:val="1"/>
        </w:rPr>
        <w:t> </w:t>
      </w:r>
      <w:r>
        <w:rPr/>
        <w:t>ao</w:t>
      </w:r>
      <w:r>
        <w:rPr>
          <w:spacing w:val="1"/>
        </w:rPr>
        <w:t> </w:t>
      </w:r>
      <w:r>
        <w:rPr/>
        <w:t>estímulo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implementação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práticas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tecnologias</w:t>
      </w:r>
      <w:r>
        <w:rPr>
          <w:spacing w:val="1"/>
        </w:rPr>
        <w:t> </w:t>
      </w:r>
      <w:r>
        <w:rPr/>
        <w:t>inovadoras,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buscam</w:t>
      </w:r>
      <w:r>
        <w:rPr>
          <w:spacing w:val="1"/>
        </w:rPr>
        <w:t> </w:t>
      </w:r>
      <w:r>
        <w:rPr/>
        <w:t>simultaneamente</w:t>
      </w:r>
      <w:r>
        <w:rPr>
          <w:spacing w:val="-13"/>
        </w:rPr>
        <w:t> </w:t>
      </w:r>
      <w:r>
        <w:rPr/>
        <w:t>melhorar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eficiência</w:t>
      </w:r>
      <w:r>
        <w:rPr>
          <w:spacing w:val="-12"/>
        </w:rPr>
        <w:t> </w:t>
      </w:r>
      <w:r>
        <w:rPr/>
        <w:t>operacional</w:t>
      </w:r>
      <w:r>
        <w:rPr>
          <w:spacing w:val="-12"/>
        </w:rPr>
        <w:t> </w:t>
      </w:r>
      <w:r>
        <w:rPr/>
        <w:t>e</w:t>
      </w:r>
      <w:r>
        <w:rPr>
          <w:spacing w:val="-12"/>
        </w:rPr>
        <w:t> </w:t>
      </w:r>
      <w:r>
        <w:rPr/>
        <w:t>reduzir</w:t>
      </w:r>
      <w:r>
        <w:rPr>
          <w:spacing w:val="-12"/>
        </w:rPr>
        <w:t> </w:t>
      </w:r>
      <w:r>
        <w:rPr/>
        <w:t>o</w:t>
      </w:r>
      <w:r>
        <w:rPr>
          <w:spacing w:val="-13"/>
        </w:rPr>
        <w:t> </w:t>
      </w:r>
      <w:r>
        <w:rPr/>
        <w:t>impacto</w:t>
      </w:r>
      <w:r>
        <w:rPr>
          <w:spacing w:val="-12"/>
        </w:rPr>
        <w:t> </w:t>
      </w:r>
      <w:r>
        <w:rPr/>
        <w:t>ambiental.</w:t>
      </w:r>
      <w:r>
        <w:rPr>
          <w:spacing w:val="-12"/>
        </w:rPr>
        <w:t> </w:t>
      </w:r>
      <w:r>
        <w:rPr/>
        <w:t>Envolve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adoção</w:t>
      </w:r>
      <w:r>
        <w:rPr>
          <w:spacing w:val="-12"/>
        </w:rPr>
        <w:t> </w:t>
      </w:r>
      <w:r>
        <w:rPr/>
        <w:t>de</w:t>
      </w:r>
      <w:r>
        <w:rPr>
          <w:spacing w:val="-68"/>
        </w:rPr>
        <w:t> </w:t>
      </w:r>
      <w:r>
        <w:rPr>
          <w:w w:val="95"/>
        </w:rPr>
        <w:t>soluções que promovam a eficiência energética, a utilização de fontes renováveis, a redução de emissões</w:t>
      </w:r>
      <w:r>
        <w:rPr>
          <w:spacing w:val="1"/>
          <w:w w:val="95"/>
        </w:rPr>
        <w:t> </w:t>
      </w:r>
      <w:r>
        <w:rPr>
          <w:w w:val="95"/>
        </w:rPr>
        <w:t>de poluentes e a minimização do desperdício, alinhando-se às demandas da sociedade e às metas globais</w:t>
      </w:r>
      <w:r>
        <w:rPr>
          <w:spacing w:val="1"/>
          <w:w w:val="95"/>
        </w:rPr>
        <w:t> </w:t>
      </w:r>
      <w:r>
        <w:rPr/>
        <w:t>de</w:t>
      </w:r>
      <w:r>
        <w:rPr>
          <w:spacing w:val="-23"/>
        </w:rPr>
        <w:t> </w:t>
      </w:r>
      <w:r>
        <w:rPr/>
        <w:t>sustentabilidade.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266" w:lineRule="auto" w:before="112"/>
        <w:ind w:left="5211" w:right="1189"/>
        <w:jc w:val="both"/>
      </w:pPr>
      <w:r>
        <w:rPr/>
        <w:pict>
          <v:group style="position:absolute;margin-left:59.528168pt;margin-top:2.502228pt;width:181.7pt;height:42.15pt;mso-position-horizontal-relative:page;mso-position-vertical-relative:paragraph;z-index:15746560" coordorigin="1191,50" coordsize="3634,843">
            <v:shape style="position:absolute;left:1190;top:50;width:3634;height:843" coordorigin="1191,50" coordsize="3634,843" path="m4824,471l4484,50,2716,50,2716,50,1461,50,1408,55,1311,95,1236,170,1196,267,1191,320,1191,622,1211,726,1270,813,1357,872,1461,892,2169,892,2168,893,4484,893,4824,471xe" filled="true" fillcolor="#61983d" stroked="false">
              <v:path arrowok="t"/>
              <v:fill type="solid"/>
            </v:shape>
            <v:shape style="position:absolute;left:1190;top:50;width:3634;height:843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rFonts w:ascii="Lucida Sans Unicode"/>
                        <w:sz w:val="17"/>
                      </w:rPr>
                    </w:pPr>
                  </w:p>
                  <w:p>
                    <w:pPr>
                      <w:spacing w:before="1"/>
                      <w:ind w:left="63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10"/>
                        <w:sz w:val="18"/>
                      </w:rPr>
                      <w:t>06</w:t>
                    </w:r>
                    <w:r>
                      <w:rPr>
                        <w:color w:val="FFFFFF"/>
                        <w:spacing w:val="-12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Gerir</w:t>
                    </w:r>
                    <w:r>
                      <w:rPr>
                        <w:color w:val="FFFFFF"/>
                        <w:spacing w:val="-1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Comunica</w:t>
                    </w:r>
                    <w:r>
                      <w:rPr>
                        <w:rFonts w:ascii="Lucida Sans Unicode" w:hAnsi="Lucida Sans Unicode"/>
                        <w:color w:val="FFFFFF"/>
                        <w:w w:val="110"/>
                        <w:sz w:val="18"/>
                      </w:rPr>
                      <w:t>çã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Definição de uma estratégia de comunicação clara, com gestão de canais de comunicação internos e</w:t>
      </w:r>
      <w:r>
        <w:rPr>
          <w:spacing w:val="1"/>
        </w:rPr>
        <w:t> </w:t>
      </w:r>
      <w:r>
        <w:rPr/>
        <w:t>externos, construção de uma imagem corporativa consistente e a promoção de uma comunicação</w:t>
      </w:r>
      <w:r>
        <w:rPr>
          <w:spacing w:val="1"/>
        </w:rPr>
        <w:t> </w:t>
      </w:r>
      <w:r>
        <w:rPr>
          <w:w w:val="95"/>
        </w:rPr>
        <w:t>transparente</w:t>
      </w:r>
      <w:r>
        <w:rPr>
          <w:spacing w:val="-17"/>
          <w:w w:val="95"/>
        </w:rPr>
        <w:t> </w:t>
      </w:r>
      <w:r>
        <w:rPr>
          <w:w w:val="95"/>
        </w:rPr>
        <w:t>entre</w:t>
      </w:r>
      <w:r>
        <w:rPr>
          <w:spacing w:val="-17"/>
          <w:w w:val="95"/>
        </w:rPr>
        <w:t> </w:t>
      </w:r>
      <w:r>
        <w:rPr>
          <w:w w:val="95"/>
        </w:rPr>
        <w:t>diferentes</w:t>
      </w:r>
      <w:r>
        <w:rPr>
          <w:spacing w:val="-17"/>
          <w:w w:val="95"/>
        </w:rPr>
        <w:t> </w:t>
      </w:r>
      <w:r>
        <w:rPr>
          <w:w w:val="95"/>
        </w:rPr>
        <w:t>departamentos</w:t>
      </w:r>
      <w:r>
        <w:rPr>
          <w:spacing w:val="-17"/>
          <w:w w:val="95"/>
        </w:rPr>
        <w:t> </w:t>
      </w:r>
      <w:r>
        <w:rPr>
          <w:w w:val="95"/>
        </w:rPr>
        <w:t>e</w:t>
      </w:r>
      <w:r>
        <w:rPr>
          <w:spacing w:val="-17"/>
          <w:w w:val="95"/>
        </w:rPr>
        <w:t> </w:t>
      </w:r>
      <w:r>
        <w:rPr>
          <w:w w:val="95"/>
        </w:rPr>
        <w:t>níveis</w:t>
      </w:r>
      <w:r>
        <w:rPr>
          <w:spacing w:val="-18"/>
          <w:w w:val="95"/>
        </w:rPr>
        <w:t> </w:t>
      </w:r>
      <w:r>
        <w:rPr>
          <w:w w:val="95"/>
        </w:rPr>
        <w:t>hierárquicos.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before="37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4"/>
          <w:sz w:val="36"/>
        </w:rPr>
        <w:t>08</w:t>
      </w:r>
      <w:r>
        <w:rPr>
          <w:rFonts w:ascii="Arial" w:hAnsi="Arial"/>
          <w:b/>
          <w:color w:val="095685"/>
          <w:spacing w:val="27"/>
          <w:position w:val="-4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9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9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340" w:bottom="0" w:left="120" w:right="0"/>
        </w:sectPr>
      </w:pPr>
    </w:p>
    <w:p>
      <w:pPr>
        <w:pStyle w:val="Heading1"/>
        <w:spacing w:before="120"/>
        <w:ind w:left="1131"/>
        <w:rPr>
          <w:rFonts w:ascii="Verdana"/>
        </w:rPr>
      </w:pPr>
      <w:r>
        <w:rPr/>
        <w:drawing>
          <wp:anchor distT="0" distB="0" distL="0" distR="0" allowOverlap="1" layoutInCell="1" locked="0" behindDoc="1" simplePos="0" relativeHeight="48529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/>
          <w:color w:val="0D4E81"/>
          <w:w w:val="85"/>
        </w:rPr>
        <w:t>Processos</w:t>
      </w:r>
      <w:r>
        <w:rPr>
          <w:rFonts w:ascii="Verdana"/>
          <w:color w:val="0D4E81"/>
          <w:spacing w:val="35"/>
          <w:w w:val="85"/>
        </w:rPr>
        <w:t> </w:t>
      </w:r>
      <w:r>
        <w:rPr>
          <w:rFonts w:ascii="Verdana"/>
          <w:color w:val="0D4E81"/>
          <w:w w:val="85"/>
        </w:rPr>
        <w:t>de</w:t>
      </w:r>
      <w:r>
        <w:rPr>
          <w:rFonts w:ascii="Verdana"/>
          <w:color w:val="0D4E81"/>
          <w:spacing w:val="36"/>
          <w:w w:val="85"/>
        </w:rPr>
        <w:t> </w:t>
      </w:r>
      <w:r>
        <w:rPr>
          <w:rFonts w:ascii="Verdana"/>
          <w:color w:val="0D4E81"/>
          <w:w w:val="85"/>
        </w:rPr>
        <w:t>suporte</w:t>
      </w:r>
    </w:p>
    <w:p>
      <w:pPr>
        <w:pStyle w:val="BodyText"/>
        <w:spacing w:before="6"/>
        <w:rPr>
          <w:b/>
        </w:rPr>
      </w:pPr>
    </w:p>
    <w:p>
      <w:pPr>
        <w:pStyle w:val="BodyText"/>
        <w:spacing w:line="266" w:lineRule="auto" w:before="113"/>
        <w:ind w:left="5211" w:right="1189"/>
        <w:jc w:val="both"/>
      </w:pPr>
      <w:r>
        <w:rPr/>
        <w:pict>
          <v:group style="position:absolute;margin-left:59.528168pt;margin-top:6.193593pt;width:181.7pt;height:42.15pt;mso-position-horizontal-relative:page;mso-position-vertical-relative:paragraph;z-index:15749120" coordorigin="1191,124" coordsize="3634,843">
            <v:shape style="position:absolute;left:1190;top:123;width:3634;height:843" coordorigin="1191,124" coordsize="3634,843" path="m4824,545l4484,124,2716,124,2716,124,1461,124,1191,124,1191,966,1461,966,2169,966,2168,966,4484,966,4824,545xe" filled="true" fillcolor="#2e74b5" stroked="false">
              <v:path arrowok="t"/>
              <v:fill type="solid"/>
            </v:shape>
            <v:shape style="position:absolute;left:1190;top:123;width:3634;height:843" type="#_x0000_t202" filled="false" stroked="false">
              <v:textbox inset="0,0,0,0">
                <w:txbxContent>
                  <w:p>
                    <w:pPr>
                      <w:spacing w:line="218" w:lineRule="auto" w:before="186"/>
                      <w:ind w:left="436" w:right="584" w:hanging="31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10"/>
                        <w:sz w:val="18"/>
                      </w:rPr>
                      <w:t>07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Aperfei</w:t>
                    </w:r>
                    <w:r>
                      <w:rPr>
                        <w:rFonts w:ascii="Lucida Sans Unicode" w:hAnsi="Lucida Sans Unicode"/>
                        <w:color w:val="FFFFFF"/>
                        <w:w w:val="110"/>
                        <w:sz w:val="18"/>
                      </w:rPr>
                      <w:t>ç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oar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e</w:t>
                    </w:r>
                    <w:r>
                      <w:rPr>
                        <w:color w:val="FFFFFF"/>
                        <w:spacing w:val="-13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Promover</w:t>
                    </w:r>
                    <w:r>
                      <w:rPr>
                        <w:color w:val="FFFFFF"/>
                        <w:spacing w:val="-67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</w:t>
                    </w:r>
                    <w:r>
                      <w:rPr>
                        <w:color w:val="FFFFFF"/>
                        <w:spacing w:val="-16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Governan</w:t>
                    </w:r>
                    <w:r>
                      <w:rPr>
                        <w:rFonts w:ascii="Lucida Sans Unicode" w:hAnsi="Lucida Sans Unicode"/>
                        <w:color w:val="FFFFFF"/>
                        <w:w w:val="110"/>
                        <w:sz w:val="18"/>
                      </w:rPr>
                      <w:t>ç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</w:t>
                    </w:r>
                    <w:r>
                      <w:rPr>
                        <w:color w:val="FFFFFF"/>
                        <w:spacing w:val="-16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Corporativa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</w:rPr>
        <w:t>Refere-se à implementação de práticas junto às estruturas organizacionais, para garantir a transparência,</w:t>
      </w:r>
      <w:r>
        <w:rPr>
          <w:spacing w:val="1"/>
          <w:w w:val="95"/>
        </w:rPr>
        <w:t> </w:t>
      </w:r>
      <w:r>
        <w:rPr>
          <w:w w:val="95"/>
        </w:rPr>
        <w:t>responsabilidade, equidade na prestação de contas com ética e em conformidade com as expectativas da</w:t>
      </w:r>
      <w:r>
        <w:rPr>
          <w:spacing w:val="1"/>
          <w:w w:val="95"/>
        </w:rPr>
        <w:t> </w:t>
      </w:r>
      <w:r>
        <w:rPr/>
        <w:t>sociedade.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266" w:lineRule="auto" w:before="112"/>
        <w:ind w:left="5211" w:right="1189"/>
        <w:jc w:val="both"/>
      </w:pPr>
      <w:r>
        <w:rPr/>
        <w:pict>
          <v:group style="position:absolute;margin-left:59.528168pt;margin-top:8.963845pt;width:181.7pt;height:42.15pt;mso-position-horizontal-relative:page;mso-position-vertical-relative:paragraph;z-index:15749632" coordorigin="1191,179" coordsize="3634,843">
            <v:shape style="position:absolute;left:1190;top:179;width:3634;height:843" coordorigin="1191,179" coordsize="3634,843" path="m4824,601l4484,179,2448,179,2446,179,1461,179,1408,185,1311,225,1236,299,1196,396,1191,449,1191,752,1211,855,1270,942,1357,1001,1461,1022,2169,1022,2168,1022,4484,1022,4824,601xe" filled="true" fillcolor="#2e74b5" stroked="false">
              <v:path arrowok="t"/>
              <v:fill type="solid"/>
            </v:shape>
            <v:shape style="position:absolute;left:1190;top:179;width:3634;height:843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spacing w:before="0"/>
                      <w:ind w:left="81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08</w:t>
                    </w:r>
                    <w:r>
                      <w:rPr>
                        <w:color w:val="FFFFFF"/>
                        <w:spacing w:val="1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Gerir</w:t>
                    </w:r>
                    <w:r>
                      <w:rPr>
                        <w:color w:val="FFFFFF"/>
                        <w:spacing w:val="13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Contratos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Trata-se da eficiência, transparência e legalidade nas relações contratuais entre a Infra S.A e seus e</w:t>
      </w:r>
      <w:r>
        <w:rPr>
          <w:spacing w:val="1"/>
        </w:rPr>
        <w:t> </w:t>
      </w:r>
      <w:r>
        <w:rPr/>
        <w:t>fornecedores,</w:t>
      </w:r>
      <w:r>
        <w:rPr>
          <w:spacing w:val="-14"/>
        </w:rPr>
        <w:t> </w:t>
      </w:r>
      <w:r>
        <w:rPr/>
        <w:t>desde</w:t>
      </w:r>
      <w:r>
        <w:rPr>
          <w:spacing w:val="-14"/>
        </w:rPr>
        <w:t> </w:t>
      </w:r>
      <w:r>
        <w:rPr/>
        <w:t>a</w:t>
      </w:r>
      <w:r>
        <w:rPr>
          <w:spacing w:val="-15"/>
        </w:rPr>
        <w:t> </w:t>
      </w:r>
      <w:r>
        <w:rPr/>
        <w:t>elaboração,</w:t>
      </w:r>
      <w:r>
        <w:rPr>
          <w:spacing w:val="-13"/>
        </w:rPr>
        <w:t> </w:t>
      </w:r>
      <w:r>
        <w:rPr/>
        <w:t>negociação</w:t>
      </w:r>
      <w:r>
        <w:rPr>
          <w:spacing w:val="-15"/>
        </w:rPr>
        <w:t> </w:t>
      </w:r>
      <w:r>
        <w:rPr/>
        <w:t>e</w:t>
      </w:r>
      <w:r>
        <w:rPr>
          <w:spacing w:val="-14"/>
        </w:rPr>
        <w:t> </w:t>
      </w:r>
      <w:r>
        <w:rPr/>
        <w:t>execução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contratos,</w:t>
      </w:r>
      <w:r>
        <w:rPr>
          <w:spacing w:val="-13"/>
        </w:rPr>
        <w:t> </w:t>
      </w:r>
      <w:r>
        <w:rPr/>
        <w:t>até</w:t>
      </w:r>
      <w:r>
        <w:rPr>
          <w:spacing w:val="-15"/>
        </w:rPr>
        <w:t> </w:t>
      </w:r>
      <w:r>
        <w:rPr/>
        <w:t>bem</w:t>
      </w:r>
      <w:r>
        <w:rPr>
          <w:spacing w:val="-14"/>
        </w:rPr>
        <w:t> </w:t>
      </w:r>
      <w:r>
        <w:rPr/>
        <w:t>como</w:t>
      </w:r>
      <w:r>
        <w:rPr>
          <w:spacing w:val="-14"/>
        </w:rPr>
        <w:t> </w:t>
      </w:r>
      <w:r>
        <w:rPr/>
        <w:t>a</w:t>
      </w:r>
      <w:r>
        <w:rPr>
          <w:spacing w:val="-15"/>
        </w:rPr>
        <w:t> </w:t>
      </w:r>
      <w:r>
        <w:rPr/>
        <w:t>fiscalização</w:t>
      </w:r>
      <w:r>
        <w:rPr>
          <w:spacing w:val="-14"/>
        </w:rPr>
        <w:t> </w:t>
      </w:r>
      <w:r>
        <w:rPr/>
        <w:t>do</w:t>
      </w:r>
      <w:r>
        <w:rPr>
          <w:spacing w:val="-68"/>
        </w:rPr>
        <w:t> </w:t>
      </w:r>
      <w:r>
        <w:rPr/>
        <w:t>cumprimento das obrigações estipuladas. Além disso, inclui a gestão de eventuais modificações</w:t>
      </w:r>
      <w:r>
        <w:rPr>
          <w:spacing w:val="1"/>
        </w:rPr>
        <w:t> </w:t>
      </w:r>
      <w:r>
        <w:rPr>
          <w:w w:val="95"/>
        </w:rPr>
        <w:t>contratuais,</w:t>
      </w:r>
      <w:r>
        <w:rPr>
          <w:spacing w:val="-15"/>
          <w:w w:val="95"/>
        </w:rPr>
        <w:t> </w:t>
      </w:r>
      <w:r>
        <w:rPr>
          <w:w w:val="95"/>
        </w:rPr>
        <w:t>a</w:t>
      </w:r>
      <w:r>
        <w:rPr>
          <w:spacing w:val="-15"/>
          <w:w w:val="95"/>
        </w:rPr>
        <w:t> </w:t>
      </w:r>
      <w:r>
        <w:rPr>
          <w:w w:val="95"/>
        </w:rPr>
        <w:t>resolução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disputas</w:t>
      </w:r>
      <w:r>
        <w:rPr>
          <w:spacing w:val="-15"/>
          <w:w w:val="95"/>
        </w:rPr>
        <w:t> </w:t>
      </w:r>
      <w:r>
        <w:rPr>
          <w:w w:val="95"/>
        </w:rPr>
        <w:t>e</w:t>
      </w:r>
      <w:r>
        <w:rPr>
          <w:spacing w:val="-15"/>
          <w:w w:val="95"/>
        </w:rPr>
        <w:t> </w:t>
      </w:r>
      <w:r>
        <w:rPr>
          <w:w w:val="95"/>
        </w:rPr>
        <w:t>prestação</w:t>
      </w:r>
      <w:r>
        <w:rPr>
          <w:spacing w:val="-15"/>
          <w:w w:val="95"/>
        </w:rPr>
        <w:t> </w:t>
      </w:r>
      <w:r>
        <w:rPr>
          <w:w w:val="95"/>
        </w:rPr>
        <w:t>de</w:t>
      </w:r>
      <w:r>
        <w:rPr>
          <w:spacing w:val="-14"/>
          <w:w w:val="95"/>
        </w:rPr>
        <w:t> </w:t>
      </w:r>
      <w:r>
        <w:rPr>
          <w:w w:val="95"/>
        </w:rPr>
        <w:t>contas</w:t>
      </w:r>
      <w:r>
        <w:rPr>
          <w:spacing w:val="-15"/>
          <w:w w:val="95"/>
        </w:rPr>
        <w:t> </w:t>
      </w:r>
      <w:r>
        <w:rPr>
          <w:w w:val="95"/>
        </w:rPr>
        <w:t>junto</w:t>
      </w:r>
      <w:r>
        <w:rPr>
          <w:spacing w:val="-15"/>
          <w:w w:val="95"/>
        </w:rPr>
        <w:t> </w:t>
      </w:r>
      <w:r>
        <w:rPr>
          <w:w w:val="95"/>
        </w:rPr>
        <w:t>aos</w:t>
      </w:r>
      <w:r>
        <w:rPr>
          <w:spacing w:val="-15"/>
          <w:w w:val="95"/>
        </w:rPr>
        <w:t> </w:t>
      </w:r>
      <w:r>
        <w:rPr>
          <w:w w:val="95"/>
        </w:rPr>
        <w:t>órgãos</w:t>
      </w:r>
      <w:r>
        <w:rPr>
          <w:spacing w:val="-14"/>
          <w:w w:val="95"/>
        </w:rPr>
        <w:t> </w:t>
      </w:r>
      <w:r>
        <w:rPr>
          <w:w w:val="95"/>
        </w:rPr>
        <w:t>de</w:t>
      </w:r>
      <w:r>
        <w:rPr>
          <w:spacing w:val="-15"/>
          <w:w w:val="95"/>
        </w:rPr>
        <w:t> </w:t>
      </w:r>
      <w:r>
        <w:rPr>
          <w:w w:val="95"/>
        </w:rPr>
        <w:t>controle.</w:t>
      </w:r>
    </w:p>
    <w:p>
      <w:pPr>
        <w:pStyle w:val="BodyText"/>
        <w:spacing w:before="5"/>
        <w:rPr>
          <w:sz w:val="26"/>
        </w:rPr>
      </w:pPr>
    </w:p>
    <w:p>
      <w:pPr>
        <w:pStyle w:val="BodyText"/>
        <w:spacing w:line="266" w:lineRule="auto"/>
        <w:ind w:left="5211" w:right="1189"/>
        <w:jc w:val="both"/>
      </w:pPr>
      <w:r>
        <w:rPr/>
        <w:pict>
          <v:group style="position:absolute;margin-left:59.528168pt;margin-top:.543634pt;width:181.7pt;height:42.15pt;mso-position-horizontal-relative:page;mso-position-vertical-relative:paragraph;z-index:15750144" coordorigin="1191,11" coordsize="3634,843">
            <v:shape style="position:absolute;left:1190;top:10;width:3634;height:843" coordorigin="1191,11" coordsize="3634,843" path="m4824,432l4484,11,2448,11,2446,11,1461,11,1408,16,1311,56,1236,131,1196,228,1191,281,1191,583,1211,686,1270,774,1357,833,1461,853,2169,853,2168,853,4484,853,4824,432xe" filled="true" fillcolor="#2e74b5" stroked="false">
              <v:path arrowok="t"/>
              <v:fill type="solid"/>
            </v:shape>
            <v:shape style="position:absolute;left:1190;top:10;width:3634;height:843" type="#_x0000_t202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rFonts w:ascii="Arial"/>
                        <w:b/>
                        <w:sz w:val="25"/>
                      </w:rPr>
                    </w:pPr>
                  </w:p>
                  <w:p>
                    <w:pPr>
                      <w:spacing w:before="1"/>
                      <w:ind w:left="88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10"/>
                        <w:sz w:val="18"/>
                      </w:rPr>
                      <w:t>09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Gerir Pessoas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Envolve o papel que os colaboradores desempenham na implementação de políticas, na gestão de</w:t>
      </w:r>
      <w:r>
        <w:rPr>
          <w:spacing w:val="1"/>
        </w:rPr>
        <w:t> </w:t>
      </w:r>
      <w:r>
        <w:rPr/>
        <w:t>recursos</w:t>
      </w:r>
      <w:r>
        <w:rPr>
          <w:spacing w:val="-11"/>
        </w:rPr>
        <w:t> </w:t>
      </w:r>
      <w:r>
        <w:rPr/>
        <w:t>e</w:t>
      </w:r>
      <w:r>
        <w:rPr>
          <w:spacing w:val="-11"/>
        </w:rPr>
        <w:t> </w:t>
      </w:r>
      <w:r>
        <w:rPr/>
        <w:t>prestação</w:t>
      </w:r>
      <w:r>
        <w:rPr>
          <w:spacing w:val="-11"/>
        </w:rPr>
        <w:t> </w:t>
      </w:r>
      <w:r>
        <w:rPr/>
        <w:t>de</w:t>
      </w:r>
      <w:r>
        <w:rPr>
          <w:spacing w:val="-10"/>
        </w:rPr>
        <w:t> </w:t>
      </w:r>
      <w:r>
        <w:rPr/>
        <w:t>serviços</w:t>
      </w:r>
      <w:r>
        <w:rPr>
          <w:spacing w:val="-11"/>
        </w:rPr>
        <w:t> </w:t>
      </w:r>
      <w:r>
        <w:rPr/>
        <w:t>à</w:t>
      </w:r>
      <w:r>
        <w:rPr>
          <w:spacing w:val="-11"/>
        </w:rPr>
        <w:t> </w:t>
      </w:r>
      <w:r>
        <w:rPr/>
        <w:t>sociedade.</w:t>
      </w:r>
      <w:r>
        <w:rPr>
          <w:spacing w:val="-10"/>
        </w:rPr>
        <w:t> </w:t>
      </w:r>
      <w:r>
        <w:rPr/>
        <w:t>Os</w:t>
      </w:r>
      <w:r>
        <w:rPr>
          <w:spacing w:val="-11"/>
        </w:rPr>
        <w:t> </w:t>
      </w:r>
      <w:r>
        <w:rPr/>
        <w:t>funcionários</w:t>
      </w:r>
      <w:r>
        <w:rPr>
          <w:spacing w:val="-11"/>
        </w:rPr>
        <w:t> </w:t>
      </w:r>
      <w:r>
        <w:rPr/>
        <w:t>da</w:t>
      </w:r>
      <w:r>
        <w:rPr>
          <w:spacing w:val="-10"/>
        </w:rPr>
        <w:t> </w:t>
      </w:r>
      <w:r>
        <w:rPr/>
        <w:t>Infra</w:t>
      </w:r>
      <w:r>
        <w:rPr>
          <w:spacing w:val="-11"/>
        </w:rPr>
        <w:t> </w:t>
      </w:r>
      <w:r>
        <w:rPr/>
        <w:t>S.A.</w:t>
      </w:r>
      <w:r>
        <w:rPr>
          <w:spacing w:val="-11"/>
        </w:rPr>
        <w:t> </w:t>
      </w:r>
      <w:r>
        <w:rPr/>
        <w:t>influenciam</w:t>
      </w:r>
      <w:r>
        <w:rPr>
          <w:spacing w:val="-11"/>
        </w:rPr>
        <w:t> </w:t>
      </w:r>
      <w:r>
        <w:rPr/>
        <w:t>diretamente</w:t>
      </w:r>
      <w:r>
        <w:rPr>
          <w:spacing w:val="-10"/>
        </w:rPr>
        <w:t> </w:t>
      </w:r>
      <w:r>
        <w:rPr/>
        <w:t>na</w:t>
      </w:r>
      <w:r>
        <w:rPr>
          <w:spacing w:val="-68"/>
        </w:rPr>
        <w:t> </w:t>
      </w:r>
      <w:r>
        <w:rPr>
          <w:w w:val="95"/>
        </w:rPr>
        <w:t>qualidade</w:t>
      </w:r>
      <w:r>
        <w:rPr>
          <w:spacing w:val="-13"/>
          <w:w w:val="95"/>
        </w:rPr>
        <w:t> </w:t>
      </w:r>
      <w:r>
        <w:rPr>
          <w:w w:val="95"/>
        </w:rPr>
        <w:t>e</w:t>
      </w:r>
      <w:r>
        <w:rPr>
          <w:spacing w:val="-12"/>
          <w:w w:val="95"/>
        </w:rPr>
        <w:t> </w:t>
      </w:r>
      <w:r>
        <w:rPr>
          <w:w w:val="95"/>
        </w:rPr>
        <w:t>na</w:t>
      </w:r>
      <w:r>
        <w:rPr>
          <w:spacing w:val="-13"/>
          <w:w w:val="95"/>
        </w:rPr>
        <w:t> </w:t>
      </w:r>
      <w:r>
        <w:rPr>
          <w:w w:val="95"/>
        </w:rPr>
        <w:t>efetividade</w:t>
      </w:r>
      <w:r>
        <w:rPr>
          <w:spacing w:val="-12"/>
          <w:w w:val="95"/>
        </w:rPr>
        <w:t> </w:t>
      </w:r>
      <w:r>
        <w:rPr>
          <w:w w:val="95"/>
        </w:rPr>
        <w:t>dos</w:t>
      </w:r>
      <w:r>
        <w:rPr>
          <w:spacing w:val="-12"/>
          <w:w w:val="95"/>
        </w:rPr>
        <w:t> </w:t>
      </w:r>
      <w:r>
        <w:rPr>
          <w:w w:val="95"/>
        </w:rPr>
        <w:t>serviços</w:t>
      </w:r>
      <w:r>
        <w:rPr>
          <w:spacing w:val="-13"/>
          <w:w w:val="95"/>
        </w:rPr>
        <w:t> </w:t>
      </w:r>
      <w:r>
        <w:rPr>
          <w:w w:val="95"/>
        </w:rPr>
        <w:t>prestados,</w:t>
      </w:r>
      <w:r>
        <w:rPr>
          <w:spacing w:val="-12"/>
          <w:w w:val="95"/>
        </w:rPr>
        <w:t> </w:t>
      </w:r>
      <w:r>
        <w:rPr>
          <w:w w:val="95"/>
        </w:rPr>
        <w:t>garantindo</w:t>
      </w:r>
      <w:r>
        <w:rPr>
          <w:spacing w:val="-12"/>
          <w:w w:val="95"/>
        </w:rPr>
        <w:t> </w:t>
      </w:r>
      <w:r>
        <w:rPr>
          <w:w w:val="95"/>
        </w:rPr>
        <w:t>o</w:t>
      </w:r>
      <w:r>
        <w:rPr>
          <w:spacing w:val="-13"/>
          <w:w w:val="95"/>
        </w:rPr>
        <w:t> </w:t>
      </w:r>
      <w:r>
        <w:rPr>
          <w:w w:val="95"/>
        </w:rPr>
        <w:t>sucesso</w:t>
      </w:r>
      <w:r>
        <w:rPr>
          <w:spacing w:val="-12"/>
          <w:w w:val="95"/>
        </w:rPr>
        <w:t> </w:t>
      </w:r>
      <w:r>
        <w:rPr>
          <w:w w:val="95"/>
        </w:rPr>
        <w:t>e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legitimidade</w:t>
      </w:r>
      <w:r>
        <w:rPr>
          <w:spacing w:val="-12"/>
          <w:w w:val="95"/>
        </w:rPr>
        <w:t> </w:t>
      </w:r>
      <w:r>
        <w:rPr>
          <w:w w:val="95"/>
        </w:rPr>
        <w:t>da</w:t>
      </w:r>
      <w:r>
        <w:rPr>
          <w:spacing w:val="-13"/>
          <w:w w:val="95"/>
        </w:rPr>
        <w:t> </w:t>
      </w:r>
      <w:r>
        <w:rPr>
          <w:w w:val="95"/>
        </w:rPr>
        <w:t>estatal.</w:t>
      </w:r>
    </w:p>
    <w:p>
      <w:pPr>
        <w:pStyle w:val="BodyText"/>
      </w:pPr>
    </w:p>
    <w:p>
      <w:pPr>
        <w:pStyle w:val="BodyText"/>
        <w:spacing w:before="3"/>
      </w:pPr>
    </w:p>
    <w:p>
      <w:pPr>
        <w:pStyle w:val="BodyText"/>
        <w:spacing w:line="266" w:lineRule="auto"/>
        <w:ind w:left="5211" w:right="1189"/>
        <w:jc w:val="both"/>
      </w:pPr>
      <w:r>
        <w:rPr/>
        <w:pict>
          <v:group style="position:absolute;margin-left:59.528168pt;margin-top:4.559413pt;width:181.7pt;height:42.15pt;mso-position-horizontal-relative:page;mso-position-vertical-relative:paragraph;z-index:15747584" coordorigin="1191,91" coordsize="3634,843">
            <v:shape style="position:absolute;left:1190;top:91;width:3634;height:843" coordorigin="1191,91" coordsize="3634,843" path="m4824,513l4484,91,2448,91,2446,91,1461,91,1408,96,1311,137,1236,211,1196,308,1191,361,1191,663,1211,767,1270,854,1357,913,1461,933,2169,933,2168,934,4484,934,4824,513xe" filled="true" fillcolor="#2e74b5" stroked="false">
              <v:path arrowok="t"/>
              <v:fill type="solid"/>
            </v:shape>
            <v:shape style="position:absolute;left:1190;top:91;width:3634;height:843" type="#_x0000_t202" filled="false" stroked="false">
              <v:textbox inset="0,0,0,0">
                <w:txbxContent>
                  <w:p>
                    <w:pPr>
                      <w:spacing w:line="259" w:lineRule="auto" w:before="180"/>
                      <w:ind w:left="322" w:right="500" w:firstLine="512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10"/>
                        <w:sz w:val="18"/>
                      </w:rPr>
                      <w:t>10 Gerir Recursos</w:t>
                    </w:r>
                    <w:r>
                      <w:rPr>
                        <w:color w:val="FFFFFF"/>
                        <w:spacing w:val="1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Or</w:t>
                    </w:r>
                    <w:r>
                      <w:rPr>
                        <w:rFonts w:ascii="Lucida Sans Unicode" w:hAnsi="Lucida Sans Unicode"/>
                        <w:color w:val="FFFFFF"/>
                        <w:w w:val="110"/>
                        <w:sz w:val="18"/>
                      </w:rPr>
                      <w:t>ç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ament</w:t>
                    </w:r>
                    <w:r>
                      <w:rPr>
                        <w:rFonts w:ascii="Lucida Sans Unicode" w:hAnsi="Lucida Sans Unicode"/>
                        <w:color w:val="FFFFFF"/>
                        <w:w w:val="110"/>
                        <w:sz w:val="18"/>
                      </w:rPr>
                      <w:t>á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rios</w:t>
                    </w:r>
                    <w:r>
                      <w:rPr>
                        <w:color w:val="FFFFFF"/>
                        <w:spacing w:val="-17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e</w:t>
                    </w:r>
                    <w:r>
                      <w:rPr>
                        <w:color w:val="FFFFFF"/>
                        <w:spacing w:val="-16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Financeiros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Refere-se ao processo estratégico de administrar o orçamento, abrangendo a alocação eficiente de</w:t>
      </w:r>
      <w:r>
        <w:rPr>
          <w:spacing w:val="1"/>
        </w:rPr>
        <w:t> </w:t>
      </w:r>
      <w:r>
        <w:rPr>
          <w:w w:val="95"/>
        </w:rPr>
        <w:t>recursos para alcançar metas e objetivos predefinidos, além de gerar estabilidade financeira na Infra S.A.</w:t>
      </w:r>
      <w:r>
        <w:rPr>
          <w:spacing w:val="1"/>
          <w:w w:val="95"/>
        </w:rPr>
        <w:t> </w:t>
      </w:r>
      <w:r>
        <w:rPr/>
        <w:t>com implementação de práticas de controle interno e prestação de contas transparente, contribuindo</w:t>
      </w:r>
      <w:r>
        <w:rPr>
          <w:spacing w:val="1"/>
        </w:rPr>
        <w:t> </w:t>
      </w:r>
      <w:r>
        <w:rPr/>
        <w:t>para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sustentabilidade</w:t>
      </w:r>
      <w:r>
        <w:rPr>
          <w:spacing w:val="-23"/>
        </w:rPr>
        <w:t> </w:t>
      </w:r>
      <w:r>
        <w:rPr/>
        <w:t>a</w:t>
      </w:r>
      <w:r>
        <w:rPr>
          <w:spacing w:val="-23"/>
        </w:rPr>
        <w:t> </w:t>
      </w:r>
      <w:r>
        <w:rPr/>
        <w:t>longo</w:t>
      </w:r>
      <w:r>
        <w:rPr>
          <w:spacing w:val="-23"/>
        </w:rPr>
        <w:t> </w:t>
      </w:r>
      <w:r>
        <w:rPr/>
        <w:t>prazo.</w:t>
      </w:r>
    </w:p>
    <w:p>
      <w:pPr>
        <w:pStyle w:val="BodyText"/>
        <w:rPr>
          <w:sz w:val="26"/>
        </w:rPr>
      </w:pPr>
    </w:p>
    <w:p>
      <w:pPr>
        <w:pStyle w:val="BodyText"/>
        <w:spacing w:line="266" w:lineRule="auto" w:before="185"/>
        <w:ind w:left="5211" w:right="1189"/>
        <w:jc w:val="both"/>
      </w:pPr>
      <w:r>
        <w:rPr/>
        <w:pict>
          <v:group style="position:absolute;margin-left:59.528168pt;margin-top:9.793614pt;width:181.7pt;height:42.15pt;mso-position-horizontal-relative:page;mso-position-vertical-relative:paragraph;z-index:15748096" coordorigin="1191,196" coordsize="3634,843">
            <v:shape style="position:absolute;left:1190;top:195;width:3634;height:843" coordorigin="1191,196" coordsize="3634,843" path="m4824,617l4484,196,2716,196,2716,196,1461,196,1408,201,1311,241,1236,316,1196,413,1191,466,1191,768,1211,872,1270,959,1357,1018,1461,1038,2169,1038,2168,1038,4484,1038,4824,617xe" filled="true" fillcolor="#2e74b5" stroked="false">
              <v:path arrowok="t"/>
              <v:fill type="solid"/>
            </v:shape>
            <v:shape style="position:absolute;left:1190;top:195;width:3634;height:843" type="#_x0000_t202" filled="false" stroked="false">
              <v:textbox inset="0,0,0,0">
                <w:txbxContent>
                  <w:p>
                    <w:pPr>
                      <w:spacing w:line="259" w:lineRule="auto" w:before="180"/>
                      <w:ind w:left="1182" w:right="779" w:hanging="581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10"/>
                        <w:sz w:val="18"/>
                      </w:rPr>
                      <w:t>11</w:t>
                    </w:r>
                    <w:r>
                      <w:rPr>
                        <w:color w:val="FFFFFF"/>
                        <w:spacing w:val="-8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Gerir</w:t>
                    </w:r>
                    <w:r>
                      <w:rPr>
                        <w:color w:val="FFFFFF"/>
                        <w:spacing w:val="-8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Tecnologia</w:t>
                    </w:r>
                    <w:r>
                      <w:rPr>
                        <w:color w:val="FFFFFF"/>
                        <w:spacing w:val="-8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da</w:t>
                    </w:r>
                    <w:r>
                      <w:rPr>
                        <w:color w:val="FFFFFF"/>
                        <w:spacing w:val="-66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Informa</w:t>
                    </w:r>
                    <w:r>
                      <w:rPr>
                        <w:rFonts w:ascii="Lucida Sans Unicode" w:hAnsi="Lucida Sans Unicode"/>
                        <w:color w:val="FFFFFF"/>
                        <w:w w:val="110"/>
                        <w:sz w:val="18"/>
                      </w:rPr>
                      <w:t>çã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Envolve desde a formulação de políticas e diretrizes, até a implementação de sistemas, segurança da</w:t>
      </w:r>
      <w:r>
        <w:rPr>
          <w:spacing w:val="1"/>
        </w:rPr>
        <w:t> </w:t>
      </w:r>
      <w:r>
        <w:rPr>
          <w:spacing w:val="-1"/>
        </w:rPr>
        <w:t>informação,</w:t>
      </w:r>
      <w:r>
        <w:rPr>
          <w:spacing w:val="-17"/>
        </w:rPr>
        <w:t> </w:t>
      </w:r>
      <w:r>
        <w:rPr>
          <w:spacing w:val="-1"/>
        </w:rPr>
        <w:t>suporte</w:t>
      </w:r>
      <w:r>
        <w:rPr>
          <w:spacing w:val="-17"/>
        </w:rPr>
        <w:t> </w:t>
      </w:r>
      <w:r>
        <w:rPr>
          <w:spacing w:val="-1"/>
        </w:rPr>
        <w:t>técnico</w:t>
      </w:r>
      <w:r>
        <w:rPr>
          <w:spacing w:val="-16"/>
        </w:rPr>
        <w:t> </w:t>
      </w:r>
      <w:r>
        <w:rPr>
          <w:spacing w:val="-1"/>
        </w:rPr>
        <w:t>e</w:t>
      </w:r>
      <w:r>
        <w:rPr>
          <w:spacing w:val="-17"/>
        </w:rPr>
        <w:t> </w:t>
      </w:r>
      <w:r>
        <w:rPr>
          <w:spacing w:val="-1"/>
        </w:rPr>
        <w:t>integração</w:t>
      </w:r>
      <w:r>
        <w:rPr>
          <w:spacing w:val="-16"/>
        </w:rPr>
        <w:t> </w:t>
      </w:r>
      <w:r>
        <w:rPr>
          <w:spacing w:val="-1"/>
        </w:rPr>
        <w:t>de</w:t>
      </w:r>
      <w:r>
        <w:rPr>
          <w:spacing w:val="-17"/>
        </w:rPr>
        <w:t> </w:t>
      </w:r>
      <w:r>
        <w:rPr>
          <w:spacing w:val="-1"/>
        </w:rPr>
        <w:t>tecnologias</w:t>
      </w:r>
      <w:r>
        <w:rPr>
          <w:spacing w:val="-16"/>
        </w:rPr>
        <w:t> </w:t>
      </w:r>
      <w:r>
        <w:rPr>
          <w:spacing w:val="-1"/>
        </w:rPr>
        <w:t>inovadoras,</w:t>
      </w:r>
      <w:r>
        <w:rPr>
          <w:spacing w:val="-17"/>
        </w:rPr>
        <w:t> </w:t>
      </w:r>
      <w:r>
        <w:rPr/>
        <w:t>na</w:t>
      </w:r>
      <w:r>
        <w:rPr>
          <w:spacing w:val="-16"/>
        </w:rPr>
        <w:t> </w:t>
      </w:r>
      <w:r>
        <w:rPr/>
        <w:t>busca</w:t>
      </w:r>
      <w:r>
        <w:rPr>
          <w:spacing w:val="-17"/>
        </w:rPr>
        <w:t> </w:t>
      </w:r>
      <w:r>
        <w:rPr/>
        <w:t>contínua</w:t>
      </w:r>
      <w:r>
        <w:rPr>
          <w:spacing w:val="-16"/>
        </w:rPr>
        <w:t> </w:t>
      </w:r>
      <w:r>
        <w:rPr/>
        <w:t>por</w:t>
      </w:r>
      <w:r>
        <w:rPr>
          <w:spacing w:val="-17"/>
        </w:rPr>
        <w:t> </w:t>
      </w:r>
      <w:r>
        <w:rPr/>
        <w:t>soluções</w:t>
      </w:r>
      <w:r>
        <w:rPr>
          <w:spacing w:val="-16"/>
        </w:rPr>
        <w:t> </w:t>
      </w:r>
      <w:r>
        <w:rPr/>
        <w:t>que</w:t>
      </w:r>
      <w:r>
        <w:rPr>
          <w:spacing w:val="-68"/>
        </w:rPr>
        <w:t> </w:t>
      </w:r>
      <w:r>
        <w:rPr/>
        <w:t>agreguem</w:t>
      </w:r>
      <w:r>
        <w:rPr>
          <w:spacing w:val="-24"/>
        </w:rPr>
        <w:t> </w:t>
      </w:r>
      <w:r>
        <w:rPr/>
        <w:t>valor</w:t>
      </w:r>
      <w:r>
        <w:rPr>
          <w:spacing w:val="-24"/>
        </w:rPr>
        <w:t> </w:t>
      </w:r>
      <w:r>
        <w:rPr/>
        <w:t>aos</w:t>
      </w:r>
      <w:r>
        <w:rPr>
          <w:spacing w:val="-24"/>
        </w:rPr>
        <w:t> </w:t>
      </w:r>
      <w:r>
        <w:rPr/>
        <w:t>processos</w:t>
      </w:r>
      <w:r>
        <w:rPr>
          <w:spacing w:val="-24"/>
        </w:rPr>
        <w:t> </w:t>
      </w:r>
      <w:r>
        <w:rPr/>
        <w:t>de</w:t>
      </w:r>
      <w:r>
        <w:rPr>
          <w:spacing w:val="-24"/>
        </w:rPr>
        <w:t> </w:t>
      </w:r>
      <w:r>
        <w:rPr/>
        <w:t>negócio</w:t>
      </w:r>
      <w:r>
        <w:rPr>
          <w:spacing w:val="-24"/>
        </w:rPr>
        <w:t> </w:t>
      </w:r>
      <w:r>
        <w:rPr/>
        <w:t>da</w:t>
      </w:r>
      <w:r>
        <w:rPr>
          <w:spacing w:val="-24"/>
        </w:rPr>
        <w:t> </w:t>
      </w:r>
      <w:r>
        <w:rPr/>
        <w:t>Infra</w:t>
      </w:r>
      <w:r>
        <w:rPr>
          <w:spacing w:val="-24"/>
        </w:rPr>
        <w:t> </w:t>
      </w:r>
      <w:r>
        <w:rPr/>
        <w:t>S.A.</w:t>
      </w:r>
    </w:p>
    <w:p>
      <w:pPr>
        <w:pStyle w:val="BodyText"/>
        <w:rPr>
          <w:sz w:val="23"/>
        </w:rPr>
      </w:pPr>
    </w:p>
    <w:p>
      <w:pPr>
        <w:pStyle w:val="BodyText"/>
        <w:spacing w:line="266" w:lineRule="auto" w:before="113"/>
        <w:ind w:left="5211" w:right="1189"/>
        <w:jc w:val="both"/>
      </w:pPr>
      <w:r>
        <w:rPr/>
        <w:pict>
          <v:group style="position:absolute;margin-left:59.528168pt;margin-top:9.028142pt;width:181.7pt;height:42.15pt;mso-position-horizontal-relative:page;mso-position-vertical-relative:paragraph;z-index:15750656" coordorigin="1191,181" coordsize="3634,843">
            <v:shape style="position:absolute;left:1190;top:180;width:3634;height:843" coordorigin="1191,181" coordsize="3634,843" path="m4824,602l4484,181,2716,181,2716,181,1461,181,1408,186,1311,226,1236,301,1196,398,1191,451,1191,753,1211,856,1270,944,1357,1002,1461,1023,2169,1023,2168,1023,4484,1023,4824,602xe" filled="true" fillcolor="#2e74b5" stroked="false">
              <v:path arrowok="t"/>
              <v:fill type="solid"/>
            </v:shape>
            <v:shape style="position:absolute;left:1190;top:180;width:3634;height:843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rFonts w:ascii="Arial"/>
                        <w:b/>
                        <w:sz w:val="24"/>
                      </w:rPr>
                    </w:pPr>
                  </w:p>
                  <w:p>
                    <w:pPr>
                      <w:spacing w:before="0"/>
                      <w:ind w:left="85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w w:val="105"/>
                        <w:sz w:val="18"/>
                      </w:rPr>
                      <w:t>12</w:t>
                    </w:r>
                    <w:r>
                      <w:rPr>
                        <w:color w:val="FFFFFF"/>
                        <w:spacing w:val="16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Gerir</w:t>
                    </w:r>
                    <w:r>
                      <w:rPr>
                        <w:color w:val="FFFFFF"/>
                        <w:spacing w:val="17"/>
                        <w:w w:val="105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Log</w:t>
                    </w:r>
                    <w:r>
                      <w:rPr>
                        <w:rFonts w:ascii="Lucida Sans Unicode" w:hAnsi="Lucida Sans Unicode"/>
                        <w:color w:val="FFFFFF"/>
                        <w:w w:val="105"/>
                        <w:sz w:val="18"/>
                      </w:rPr>
                      <w:t>í</w:t>
                    </w:r>
                    <w:r>
                      <w:rPr>
                        <w:color w:val="FFFFFF"/>
                        <w:w w:val="105"/>
                        <w:sz w:val="18"/>
                      </w:rPr>
                      <w:t>stica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Coordenação de diversas atividades na Infra S.A., tais como aquisição, armazenagem, transporte e</w:t>
      </w:r>
      <w:r>
        <w:rPr>
          <w:spacing w:val="1"/>
        </w:rPr>
        <w:t> </w:t>
      </w:r>
      <w:r>
        <w:rPr/>
        <w:t>distribuição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bens</w:t>
      </w:r>
      <w:r>
        <w:rPr>
          <w:spacing w:val="-6"/>
        </w:rPr>
        <w:t> </w:t>
      </w:r>
      <w:r>
        <w:rPr/>
        <w:t>e</w:t>
      </w:r>
      <w:r>
        <w:rPr>
          <w:spacing w:val="-5"/>
        </w:rPr>
        <w:t> </w:t>
      </w:r>
      <w:r>
        <w:rPr/>
        <w:t>serviços,</w:t>
      </w:r>
      <w:r>
        <w:rPr>
          <w:spacing w:val="-5"/>
        </w:rPr>
        <w:t> </w:t>
      </w:r>
      <w:r>
        <w:rPr/>
        <w:t>com</w:t>
      </w:r>
      <w:r>
        <w:rPr>
          <w:spacing w:val="-6"/>
        </w:rPr>
        <w:t> </w:t>
      </w:r>
      <w:r>
        <w:rPr/>
        <w:t>o</w:t>
      </w:r>
      <w:r>
        <w:rPr>
          <w:spacing w:val="-5"/>
        </w:rPr>
        <w:t> </w:t>
      </w:r>
      <w:r>
        <w:rPr/>
        <w:t>objetivo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otimizar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cadeia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suprimentos.</w:t>
      </w:r>
      <w:r>
        <w:rPr>
          <w:spacing w:val="-5"/>
        </w:rPr>
        <w:t> </w:t>
      </w:r>
      <w:r>
        <w:rPr/>
        <w:t>O</w:t>
      </w:r>
      <w:r>
        <w:rPr>
          <w:spacing w:val="-6"/>
        </w:rPr>
        <w:t> </w:t>
      </w:r>
      <w:r>
        <w:rPr/>
        <w:t>processo</w:t>
      </w:r>
      <w:r>
        <w:rPr>
          <w:spacing w:val="-5"/>
        </w:rPr>
        <w:t> </w:t>
      </w:r>
      <w:r>
        <w:rPr/>
        <w:t>busca</w:t>
      </w:r>
      <w:r>
        <w:rPr>
          <w:spacing w:val="-68"/>
        </w:rPr>
        <w:t> </w:t>
      </w:r>
      <w:r>
        <w:rPr>
          <w:w w:val="95"/>
        </w:rPr>
        <w:t>reduzir custos operacionais, otimizar o uso de recursos e melhorar a qualidade dos serviços prestados pela</w:t>
      </w:r>
      <w:r>
        <w:rPr>
          <w:spacing w:val="1"/>
          <w:w w:val="95"/>
        </w:rPr>
        <w:t> </w:t>
      </w:r>
      <w:r>
        <w:rPr/>
        <w:t>empresa.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266" w:lineRule="auto"/>
        <w:ind w:left="5211" w:right="1189"/>
        <w:jc w:val="both"/>
      </w:pPr>
      <w:r>
        <w:rPr/>
        <w:pict>
          <v:group style="position:absolute;margin-left:59.528168pt;margin-top:8.287602pt;width:181.7pt;height:42.15pt;mso-position-horizontal-relative:page;mso-position-vertical-relative:paragraph;z-index:15748608" coordorigin="1191,166" coordsize="3634,843">
            <v:shape style="position:absolute;left:1190;top:165;width:3634;height:843" coordorigin="1191,166" coordsize="3634,843" path="m4824,587l4484,166,2448,166,2446,166,1461,166,1408,171,1311,211,1236,286,1196,383,1191,436,1191,738,1211,841,1270,929,1357,988,1461,1008,2169,1008,2168,1008,4484,1008,4824,587xe" filled="true" fillcolor="#2e74b5" stroked="false">
              <v:path arrowok="t"/>
              <v:fill type="solid"/>
            </v:shape>
            <v:shape style="position:absolute;left:1190;top:165;width:3634;height:843" type="#_x0000_t202" filled="false" stroked="false">
              <v:textbox inset="0,0,0,0">
                <w:txbxContent>
                  <w:p>
                    <w:pPr>
                      <w:spacing w:line="218" w:lineRule="auto" w:before="182"/>
                      <w:ind w:left="1338" w:right="929" w:hanging="585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13</w:t>
                    </w:r>
                    <w:r>
                      <w:rPr>
                        <w:color w:val="FFFFFF"/>
                        <w:spacing w:val="-15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8"/>
                      </w:rPr>
                      <w:t>Realizar</w:t>
                    </w:r>
                    <w:r>
                      <w:rPr>
                        <w:color w:val="FFFFFF"/>
                        <w:spacing w:val="-14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Atua</w:t>
                    </w:r>
                    <w:r>
                      <w:rPr>
                        <w:rFonts w:ascii="Lucida Sans Unicode" w:hAnsi="Lucida Sans Unicode"/>
                        <w:color w:val="FFFFFF"/>
                        <w:w w:val="110"/>
                        <w:sz w:val="18"/>
                      </w:rPr>
                      <w:t>çã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o</w:t>
                    </w:r>
                    <w:r>
                      <w:rPr>
                        <w:color w:val="FFFFFF"/>
                        <w:spacing w:val="-67"/>
                        <w:w w:val="110"/>
                        <w:sz w:val="18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Jur</w:t>
                    </w:r>
                    <w:r>
                      <w:rPr>
                        <w:rFonts w:ascii="Lucida Sans Unicode" w:hAnsi="Lucida Sans Unicode"/>
                        <w:color w:val="FFFFFF"/>
                        <w:w w:val="110"/>
                        <w:sz w:val="18"/>
                      </w:rPr>
                      <w:t>í</w:t>
                    </w:r>
                    <w:r>
                      <w:rPr>
                        <w:color w:val="FFFFFF"/>
                        <w:w w:val="110"/>
                        <w:sz w:val="18"/>
                      </w:rPr>
                      <w:t>dica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Envolve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gestão</w:t>
      </w:r>
      <w:r>
        <w:rPr>
          <w:spacing w:val="-9"/>
        </w:rPr>
        <w:t> </w:t>
      </w:r>
      <w:r>
        <w:rPr/>
        <w:t>e</w:t>
      </w:r>
      <w:r>
        <w:rPr>
          <w:spacing w:val="-8"/>
        </w:rPr>
        <w:t> </w:t>
      </w:r>
      <w:r>
        <w:rPr/>
        <w:t>orientação</w:t>
      </w:r>
      <w:r>
        <w:rPr>
          <w:spacing w:val="-9"/>
        </w:rPr>
        <w:t> </w:t>
      </w:r>
      <w:r>
        <w:rPr/>
        <w:t>legal</w:t>
      </w:r>
      <w:r>
        <w:rPr>
          <w:spacing w:val="-9"/>
        </w:rPr>
        <w:t> </w:t>
      </w:r>
      <w:r>
        <w:rPr/>
        <w:t>nas</w:t>
      </w:r>
      <w:r>
        <w:rPr>
          <w:spacing w:val="-8"/>
        </w:rPr>
        <w:t> </w:t>
      </w:r>
      <w:r>
        <w:rPr/>
        <w:t>relações</w:t>
      </w:r>
      <w:r>
        <w:rPr>
          <w:spacing w:val="-8"/>
        </w:rPr>
        <w:t> </w:t>
      </w:r>
      <w:r>
        <w:rPr/>
        <w:t>da</w:t>
      </w:r>
      <w:r>
        <w:rPr>
          <w:spacing w:val="-9"/>
        </w:rPr>
        <w:t> </w:t>
      </w:r>
      <w:r>
        <w:rPr/>
        <w:t>Infra</w:t>
      </w:r>
      <w:r>
        <w:rPr>
          <w:spacing w:val="-8"/>
        </w:rPr>
        <w:t> </w:t>
      </w:r>
      <w:r>
        <w:rPr/>
        <w:t>S.A.</w:t>
      </w:r>
      <w:r>
        <w:rPr>
          <w:spacing w:val="-8"/>
        </w:rPr>
        <w:t> </w:t>
      </w:r>
      <w:r>
        <w:rPr/>
        <w:t>com</w:t>
      </w:r>
      <w:r>
        <w:rPr>
          <w:spacing w:val="-9"/>
        </w:rPr>
        <w:t> </w:t>
      </w:r>
      <w:r>
        <w:rPr/>
        <w:t>o</w:t>
      </w:r>
      <w:r>
        <w:rPr>
          <w:spacing w:val="-9"/>
        </w:rPr>
        <w:t> </w:t>
      </w:r>
      <w:r>
        <w:rPr/>
        <w:t>ambiente</w:t>
      </w:r>
      <w:r>
        <w:rPr>
          <w:spacing w:val="-9"/>
        </w:rPr>
        <w:t> </w:t>
      </w:r>
      <w:r>
        <w:rPr/>
        <w:t>externo.</w:t>
      </w:r>
      <w:r>
        <w:rPr>
          <w:spacing w:val="-8"/>
        </w:rPr>
        <w:t> </w:t>
      </w:r>
      <w:r>
        <w:rPr/>
        <w:t>Isso</w:t>
      </w:r>
      <w:r>
        <w:rPr>
          <w:spacing w:val="-9"/>
        </w:rPr>
        <w:t> </w:t>
      </w:r>
      <w:r>
        <w:rPr/>
        <w:t>abrange</w:t>
      </w:r>
      <w:r>
        <w:rPr>
          <w:spacing w:val="-8"/>
        </w:rPr>
        <w:t> </w:t>
      </w:r>
      <w:r>
        <w:rPr/>
        <w:t>a</w:t>
      </w:r>
      <w:r>
        <w:rPr>
          <w:spacing w:val="-68"/>
        </w:rPr>
        <w:t> </w:t>
      </w:r>
      <w:r>
        <w:rPr>
          <w:w w:val="95"/>
        </w:rPr>
        <w:t>interpretação e aplicação de normas legais, a assessoria em contratos, a resolução de litígios, e a garantia</w:t>
      </w:r>
      <w:r>
        <w:rPr>
          <w:spacing w:val="1"/>
          <w:w w:val="95"/>
        </w:rPr>
        <w:t> </w:t>
      </w:r>
      <w:r>
        <w:rPr/>
        <w:t>de</w:t>
      </w:r>
      <w:r>
        <w:rPr>
          <w:spacing w:val="-13"/>
        </w:rPr>
        <w:t> </w:t>
      </w:r>
      <w:r>
        <w:rPr/>
        <w:t>que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estatal</w:t>
      </w:r>
      <w:r>
        <w:rPr>
          <w:spacing w:val="-13"/>
        </w:rPr>
        <w:t> </w:t>
      </w:r>
      <w:r>
        <w:rPr/>
        <w:t>esteja</w:t>
      </w:r>
      <w:r>
        <w:rPr>
          <w:spacing w:val="-13"/>
        </w:rPr>
        <w:t> </w:t>
      </w:r>
      <w:r>
        <w:rPr/>
        <w:t>em</w:t>
      </w:r>
      <w:r>
        <w:rPr>
          <w:spacing w:val="-13"/>
        </w:rPr>
        <w:t> </w:t>
      </w:r>
      <w:r>
        <w:rPr/>
        <w:t>conformidade</w:t>
      </w:r>
      <w:r>
        <w:rPr>
          <w:spacing w:val="-13"/>
        </w:rPr>
        <w:t> </w:t>
      </w:r>
      <w:r>
        <w:rPr/>
        <w:t>com</w:t>
      </w:r>
      <w:r>
        <w:rPr>
          <w:spacing w:val="-13"/>
        </w:rPr>
        <w:t> </w:t>
      </w:r>
      <w:r>
        <w:rPr/>
        <w:t>as</w:t>
      </w:r>
      <w:r>
        <w:rPr>
          <w:spacing w:val="-13"/>
        </w:rPr>
        <w:t> </w:t>
      </w:r>
      <w:r>
        <w:rPr/>
        <w:t>leis</w:t>
      </w:r>
      <w:r>
        <w:rPr>
          <w:spacing w:val="-13"/>
        </w:rPr>
        <w:t> </w:t>
      </w:r>
      <w:r>
        <w:rPr/>
        <w:t>e</w:t>
      </w:r>
      <w:r>
        <w:rPr>
          <w:spacing w:val="-13"/>
        </w:rPr>
        <w:t> </w:t>
      </w:r>
      <w:r>
        <w:rPr/>
        <w:t>regulamentações</w:t>
      </w:r>
      <w:r>
        <w:rPr>
          <w:spacing w:val="-13"/>
        </w:rPr>
        <w:t> </w:t>
      </w:r>
      <w:r>
        <w:rPr/>
        <w:t>pertinentes.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Infra</w:t>
      </w:r>
      <w:r>
        <w:rPr>
          <w:spacing w:val="-13"/>
        </w:rPr>
        <w:t> </w:t>
      </w:r>
      <w:r>
        <w:rPr/>
        <w:t>S.A.</w:t>
      </w:r>
      <w:r>
        <w:rPr>
          <w:spacing w:val="-13"/>
        </w:rPr>
        <w:t> </w:t>
      </w:r>
      <w:r>
        <w:rPr/>
        <w:t>busca</w:t>
      </w:r>
      <w:r>
        <w:rPr>
          <w:spacing w:val="-68"/>
        </w:rPr>
        <w:t> </w:t>
      </w:r>
      <w:r>
        <w:rPr/>
        <w:t>assegurar a legalidade e legitimidade de suas ações, logo, esse processo presta consultoria interna</w:t>
      </w:r>
      <w:r>
        <w:rPr>
          <w:spacing w:val="1"/>
        </w:rPr>
        <w:t> </w:t>
      </w:r>
      <w:r>
        <w:rPr/>
        <w:t>igualmente.</w:t>
      </w:r>
    </w:p>
    <w:p>
      <w:pPr>
        <w:pStyle w:val="BodyText"/>
        <w:spacing w:before="4"/>
        <w:rPr>
          <w:sz w:val="12"/>
        </w:rPr>
      </w:pPr>
    </w:p>
    <w:p>
      <w:pPr>
        <w:pStyle w:val="BodyText"/>
        <w:spacing w:before="38"/>
        <w:ind w:right="421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14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15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80"/>
        </w:rPr>
        <w:t> </w:t>
      </w:r>
      <w:r>
        <w:rPr>
          <w:rFonts w:ascii="Arial" w:hAnsi="Arial"/>
          <w:b/>
          <w:color w:val="095685"/>
          <w:position w:val="-4"/>
          <w:sz w:val="36"/>
        </w:rPr>
        <w:t>09</w:t>
      </w:r>
    </w:p>
    <w:p>
      <w:pPr>
        <w:spacing w:after="0"/>
        <w:jc w:val="right"/>
        <w:rPr>
          <w:rFonts w:ascii="Arial" w:hAnsi="Arial"/>
          <w:sz w:val="36"/>
        </w:rPr>
        <w:sectPr>
          <w:pgSz w:w="16840" w:h="11910" w:orient="landscape"/>
          <w:pgMar w:top="420" w:bottom="0" w:left="120" w:right="0"/>
        </w:sectPr>
      </w:pPr>
    </w:p>
    <w:p>
      <w:pPr>
        <w:pStyle w:val="BodyText"/>
        <w:rPr>
          <w:rFonts w:ascii="Arial"/>
          <w:b/>
        </w:rPr>
      </w:pPr>
      <w:r>
        <w:rPr/>
        <w:pict>
          <v:group style="position:absolute;margin-left:0pt;margin-top:-.000005pt;width:841.95pt;height:595.5pt;mso-position-horizontal-relative:page;mso-position-vertical-relative:page;z-index:-18017792" coordorigin="0,0" coordsize="16839,11910">
            <v:shape style="position:absolute;left:0;top:0;width:16839;height:11910" type="#_x0000_t75" stroked="false">
              <v:imagedata r:id="rId17" o:title=""/>
            </v:shape>
            <v:shape style="position:absolute;left:5649;top:7545;width:10445;height:3485" type="#_x0000_t75" stroked="false">
              <v:imagedata r:id="rId18" o:title=""/>
            </v:shape>
            <w10:wrap type="none"/>
          </v:group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80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FFFFFF"/>
          <w:position w:val="-4"/>
          <w:sz w:val="36"/>
        </w:rPr>
        <w:t>10</w:t>
      </w:r>
      <w:r>
        <w:rPr>
          <w:rFonts w:ascii="Arial" w:hAnsi="Arial"/>
          <w:b/>
          <w:color w:val="FFFFFF"/>
          <w:spacing w:val="58"/>
          <w:position w:val="-4"/>
          <w:sz w:val="36"/>
        </w:rPr>
        <w:t> </w:t>
      </w:r>
      <w:r>
        <w:rPr>
          <w:rFonts w:ascii="Lucida Sans Unicode" w:hAnsi="Lucida Sans Unicode"/>
          <w:color w:val="FFFFFF"/>
        </w:rPr>
        <w:t>PORTFÓLIO</w:t>
      </w:r>
      <w:r>
        <w:rPr>
          <w:rFonts w:ascii="Lucida Sans Unicode" w:hAnsi="Lucida Sans Unicode"/>
          <w:color w:val="FFFFFF"/>
          <w:spacing w:val="2"/>
        </w:rPr>
        <w:t> </w:t>
      </w:r>
      <w:r>
        <w:rPr>
          <w:rFonts w:ascii="Lucida Sans Unicode" w:hAnsi="Lucida Sans Unicode"/>
          <w:color w:val="FFFFFF"/>
        </w:rPr>
        <w:t>ESTRATÉGICO</w:t>
      </w:r>
      <w:r>
        <w:rPr>
          <w:rFonts w:ascii="Lucida Sans Unicode" w:hAnsi="Lucida Sans Unicode"/>
          <w:color w:val="FFFFFF"/>
          <w:spacing w:val="2"/>
        </w:rPr>
        <w:t> </w:t>
      </w:r>
      <w:r>
        <w:rPr>
          <w:rFonts w:ascii="Lucida Sans Unicode" w:hAnsi="Lucida Sans Unicode"/>
          <w:color w:val="FFFFFF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1100" w:bottom="0" w:left="120" w:right="0"/>
        </w:sectPr>
      </w:pPr>
    </w:p>
    <w:p>
      <w:pPr>
        <w:pStyle w:val="Heading1"/>
        <w:ind w:left="1100"/>
      </w:pPr>
      <w:r>
        <w:rPr>
          <w:color w:val="0D4E81"/>
          <w:w w:val="95"/>
        </w:rPr>
        <w:t>Direcionadores</w:t>
      </w:r>
      <w:r>
        <w:rPr>
          <w:color w:val="0D4E81"/>
          <w:spacing w:val="97"/>
          <w:w w:val="95"/>
        </w:rPr>
        <w:t> </w:t>
      </w:r>
      <w:r>
        <w:rPr>
          <w:color w:val="0D4E81"/>
          <w:w w:val="95"/>
        </w:rPr>
        <w:t>estratégicos</w:t>
      </w:r>
    </w:p>
    <w:p>
      <w:pPr>
        <w:pStyle w:val="BodyText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6840" w:h="11910" w:orient="landscape"/>
          <w:pgMar w:top="340" w:bottom="0" w:left="120" w:right="0"/>
        </w:sectPr>
      </w:pPr>
    </w:p>
    <w:p>
      <w:pPr>
        <w:spacing w:line="271" w:lineRule="auto" w:before="270"/>
        <w:ind w:left="1070" w:right="38" w:firstLine="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5299712">
            <wp:simplePos x="0" y="0"/>
            <wp:positionH relativeFrom="page">
              <wp:posOffset>2499832</wp:posOffset>
            </wp:positionH>
            <wp:positionV relativeFrom="paragraph">
              <wp:posOffset>740700</wp:posOffset>
            </wp:positionV>
            <wp:extent cx="6353174" cy="4867275"/>
            <wp:effectExtent l="0" t="0" r="0" b="0"/>
            <wp:wrapNone/>
            <wp:docPr id="15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3174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O</w:t>
      </w:r>
      <w:r>
        <w:rPr>
          <w:spacing w:val="-12"/>
          <w:sz w:val="24"/>
        </w:rPr>
        <w:t> </w:t>
      </w:r>
      <w:r>
        <w:rPr>
          <w:sz w:val="24"/>
        </w:rPr>
        <w:t>portfólio</w:t>
      </w:r>
      <w:r>
        <w:rPr>
          <w:spacing w:val="-11"/>
          <w:sz w:val="24"/>
        </w:rPr>
        <w:t> </w:t>
      </w:r>
      <w:r>
        <w:rPr>
          <w:sz w:val="24"/>
        </w:rPr>
        <w:t>de</w:t>
      </w:r>
      <w:r>
        <w:rPr>
          <w:spacing w:val="-11"/>
          <w:sz w:val="24"/>
        </w:rPr>
        <w:t> </w:t>
      </w:r>
      <w:r>
        <w:rPr>
          <w:sz w:val="24"/>
        </w:rPr>
        <w:t>projetos</w:t>
      </w:r>
      <w:r>
        <w:rPr>
          <w:spacing w:val="-11"/>
          <w:sz w:val="24"/>
        </w:rPr>
        <w:t> </w:t>
      </w:r>
      <w:r>
        <w:rPr>
          <w:sz w:val="24"/>
        </w:rPr>
        <w:t>da</w:t>
      </w:r>
      <w:r>
        <w:rPr>
          <w:spacing w:val="-11"/>
          <w:sz w:val="24"/>
        </w:rPr>
        <w:t> </w:t>
      </w:r>
      <w:r>
        <w:rPr>
          <w:sz w:val="24"/>
        </w:rPr>
        <w:t>Infra</w:t>
      </w:r>
      <w:r>
        <w:rPr>
          <w:spacing w:val="-11"/>
          <w:sz w:val="24"/>
        </w:rPr>
        <w:t> </w:t>
      </w:r>
      <w:r>
        <w:rPr>
          <w:sz w:val="24"/>
        </w:rPr>
        <w:t>S.A.</w:t>
      </w:r>
      <w:r>
        <w:rPr>
          <w:spacing w:val="-11"/>
          <w:sz w:val="24"/>
        </w:rPr>
        <w:t> </w:t>
      </w:r>
      <w:r>
        <w:rPr>
          <w:sz w:val="24"/>
        </w:rPr>
        <w:t>é</w:t>
      </w:r>
      <w:r>
        <w:rPr>
          <w:spacing w:val="-12"/>
          <w:sz w:val="24"/>
        </w:rPr>
        <w:t> </w:t>
      </w:r>
      <w:r>
        <w:rPr>
          <w:sz w:val="24"/>
        </w:rPr>
        <w:t>o</w:t>
      </w:r>
      <w:r>
        <w:rPr>
          <w:spacing w:val="-11"/>
          <w:sz w:val="24"/>
        </w:rPr>
        <w:t> </w:t>
      </w:r>
      <w:r>
        <w:rPr>
          <w:sz w:val="24"/>
        </w:rPr>
        <w:t>meio</w:t>
      </w:r>
      <w:r>
        <w:rPr>
          <w:spacing w:val="-11"/>
          <w:sz w:val="24"/>
        </w:rPr>
        <w:t> </w:t>
      </w:r>
      <w:r>
        <w:rPr>
          <w:sz w:val="24"/>
        </w:rPr>
        <w:t>para</w:t>
      </w:r>
      <w:r>
        <w:rPr>
          <w:spacing w:val="-11"/>
          <w:sz w:val="24"/>
        </w:rPr>
        <w:t> </w:t>
      </w:r>
      <w:r>
        <w:rPr>
          <w:sz w:val="24"/>
        </w:rPr>
        <w:t>o</w:t>
      </w:r>
      <w:r>
        <w:rPr>
          <w:spacing w:val="-11"/>
          <w:sz w:val="24"/>
        </w:rPr>
        <w:t> </w:t>
      </w:r>
      <w:r>
        <w:rPr>
          <w:sz w:val="24"/>
        </w:rPr>
        <w:t>alcance</w:t>
      </w:r>
      <w:r>
        <w:rPr>
          <w:spacing w:val="-82"/>
          <w:sz w:val="24"/>
        </w:rPr>
        <w:t> </w:t>
      </w:r>
      <w:r>
        <w:rPr>
          <w:w w:val="95"/>
          <w:sz w:val="24"/>
        </w:rPr>
        <w:t>da missão e visão institucional, dividido em linhas de atuação</w:t>
      </w:r>
      <w:r>
        <w:rPr>
          <w:spacing w:val="1"/>
          <w:w w:val="95"/>
          <w:sz w:val="24"/>
        </w:rPr>
        <w:t> </w:t>
      </w:r>
      <w:r>
        <w:rPr>
          <w:sz w:val="24"/>
        </w:rPr>
        <w:t>nas</w:t>
      </w:r>
      <w:r>
        <w:rPr>
          <w:spacing w:val="1"/>
          <w:sz w:val="24"/>
        </w:rPr>
        <w:t> </w:t>
      </w:r>
      <w:r>
        <w:rPr>
          <w:sz w:val="24"/>
        </w:rPr>
        <w:t>quais</w:t>
      </w:r>
      <w:r>
        <w:rPr>
          <w:spacing w:val="1"/>
          <w:sz w:val="24"/>
        </w:rPr>
        <w:t> </w:t>
      </w:r>
      <w:r>
        <w:rPr>
          <w:sz w:val="24"/>
        </w:rPr>
        <w:t>se</w:t>
      </w:r>
      <w:r>
        <w:rPr>
          <w:spacing w:val="1"/>
          <w:sz w:val="24"/>
        </w:rPr>
        <w:t> </w:t>
      </w:r>
      <w:r>
        <w:rPr>
          <w:sz w:val="24"/>
        </w:rPr>
        <w:t>desdobram</w:t>
      </w:r>
      <w:r>
        <w:rPr>
          <w:spacing w:val="1"/>
          <w:sz w:val="24"/>
        </w:rPr>
        <w:t> </w:t>
      </w:r>
      <w:r>
        <w:rPr>
          <w:sz w:val="24"/>
        </w:rPr>
        <w:t>serviços</w:t>
      </w:r>
      <w:r>
        <w:rPr>
          <w:spacing w:val="1"/>
          <w:sz w:val="24"/>
        </w:rPr>
        <w:t> </w:t>
      </w:r>
      <w:r>
        <w:rPr>
          <w:sz w:val="24"/>
        </w:rPr>
        <w:t>desenvolvidos</w:t>
      </w:r>
      <w:r>
        <w:rPr>
          <w:spacing w:val="1"/>
          <w:sz w:val="24"/>
        </w:rPr>
        <w:t> </w:t>
      </w:r>
      <w:r>
        <w:rPr>
          <w:sz w:val="24"/>
        </w:rPr>
        <w:t>e</w:t>
      </w:r>
      <w:r>
        <w:rPr>
          <w:spacing w:val="1"/>
          <w:sz w:val="24"/>
        </w:rPr>
        <w:t> </w:t>
      </w:r>
      <w:r>
        <w:rPr>
          <w:w w:val="95"/>
          <w:sz w:val="24"/>
        </w:rPr>
        <w:t>comercializados pela Companhia. A missão, visão e valores da</w:t>
      </w:r>
      <w:r>
        <w:rPr>
          <w:spacing w:val="-78"/>
          <w:w w:val="95"/>
          <w:sz w:val="24"/>
        </w:rPr>
        <w:t> </w:t>
      </w:r>
      <w:r>
        <w:rPr>
          <w:w w:val="90"/>
          <w:sz w:val="24"/>
        </w:rPr>
        <w:t>Infra</w:t>
      </w:r>
      <w:r>
        <w:rPr>
          <w:spacing w:val="-16"/>
          <w:w w:val="90"/>
          <w:sz w:val="24"/>
        </w:rPr>
        <w:t> </w:t>
      </w:r>
      <w:r>
        <w:rPr>
          <w:w w:val="90"/>
          <w:sz w:val="24"/>
        </w:rPr>
        <w:t>S.A.</w:t>
      </w:r>
      <w:r>
        <w:rPr>
          <w:spacing w:val="-15"/>
          <w:w w:val="90"/>
          <w:sz w:val="24"/>
        </w:rPr>
        <w:t> </w:t>
      </w:r>
      <w:r>
        <w:rPr>
          <w:w w:val="90"/>
          <w:sz w:val="24"/>
        </w:rPr>
        <w:t>são,</w:t>
      </w:r>
      <w:r>
        <w:rPr>
          <w:spacing w:val="-16"/>
          <w:w w:val="90"/>
          <w:sz w:val="24"/>
        </w:rPr>
        <w:t> </w:t>
      </w:r>
      <w:r>
        <w:rPr>
          <w:w w:val="90"/>
          <w:sz w:val="24"/>
        </w:rPr>
        <w:t>respectivamente: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26"/>
        </w:rPr>
      </w:pPr>
    </w:p>
    <w:p>
      <w:pPr>
        <w:pStyle w:val="Heading6"/>
        <w:spacing w:line="268" w:lineRule="auto" w:before="1"/>
        <w:ind w:left="1070" w:right="3289"/>
        <w:jc w:val="both"/>
      </w:pPr>
      <w:r>
        <w:rPr>
          <w:color w:val="0D4E81"/>
        </w:rPr>
        <w:t>Ser</w:t>
      </w:r>
      <w:r>
        <w:rPr>
          <w:color w:val="0D4E81"/>
          <w:spacing w:val="1"/>
        </w:rPr>
        <w:t> </w:t>
      </w:r>
      <w:r>
        <w:rPr>
          <w:color w:val="0D4E81"/>
        </w:rPr>
        <w:t>referência</w:t>
      </w:r>
      <w:r>
        <w:rPr>
          <w:color w:val="0D4E81"/>
          <w:spacing w:val="1"/>
        </w:rPr>
        <w:t> </w:t>
      </w:r>
      <w:r>
        <w:rPr>
          <w:color w:val="0D4E81"/>
        </w:rPr>
        <w:t>no</w:t>
      </w:r>
      <w:r>
        <w:rPr>
          <w:color w:val="0D4E81"/>
          <w:spacing w:val="1"/>
        </w:rPr>
        <w:t> </w:t>
      </w:r>
      <w:r>
        <w:rPr>
          <w:color w:val="0D4E81"/>
        </w:rPr>
        <w:t>Brasil,</w:t>
      </w:r>
      <w:r>
        <w:rPr>
          <w:color w:val="0D4E81"/>
          <w:spacing w:val="1"/>
        </w:rPr>
        <w:t> </w:t>
      </w:r>
      <w:r>
        <w:rPr>
          <w:color w:val="0D4E81"/>
        </w:rPr>
        <w:t>em</w:t>
      </w:r>
      <w:r>
        <w:rPr>
          <w:color w:val="0D4E81"/>
          <w:spacing w:val="1"/>
        </w:rPr>
        <w:t> </w:t>
      </w:r>
      <w:r>
        <w:rPr>
          <w:color w:val="0D4E81"/>
        </w:rPr>
        <w:t>planejamento</w:t>
      </w:r>
      <w:r>
        <w:rPr>
          <w:color w:val="0D4E81"/>
          <w:spacing w:val="1"/>
        </w:rPr>
        <w:t> </w:t>
      </w:r>
      <w:r>
        <w:rPr>
          <w:color w:val="0D4E81"/>
        </w:rPr>
        <w:t>e</w:t>
      </w:r>
      <w:r>
        <w:rPr>
          <w:color w:val="0D4E81"/>
          <w:spacing w:val="1"/>
        </w:rPr>
        <w:t> </w:t>
      </w:r>
      <w:r>
        <w:rPr>
          <w:color w:val="0D4E81"/>
        </w:rPr>
        <w:t>projetos</w:t>
      </w:r>
      <w:r>
        <w:rPr>
          <w:color w:val="0D4E81"/>
          <w:spacing w:val="1"/>
        </w:rPr>
        <w:t> </w:t>
      </w:r>
      <w:r>
        <w:rPr>
          <w:color w:val="0D4E81"/>
        </w:rPr>
        <w:t>de</w:t>
      </w:r>
      <w:r>
        <w:rPr>
          <w:color w:val="0D4E81"/>
          <w:spacing w:val="1"/>
        </w:rPr>
        <w:t> </w:t>
      </w:r>
      <w:r>
        <w:rPr>
          <w:color w:val="0D4E81"/>
          <w:w w:val="95"/>
        </w:rPr>
        <w:t>infraestrutura</w:t>
      </w:r>
      <w:r>
        <w:rPr>
          <w:color w:val="0D4E81"/>
          <w:spacing w:val="-7"/>
          <w:w w:val="95"/>
        </w:rPr>
        <w:t> </w:t>
      </w:r>
      <w:r>
        <w:rPr>
          <w:color w:val="0D4E81"/>
          <w:w w:val="95"/>
        </w:rPr>
        <w:t>e</w:t>
      </w:r>
      <w:r>
        <w:rPr>
          <w:color w:val="0D4E81"/>
          <w:spacing w:val="-7"/>
          <w:w w:val="95"/>
        </w:rPr>
        <w:t> </w:t>
      </w:r>
      <w:r>
        <w:rPr>
          <w:color w:val="0D4E81"/>
          <w:w w:val="95"/>
        </w:rPr>
        <w:t>logística.</w:t>
      </w:r>
    </w:p>
    <w:p>
      <w:pPr>
        <w:spacing w:after="0" w:line="268" w:lineRule="auto"/>
        <w:jc w:val="both"/>
        <w:sectPr>
          <w:type w:val="continuous"/>
          <w:pgSz w:w="16840" w:h="11910" w:orient="landscape"/>
          <w:pgMar w:top="1100" w:bottom="0" w:left="120" w:right="0"/>
          <w:cols w:num="2" w:equalWidth="0">
            <w:col w:w="8316" w:space="818"/>
            <w:col w:w="7586"/>
          </w:cols>
        </w:sect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16"/>
        </w:rPr>
      </w:pPr>
    </w:p>
    <w:p>
      <w:pPr>
        <w:spacing w:after="0"/>
        <w:rPr>
          <w:rFonts w:ascii="Tahoma"/>
          <w:sz w:val="1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spacing w:before="11"/>
        <w:rPr>
          <w:rFonts w:ascii="Tahoma"/>
          <w:b/>
          <w:sz w:val="30"/>
        </w:rPr>
      </w:pPr>
    </w:p>
    <w:p>
      <w:pPr>
        <w:tabs>
          <w:tab w:pos="1935" w:val="left" w:leader="none"/>
          <w:tab w:pos="3140" w:val="left" w:leader="none"/>
        </w:tabs>
        <w:spacing w:line="268" w:lineRule="auto" w:before="0"/>
        <w:ind w:left="1070" w:right="38" w:firstLine="0"/>
        <w:jc w:val="both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D4E81"/>
          <w:sz w:val="20"/>
        </w:rPr>
        <w:t>Planejar, projetar e executar,</w:t>
      </w:r>
      <w:r>
        <w:rPr>
          <w:rFonts w:ascii="Tahoma" w:hAnsi="Tahoma"/>
          <w:b/>
          <w:color w:val="0D4E81"/>
          <w:spacing w:val="-56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de</w:t>
        <w:tab/>
        <w:t>forma</w:t>
        <w:tab/>
      </w:r>
      <w:r>
        <w:rPr>
          <w:rFonts w:ascii="Tahoma" w:hAnsi="Tahoma"/>
          <w:b/>
          <w:color w:val="0D4E81"/>
          <w:spacing w:val="-2"/>
          <w:sz w:val="20"/>
        </w:rPr>
        <w:t>eficiente,</w:t>
      </w:r>
      <w:r>
        <w:rPr>
          <w:rFonts w:ascii="Tahoma" w:hAnsi="Tahoma"/>
          <w:b/>
          <w:color w:val="0D4E81"/>
          <w:spacing w:val="-57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sustentável</w:t>
      </w:r>
      <w:r>
        <w:rPr>
          <w:rFonts w:ascii="Tahoma" w:hAnsi="Tahoma"/>
          <w:b/>
          <w:color w:val="0D4E81"/>
          <w:spacing w:val="1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e</w:t>
      </w:r>
      <w:r>
        <w:rPr>
          <w:rFonts w:ascii="Tahoma" w:hAnsi="Tahoma"/>
          <w:b/>
          <w:color w:val="0D4E81"/>
          <w:spacing w:val="1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inovadora,</w:t>
      </w:r>
      <w:r>
        <w:rPr>
          <w:rFonts w:ascii="Tahoma" w:hAnsi="Tahoma"/>
          <w:b/>
          <w:color w:val="0D4E81"/>
          <w:spacing w:val="1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a</w:t>
      </w:r>
      <w:r>
        <w:rPr>
          <w:rFonts w:ascii="Tahoma" w:hAnsi="Tahoma"/>
          <w:b/>
          <w:color w:val="0D4E81"/>
          <w:spacing w:val="1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infraestrutura</w:t>
      </w:r>
      <w:r>
        <w:rPr>
          <w:rFonts w:ascii="Tahoma" w:hAnsi="Tahoma"/>
          <w:b/>
          <w:color w:val="0D4E81"/>
          <w:spacing w:val="-10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de</w:t>
      </w:r>
      <w:r>
        <w:rPr>
          <w:rFonts w:ascii="Tahoma" w:hAnsi="Tahoma"/>
          <w:b/>
          <w:color w:val="0D4E81"/>
          <w:spacing w:val="-10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transporte</w:t>
      </w:r>
      <w:r>
        <w:rPr>
          <w:rFonts w:ascii="Tahoma" w:hAnsi="Tahoma"/>
          <w:b/>
          <w:color w:val="0D4E81"/>
          <w:spacing w:val="-10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e</w:t>
      </w:r>
      <w:r>
        <w:rPr>
          <w:rFonts w:ascii="Tahoma" w:hAnsi="Tahoma"/>
          <w:b/>
          <w:color w:val="0D4E81"/>
          <w:spacing w:val="-56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logística</w:t>
      </w:r>
      <w:r>
        <w:rPr>
          <w:rFonts w:ascii="Tahoma" w:hAnsi="Tahoma"/>
          <w:b/>
          <w:color w:val="0D4E81"/>
          <w:spacing w:val="-14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do</w:t>
      </w:r>
      <w:r>
        <w:rPr>
          <w:rFonts w:ascii="Tahoma" w:hAnsi="Tahoma"/>
          <w:b/>
          <w:color w:val="0D4E81"/>
          <w:spacing w:val="-14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Brasil,</w:t>
      </w:r>
      <w:r>
        <w:rPr>
          <w:rFonts w:ascii="Tahoma" w:hAnsi="Tahoma"/>
          <w:b/>
          <w:color w:val="0D4E81"/>
          <w:spacing w:val="-14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buscando</w:t>
      </w:r>
      <w:r>
        <w:rPr>
          <w:rFonts w:ascii="Tahoma" w:hAnsi="Tahoma"/>
          <w:b/>
          <w:color w:val="0D4E81"/>
          <w:spacing w:val="-14"/>
          <w:sz w:val="20"/>
        </w:rPr>
        <w:t> </w:t>
      </w:r>
      <w:r>
        <w:rPr>
          <w:rFonts w:ascii="Tahoma" w:hAnsi="Tahoma"/>
          <w:b/>
          <w:color w:val="0D4E81"/>
          <w:sz w:val="20"/>
        </w:rPr>
        <w:t>a</w:t>
      </w:r>
      <w:r>
        <w:rPr>
          <w:rFonts w:ascii="Tahoma" w:hAnsi="Tahoma"/>
          <w:b/>
          <w:color w:val="0D4E81"/>
          <w:spacing w:val="-56"/>
          <w:sz w:val="20"/>
        </w:rPr>
        <w:t> </w:t>
      </w:r>
      <w:r>
        <w:rPr>
          <w:rFonts w:ascii="Tahoma" w:hAnsi="Tahoma"/>
          <w:b/>
          <w:color w:val="0D4E81"/>
          <w:w w:val="95"/>
          <w:sz w:val="20"/>
        </w:rPr>
        <w:t>melhoria</w:t>
      </w:r>
      <w:r>
        <w:rPr>
          <w:rFonts w:ascii="Tahoma" w:hAnsi="Tahoma"/>
          <w:b/>
          <w:color w:val="0D4E81"/>
          <w:spacing w:val="2"/>
          <w:w w:val="95"/>
          <w:sz w:val="20"/>
        </w:rPr>
        <w:t> </w:t>
      </w:r>
      <w:r>
        <w:rPr>
          <w:rFonts w:ascii="Tahoma" w:hAnsi="Tahoma"/>
          <w:b/>
          <w:color w:val="0D4E81"/>
          <w:w w:val="95"/>
          <w:sz w:val="20"/>
        </w:rPr>
        <w:t>de</w:t>
      </w:r>
      <w:r>
        <w:rPr>
          <w:rFonts w:ascii="Tahoma" w:hAnsi="Tahoma"/>
          <w:b/>
          <w:color w:val="0D4E81"/>
          <w:spacing w:val="3"/>
          <w:w w:val="95"/>
          <w:sz w:val="20"/>
        </w:rPr>
        <w:t> </w:t>
      </w:r>
      <w:r>
        <w:rPr>
          <w:rFonts w:ascii="Tahoma" w:hAnsi="Tahoma"/>
          <w:b/>
          <w:color w:val="0D4E81"/>
          <w:w w:val="95"/>
          <w:sz w:val="20"/>
        </w:rPr>
        <w:t>vida</w:t>
      </w:r>
      <w:r>
        <w:rPr>
          <w:rFonts w:ascii="Tahoma" w:hAnsi="Tahoma"/>
          <w:b/>
          <w:color w:val="0D4E81"/>
          <w:spacing w:val="2"/>
          <w:w w:val="95"/>
          <w:sz w:val="20"/>
        </w:rPr>
        <w:t> </w:t>
      </w:r>
      <w:r>
        <w:rPr>
          <w:rFonts w:ascii="Tahoma" w:hAnsi="Tahoma"/>
          <w:b/>
          <w:color w:val="0D4E81"/>
          <w:w w:val="95"/>
          <w:sz w:val="20"/>
        </w:rPr>
        <w:t>das</w:t>
      </w:r>
      <w:r>
        <w:rPr>
          <w:rFonts w:ascii="Tahoma" w:hAnsi="Tahoma"/>
          <w:b/>
          <w:color w:val="0D4E81"/>
          <w:spacing w:val="3"/>
          <w:w w:val="95"/>
          <w:sz w:val="20"/>
        </w:rPr>
        <w:t> </w:t>
      </w:r>
      <w:r>
        <w:rPr>
          <w:rFonts w:ascii="Tahoma" w:hAnsi="Tahoma"/>
          <w:b/>
          <w:color w:val="0D4E81"/>
          <w:w w:val="95"/>
          <w:sz w:val="20"/>
        </w:rPr>
        <w:t>pessoas.</w:t>
      </w:r>
    </w:p>
    <w:p>
      <w:pPr>
        <w:pStyle w:val="Heading6"/>
        <w:numPr>
          <w:ilvl w:val="0"/>
          <w:numId w:val="4"/>
        </w:numPr>
        <w:tabs>
          <w:tab w:pos="1192" w:val="left" w:leader="none"/>
        </w:tabs>
        <w:spacing w:line="240" w:lineRule="auto" w:before="114" w:after="0"/>
        <w:ind w:left="1191" w:right="0" w:hanging="122"/>
        <w:jc w:val="left"/>
      </w:pPr>
      <w:r>
        <w:rPr>
          <w:color w:val="0D4E81"/>
          <w:spacing w:val="-1"/>
          <w:w w:val="99"/>
        </w:rPr>
        <w:br w:type="column"/>
      </w:r>
      <w:r>
        <w:rPr>
          <w:color w:val="0D4E81"/>
        </w:rPr>
        <w:t>Excelência;</w:t>
      </w:r>
    </w:p>
    <w:p>
      <w:pPr>
        <w:pStyle w:val="ListParagraph"/>
        <w:numPr>
          <w:ilvl w:val="0"/>
          <w:numId w:val="4"/>
        </w:numPr>
        <w:tabs>
          <w:tab w:pos="1192" w:val="left" w:leader="none"/>
        </w:tabs>
        <w:spacing w:line="240" w:lineRule="auto" w:before="28" w:after="0"/>
        <w:ind w:left="1191" w:right="0" w:hanging="122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D4E81"/>
          <w:w w:val="95"/>
          <w:sz w:val="20"/>
        </w:rPr>
        <w:t>Respeito</w:t>
      </w:r>
      <w:r>
        <w:rPr>
          <w:rFonts w:ascii="Tahoma" w:hAnsi="Tahoma"/>
          <w:b/>
          <w:color w:val="0D4E81"/>
          <w:spacing w:val="-3"/>
          <w:w w:val="95"/>
          <w:sz w:val="20"/>
        </w:rPr>
        <w:t> </w:t>
      </w:r>
      <w:r>
        <w:rPr>
          <w:rFonts w:ascii="Tahoma" w:hAnsi="Tahoma"/>
          <w:b/>
          <w:color w:val="0D4E81"/>
          <w:w w:val="95"/>
          <w:sz w:val="20"/>
        </w:rPr>
        <w:t>à</w:t>
      </w:r>
      <w:r>
        <w:rPr>
          <w:rFonts w:ascii="Tahoma" w:hAnsi="Tahoma"/>
          <w:b/>
          <w:color w:val="0D4E81"/>
          <w:spacing w:val="-2"/>
          <w:w w:val="95"/>
          <w:sz w:val="20"/>
        </w:rPr>
        <w:t> </w:t>
      </w:r>
      <w:r>
        <w:rPr>
          <w:rFonts w:ascii="Tahoma" w:hAnsi="Tahoma"/>
          <w:b/>
          <w:color w:val="0D4E81"/>
          <w:w w:val="95"/>
          <w:sz w:val="20"/>
        </w:rPr>
        <w:t>Vida;</w:t>
      </w:r>
    </w:p>
    <w:p>
      <w:pPr>
        <w:pStyle w:val="Heading6"/>
        <w:numPr>
          <w:ilvl w:val="0"/>
          <w:numId w:val="4"/>
        </w:numPr>
        <w:tabs>
          <w:tab w:pos="1192" w:val="left" w:leader="none"/>
        </w:tabs>
        <w:spacing w:line="240" w:lineRule="auto" w:before="29" w:after="0"/>
        <w:ind w:left="1191" w:right="0" w:hanging="122"/>
        <w:jc w:val="left"/>
      </w:pPr>
      <w:r>
        <w:rPr>
          <w:color w:val="0D4E81"/>
          <w:w w:val="95"/>
        </w:rPr>
        <w:t>Eficiência</w:t>
      </w:r>
      <w:r>
        <w:rPr>
          <w:color w:val="0D4E81"/>
          <w:spacing w:val="8"/>
          <w:w w:val="95"/>
        </w:rPr>
        <w:t> </w:t>
      </w:r>
      <w:r>
        <w:rPr>
          <w:color w:val="0D4E81"/>
          <w:w w:val="95"/>
        </w:rPr>
        <w:t>Logística;</w:t>
      </w:r>
    </w:p>
    <w:p>
      <w:pPr>
        <w:pStyle w:val="ListParagraph"/>
        <w:numPr>
          <w:ilvl w:val="0"/>
          <w:numId w:val="4"/>
        </w:numPr>
        <w:tabs>
          <w:tab w:pos="1192" w:val="left" w:leader="none"/>
        </w:tabs>
        <w:spacing w:line="240" w:lineRule="auto" w:before="28" w:after="0"/>
        <w:ind w:left="1191" w:right="0" w:hanging="122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D4E81"/>
          <w:sz w:val="20"/>
        </w:rPr>
        <w:t>Sustentabilidade;</w:t>
      </w:r>
    </w:p>
    <w:p>
      <w:pPr>
        <w:pStyle w:val="Heading6"/>
        <w:numPr>
          <w:ilvl w:val="0"/>
          <w:numId w:val="4"/>
        </w:numPr>
        <w:tabs>
          <w:tab w:pos="1192" w:val="left" w:leader="none"/>
        </w:tabs>
        <w:spacing w:line="240" w:lineRule="auto" w:before="29" w:after="0"/>
        <w:ind w:left="1191" w:right="0" w:hanging="122"/>
        <w:jc w:val="left"/>
      </w:pPr>
      <w:r>
        <w:rPr>
          <w:color w:val="0D4E81"/>
        </w:rPr>
        <w:t>Integridade;</w:t>
      </w:r>
    </w:p>
    <w:p>
      <w:pPr>
        <w:pStyle w:val="ListParagraph"/>
        <w:numPr>
          <w:ilvl w:val="0"/>
          <w:numId w:val="4"/>
        </w:numPr>
        <w:tabs>
          <w:tab w:pos="1192" w:val="left" w:leader="none"/>
        </w:tabs>
        <w:spacing w:line="240" w:lineRule="auto" w:before="29" w:after="0"/>
        <w:ind w:left="1191" w:right="0" w:hanging="122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0D4E81"/>
          <w:sz w:val="20"/>
        </w:rPr>
        <w:t>Inovação;</w:t>
      </w:r>
    </w:p>
    <w:p>
      <w:pPr>
        <w:pStyle w:val="Heading6"/>
        <w:numPr>
          <w:ilvl w:val="0"/>
          <w:numId w:val="4"/>
        </w:numPr>
        <w:tabs>
          <w:tab w:pos="1192" w:val="left" w:leader="none"/>
        </w:tabs>
        <w:spacing w:line="240" w:lineRule="auto" w:before="28" w:after="0"/>
        <w:ind w:left="1191" w:right="0" w:hanging="122"/>
        <w:jc w:val="left"/>
      </w:pPr>
      <w:r>
        <w:rPr>
          <w:color w:val="0D4E81"/>
          <w:w w:val="95"/>
        </w:rPr>
        <w:t>Valorização</w:t>
      </w:r>
      <w:r>
        <w:rPr>
          <w:color w:val="0D4E81"/>
          <w:spacing w:val="6"/>
          <w:w w:val="95"/>
        </w:rPr>
        <w:t> </w:t>
      </w:r>
      <w:r>
        <w:rPr>
          <w:color w:val="0D4E81"/>
          <w:w w:val="95"/>
        </w:rPr>
        <w:t>das</w:t>
      </w:r>
      <w:r>
        <w:rPr>
          <w:color w:val="0D4E81"/>
          <w:spacing w:val="6"/>
          <w:w w:val="95"/>
        </w:rPr>
        <w:t> </w:t>
      </w:r>
      <w:r>
        <w:rPr>
          <w:color w:val="0D4E81"/>
          <w:w w:val="95"/>
        </w:rPr>
        <w:t>pessoas.</w:t>
      </w:r>
    </w:p>
    <w:p>
      <w:pPr>
        <w:spacing w:after="0" w:line="240" w:lineRule="auto"/>
        <w:jc w:val="left"/>
        <w:sectPr>
          <w:type w:val="continuous"/>
          <w:pgSz w:w="16840" w:h="11910" w:orient="landscape"/>
          <w:pgMar w:top="1100" w:bottom="0" w:left="120" w:right="0"/>
          <w:cols w:num="2" w:equalWidth="0">
            <w:col w:w="4103" w:space="7319"/>
            <w:col w:w="5298"/>
          </w:cols>
        </w:sectPr>
      </w:pPr>
    </w:p>
    <w:p>
      <w:pPr>
        <w:pStyle w:val="BodyText"/>
        <w:rPr>
          <w:rFonts w:ascii="Tahoma"/>
          <w:b/>
        </w:rPr>
      </w:pPr>
      <w:r>
        <w:rPr/>
        <w:drawing>
          <wp:anchor distT="0" distB="0" distL="0" distR="0" allowOverlap="1" layoutInCell="1" locked="0" behindDoc="1" simplePos="0" relativeHeight="485299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7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ahoma"/>
          <w:b/>
          <w:sz w:val="29"/>
        </w:rPr>
      </w:pPr>
    </w:p>
    <w:p>
      <w:pPr>
        <w:pStyle w:val="BodyText"/>
        <w:spacing w:before="37"/>
        <w:ind w:right="486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-10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-9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37"/>
        </w:rPr>
        <w:t> </w:t>
      </w:r>
      <w:r>
        <w:rPr>
          <w:rFonts w:ascii="Arial" w:hAnsi="Arial"/>
          <w:b/>
          <w:color w:val="095685"/>
          <w:position w:val="-4"/>
          <w:sz w:val="36"/>
        </w:rPr>
        <w:t>11</w:t>
      </w:r>
    </w:p>
    <w:p>
      <w:pPr>
        <w:spacing w:after="0"/>
        <w:jc w:val="right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Heading1"/>
        <w:ind w:left="1139"/>
      </w:pPr>
      <w:r>
        <w:rPr>
          <w:color w:val="0D4E81"/>
          <w:w w:val="95"/>
        </w:rPr>
        <w:t>Mapa</w:t>
      </w:r>
      <w:r>
        <w:rPr>
          <w:color w:val="0D4E81"/>
          <w:spacing w:val="-11"/>
          <w:w w:val="95"/>
        </w:rPr>
        <w:t> </w:t>
      </w:r>
      <w:r>
        <w:rPr>
          <w:color w:val="0D4E81"/>
          <w:w w:val="95"/>
        </w:rPr>
        <w:t>estratégico</w:t>
      </w:r>
      <w:r>
        <w:rPr>
          <w:color w:val="0D4E81"/>
          <w:spacing w:val="-10"/>
          <w:w w:val="95"/>
        </w:rPr>
        <w:t> </w:t>
      </w:r>
      <w:r>
        <w:rPr>
          <w:color w:val="0D4E81"/>
          <w:w w:val="95"/>
        </w:rPr>
        <w:t>2023</w:t>
      </w:r>
      <w:r>
        <w:rPr>
          <w:color w:val="0D4E81"/>
          <w:spacing w:val="-11"/>
          <w:w w:val="95"/>
        </w:rPr>
        <w:t> </w:t>
      </w:r>
      <w:r>
        <w:rPr>
          <w:color w:val="0D4E81"/>
          <w:w w:val="95"/>
        </w:rPr>
        <w:t>-</w:t>
      </w:r>
      <w:r>
        <w:rPr>
          <w:color w:val="0D4E81"/>
          <w:spacing w:val="-10"/>
          <w:w w:val="95"/>
        </w:rPr>
        <w:t> </w:t>
      </w:r>
      <w:r>
        <w:rPr>
          <w:color w:val="0D4E81"/>
          <w:w w:val="95"/>
        </w:rPr>
        <w:t>2027</w:t>
      </w:r>
    </w:p>
    <w:p>
      <w:pPr>
        <w:spacing w:line="271" w:lineRule="auto" w:before="461"/>
        <w:ind w:left="1070" w:right="1184" w:firstLine="0"/>
        <w:jc w:val="left"/>
        <w:rPr>
          <w:sz w:val="24"/>
        </w:rPr>
      </w:pPr>
      <w:r>
        <w:rPr>
          <w:sz w:val="24"/>
        </w:rPr>
        <w:t>O</w:t>
      </w:r>
      <w:r>
        <w:rPr>
          <w:spacing w:val="10"/>
          <w:sz w:val="24"/>
        </w:rPr>
        <w:t> </w:t>
      </w:r>
      <w:r>
        <w:rPr>
          <w:sz w:val="24"/>
        </w:rPr>
        <w:t>Mapa</w:t>
      </w:r>
      <w:r>
        <w:rPr>
          <w:spacing w:val="11"/>
          <w:sz w:val="24"/>
        </w:rPr>
        <w:t> </w:t>
      </w:r>
      <w:r>
        <w:rPr>
          <w:sz w:val="24"/>
        </w:rPr>
        <w:t>Estratégico</w:t>
      </w:r>
      <w:r>
        <w:rPr>
          <w:spacing w:val="11"/>
          <w:sz w:val="24"/>
        </w:rPr>
        <w:t> </w:t>
      </w:r>
      <w:r>
        <w:rPr>
          <w:sz w:val="24"/>
        </w:rPr>
        <w:t>representa</w:t>
      </w:r>
      <w:r>
        <w:rPr>
          <w:spacing w:val="11"/>
          <w:sz w:val="24"/>
        </w:rPr>
        <w:t> </w:t>
      </w:r>
      <w:r>
        <w:rPr>
          <w:sz w:val="24"/>
        </w:rPr>
        <w:t>visualmente</w:t>
      </w:r>
      <w:r>
        <w:rPr>
          <w:spacing w:val="11"/>
          <w:sz w:val="24"/>
        </w:rPr>
        <w:t> </w:t>
      </w:r>
      <w:r>
        <w:rPr>
          <w:sz w:val="24"/>
        </w:rPr>
        <w:t>os</w:t>
      </w:r>
      <w:r>
        <w:rPr>
          <w:spacing w:val="11"/>
          <w:sz w:val="24"/>
        </w:rPr>
        <w:t> </w:t>
      </w:r>
      <w:r>
        <w:rPr>
          <w:sz w:val="24"/>
        </w:rPr>
        <w:t>objetivos</w:t>
      </w:r>
      <w:r>
        <w:rPr>
          <w:spacing w:val="11"/>
          <w:sz w:val="24"/>
        </w:rPr>
        <w:t> </w:t>
      </w:r>
      <w:r>
        <w:rPr>
          <w:sz w:val="24"/>
        </w:rPr>
        <w:t>a</w:t>
      </w:r>
      <w:r>
        <w:rPr>
          <w:spacing w:val="11"/>
          <w:sz w:val="24"/>
        </w:rPr>
        <w:t> </w:t>
      </w:r>
      <w:r>
        <w:rPr>
          <w:sz w:val="24"/>
        </w:rPr>
        <w:t>serem</w:t>
      </w:r>
      <w:r>
        <w:rPr>
          <w:spacing w:val="11"/>
          <w:sz w:val="24"/>
        </w:rPr>
        <w:t> </w:t>
      </w:r>
      <w:r>
        <w:rPr>
          <w:sz w:val="24"/>
        </w:rPr>
        <w:t>perseguidos,</w:t>
      </w:r>
      <w:r>
        <w:rPr>
          <w:spacing w:val="11"/>
          <w:sz w:val="24"/>
        </w:rPr>
        <w:t> </w:t>
      </w:r>
      <w:r>
        <w:rPr>
          <w:sz w:val="24"/>
        </w:rPr>
        <w:t>de</w:t>
      </w:r>
      <w:r>
        <w:rPr>
          <w:spacing w:val="11"/>
          <w:sz w:val="24"/>
        </w:rPr>
        <w:t> </w:t>
      </w:r>
      <w:r>
        <w:rPr>
          <w:sz w:val="24"/>
        </w:rPr>
        <w:t>modo</w:t>
      </w:r>
      <w:r>
        <w:rPr>
          <w:spacing w:val="11"/>
          <w:sz w:val="24"/>
        </w:rPr>
        <w:t> </w:t>
      </w:r>
      <w:r>
        <w:rPr>
          <w:sz w:val="24"/>
        </w:rPr>
        <w:t>a</w:t>
      </w:r>
      <w:r>
        <w:rPr>
          <w:spacing w:val="11"/>
          <w:sz w:val="24"/>
        </w:rPr>
        <w:t> </w:t>
      </w:r>
      <w:r>
        <w:rPr>
          <w:sz w:val="24"/>
        </w:rPr>
        <w:t>alcançar</w:t>
      </w:r>
      <w:r>
        <w:rPr>
          <w:spacing w:val="11"/>
          <w:sz w:val="24"/>
        </w:rPr>
        <w:t> </w:t>
      </w:r>
      <w:r>
        <w:rPr>
          <w:sz w:val="24"/>
        </w:rPr>
        <w:t>a</w:t>
      </w:r>
      <w:r>
        <w:rPr>
          <w:spacing w:val="11"/>
          <w:sz w:val="24"/>
        </w:rPr>
        <w:t> </w:t>
      </w:r>
      <w:r>
        <w:rPr>
          <w:sz w:val="24"/>
        </w:rPr>
        <w:t>missão</w:t>
      </w:r>
      <w:r>
        <w:rPr>
          <w:spacing w:val="11"/>
          <w:sz w:val="24"/>
        </w:rPr>
        <w:t> </w:t>
      </w:r>
      <w:r>
        <w:rPr>
          <w:sz w:val="24"/>
        </w:rPr>
        <w:t>e</w:t>
      </w:r>
      <w:r>
        <w:rPr>
          <w:spacing w:val="11"/>
          <w:sz w:val="24"/>
        </w:rPr>
        <w:t> </w:t>
      </w:r>
      <w:r>
        <w:rPr>
          <w:sz w:val="24"/>
        </w:rPr>
        <w:t>a</w:t>
      </w:r>
      <w:r>
        <w:rPr>
          <w:spacing w:val="11"/>
          <w:sz w:val="24"/>
        </w:rPr>
        <w:t> </w:t>
      </w:r>
      <w:r>
        <w:rPr>
          <w:sz w:val="24"/>
        </w:rPr>
        <w:t>visão</w:t>
      </w:r>
      <w:r>
        <w:rPr>
          <w:spacing w:val="-82"/>
          <w:sz w:val="24"/>
        </w:rPr>
        <w:t> </w:t>
      </w:r>
      <w:r>
        <w:rPr>
          <w:sz w:val="24"/>
        </w:rPr>
        <w:t>Institucional.</w:t>
      </w:r>
    </w:p>
    <w:p>
      <w:pPr>
        <w:pStyle w:val="BodyText"/>
        <w:spacing w:before="3"/>
        <w:rPr>
          <w:sz w:val="15"/>
        </w:rPr>
      </w:pPr>
      <w:r>
        <w:rPr/>
        <w:pict>
          <v:group style="position:absolute;margin-left:101.548332pt;margin-top:11.222603pt;width:636.2pt;height:26.05pt;mso-position-horizontal-relative:page;mso-position-vertical-relative:paragraph;z-index:-15704576;mso-wrap-distance-left:0;mso-wrap-distance-right:0" coordorigin="2031,224" coordsize="12724,521">
            <v:shape style="position:absolute;left:2030;top:224;width:12724;height:521" coordorigin="2031,224" coordsize="12724,521" path="m14754,369l14743,313,14712,267,14666,236,14609,224,2176,224,2120,236,2074,267,2042,313,2031,369,2031,600,2042,657,2073,703,2119,734,2176,745,14609,745,14666,734,14712,702,14743,656,14754,600,14754,369xe" filled="true" fillcolor="#095685" stroked="false">
              <v:path arrowok="t"/>
              <v:fill type="solid"/>
            </v:shape>
            <v:shape style="position:absolute;left:2030;top:224;width:12724;height:521" type="#_x0000_t202" filled="false" stroked="false">
              <v:textbox inset="0,0,0,0">
                <w:txbxContent>
                  <w:p>
                    <w:pPr>
                      <w:spacing w:line="232" w:lineRule="auto" w:before="67"/>
                      <w:ind w:left="203" w:right="107" w:firstLine="0"/>
                      <w:jc w:val="left"/>
                      <w:rPr>
                        <w:sz w:val="16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100"/>
                        <w:sz w:val="16"/>
                      </w:rPr>
                      <w:t>M</w:t>
                    </w:r>
                    <w:r>
                      <w:rPr>
                        <w:b/>
                        <w:color w:val="FFFFFF"/>
                        <w:w w:val="60"/>
                        <w:sz w:val="16"/>
                      </w:rPr>
                      <w:t>I</w:t>
                    </w:r>
                    <w:r>
                      <w:rPr>
                        <w:b/>
                        <w:color w:val="FFFFFF"/>
                        <w:spacing w:val="-1"/>
                        <w:w w:val="89"/>
                        <w:sz w:val="16"/>
                      </w:rPr>
                      <w:t>SS</w:t>
                    </w:r>
                    <w:r>
                      <w:rPr>
                        <w:b/>
                        <w:color w:val="FFFFFF"/>
                        <w:spacing w:val="-1"/>
                        <w:w w:val="98"/>
                        <w:sz w:val="16"/>
                      </w:rPr>
                      <w:t>Ã</w:t>
                    </w:r>
                    <w:r>
                      <w:rPr>
                        <w:b/>
                        <w:color w:val="FFFFFF"/>
                        <w:w w:val="99"/>
                        <w:sz w:val="16"/>
                      </w:rPr>
                      <w:t>O</w:t>
                    </w:r>
                    <w:r>
                      <w:rPr>
                        <w:color w:val="FFFFFF"/>
                        <w:w w:val="46"/>
                        <w:sz w:val="16"/>
                      </w:rPr>
                      <w:t>: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9"/>
                        <w:sz w:val="16"/>
                      </w:rPr>
                      <w:t>P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l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79"/>
                        <w:sz w:val="16"/>
                      </w:rPr>
                      <w:t>j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w w:val="58"/>
                        <w:sz w:val="16"/>
                      </w:rPr>
                      <w:t>,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p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w w:val="79"/>
                        <w:sz w:val="16"/>
                      </w:rPr>
                      <w:t>j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90"/>
                        <w:sz w:val="16"/>
                      </w:rPr>
                      <w:t>x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u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w w:val="58"/>
                        <w:sz w:val="16"/>
                      </w:rPr>
                      <w:t>,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d</w:t>
                    </w:r>
                    <w:r>
                      <w:rPr>
                        <w:color w:val="FFFFFF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96"/>
                        <w:sz w:val="16"/>
                      </w:rPr>
                      <w:t>f</w:t>
                    </w:r>
                    <w:r>
                      <w:rPr>
                        <w:color w:val="FFFFFF"/>
                        <w:spacing w:val="-1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9"/>
                        <w:sz w:val="16"/>
                      </w:rPr>
                      <w:t>m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10"/>
                        <w:sz w:val="16"/>
                      </w:rPr>
                      <w:t>ﬁ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c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58"/>
                        <w:sz w:val="16"/>
                      </w:rPr>
                      <w:t>,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u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s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á</w:t>
                    </w:r>
                    <w:r>
                      <w:rPr>
                        <w:color w:val="FFFFFF"/>
                        <w:spacing w:val="-1"/>
                        <w:w w:val="91"/>
                        <w:sz w:val="16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l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91"/>
                        <w:sz w:val="16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w w:val="58"/>
                        <w:sz w:val="16"/>
                      </w:rPr>
                      <w:t>,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w w:val="96"/>
                        <w:sz w:val="16"/>
                      </w:rPr>
                      <w:t>f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s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u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u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d</w:t>
                    </w:r>
                    <w:r>
                      <w:rPr>
                        <w:color w:val="FFFFFF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p</w:t>
                    </w:r>
                    <w:r>
                      <w:rPr>
                        <w:color w:val="FFFFFF"/>
                        <w:spacing w:val="-1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l</w:t>
                    </w:r>
                    <w:r>
                      <w:rPr>
                        <w:color w:val="FFFFFF"/>
                        <w:spacing w:val="-1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10"/>
                        <w:sz w:val="16"/>
                      </w:rPr>
                      <w:t>g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í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s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c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d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9"/>
                        <w:sz w:val="16"/>
                      </w:rPr>
                      <w:t>B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s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il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b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u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d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4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9"/>
                        <w:sz w:val="16"/>
                      </w:rPr>
                      <w:t>m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l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h</w:t>
                    </w:r>
                    <w:r>
                      <w:rPr>
                        <w:color w:val="FFFFFF"/>
                        <w:spacing w:val="-1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i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a </w:t>
                    </w:r>
                    <w:r>
                      <w:rPr>
                        <w:color w:val="FFFFFF"/>
                        <w:sz w:val="16"/>
                      </w:rPr>
                      <w:t>de</w:t>
                    </w:r>
                    <w:r>
                      <w:rPr>
                        <w:color w:val="FFFFFF"/>
                        <w:spacing w:val="-16"/>
                        <w:sz w:val="16"/>
                      </w:rPr>
                      <w:t> </w:t>
                    </w:r>
                    <w:r>
                      <w:rPr>
                        <w:color w:val="FFFFFF"/>
                        <w:sz w:val="16"/>
                      </w:rPr>
                      <w:t>vida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sz w:val="16"/>
                      </w:rPr>
                      <w:t>das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sz w:val="16"/>
                      </w:rPr>
                      <w:t>pessoas.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1"/>
        <w:rPr>
          <w:sz w:val="7"/>
        </w:rPr>
      </w:pPr>
    </w:p>
    <w:p>
      <w:pPr>
        <w:pStyle w:val="BodyText"/>
        <w:ind w:left="1910"/>
      </w:pPr>
      <w:r>
        <w:rPr/>
        <w:pict>
          <v:group style="width:636.2pt;height:26.05pt;mso-position-horizontal-relative:char;mso-position-vertical-relative:line" coordorigin="0,0" coordsize="12724,521">
            <v:shape style="position:absolute;left:0;top:0;width:12724;height:521" coordorigin="0,0" coordsize="12724,521" path="m12723,145l12712,89,12681,43,12635,11,12578,0,145,0,89,11,43,42,11,89,0,145,0,376,11,432,42,478,89,509,145,521,12578,521,12635,509,12681,478,12712,432,12723,376,12723,145xe" filled="true" fillcolor="#095685" stroked="false">
              <v:path arrowok="t"/>
              <v:fill type="solid"/>
            </v:shape>
            <v:shape style="position:absolute;left:0;top:0;width:12724;height:521" type="#_x0000_t202" filled="false" stroked="false">
              <v:textbox inset="0,0,0,0">
                <w:txbxContent>
                  <w:p>
                    <w:pPr>
                      <w:spacing w:before="155"/>
                      <w:ind w:left="203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97"/>
                        <w:sz w:val="16"/>
                      </w:rPr>
                      <w:t>V</w:t>
                    </w:r>
                    <w:r>
                      <w:rPr>
                        <w:b/>
                        <w:color w:val="FFFFFF"/>
                        <w:w w:val="60"/>
                        <w:sz w:val="16"/>
                      </w:rPr>
                      <w:t>I</w:t>
                    </w:r>
                    <w:r>
                      <w:rPr>
                        <w:b/>
                        <w:color w:val="FFFFFF"/>
                        <w:spacing w:val="-1"/>
                        <w:w w:val="89"/>
                        <w:sz w:val="16"/>
                      </w:rPr>
                      <w:t>S</w:t>
                    </w:r>
                    <w:r>
                      <w:rPr>
                        <w:b/>
                        <w:color w:val="FFFFFF"/>
                        <w:spacing w:val="-1"/>
                        <w:w w:val="98"/>
                        <w:sz w:val="16"/>
                      </w:rPr>
                      <w:t>Ã</w:t>
                    </w:r>
                    <w:r>
                      <w:rPr>
                        <w:b/>
                        <w:color w:val="FFFFFF"/>
                        <w:w w:val="99"/>
                        <w:sz w:val="16"/>
                      </w:rPr>
                      <w:t>O</w:t>
                    </w:r>
                    <w:r>
                      <w:rPr>
                        <w:color w:val="FFFFFF"/>
                        <w:w w:val="46"/>
                        <w:sz w:val="16"/>
                      </w:rPr>
                      <w:t>: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9"/>
                        <w:sz w:val="16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96"/>
                        <w:sz w:val="16"/>
                      </w:rPr>
                      <w:t>f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ê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c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i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9"/>
                        <w:sz w:val="16"/>
                      </w:rPr>
                      <w:t>B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s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il</w:t>
                    </w:r>
                    <w:r>
                      <w:rPr>
                        <w:color w:val="FFFFFF"/>
                        <w:w w:val="58"/>
                        <w:sz w:val="16"/>
                      </w:rPr>
                      <w:t>,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109"/>
                        <w:sz w:val="16"/>
                      </w:rPr>
                      <w:t>m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p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l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79"/>
                        <w:sz w:val="16"/>
                      </w:rPr>
                      <w:t>j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9"/>
                        <w:sz w:val="16"/>
                      </w:rPr>
                      <w:t>m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p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w w:val="79"/>
                        <w:sz w:val="16"/>
                      </w:rPr>
                      <w:t>j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s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d</w:t>
                    </w:r>
                    <w:r>
                      <w:rPr>
                        <w:color w:val="FFFFFF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n</w:t>
                    </w:r>
                    <w:r>
                      <w:rPr>
                        <w:color w:val="FFFFFF"/>
                        <w:w w:val="96"/>
                        <w:sz w:val="16"/>
                      </w:rPr>
                      <w:t>f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1"/>
                        <w:sz w:val="16"/>
                      </w:rPr>
                      <w:t>e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s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u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6"/>
                        <w:sz w:val="16"/>
                      </w:rPr>
                      <w:t>u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r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l</w:t>
                    </w:r>
                    <w:r>
                      <w:rPr>
                        <w:color w:val="FFFFFF"/>
                        <w:spacing w:val="-1"/>
                        <w:w w:val="103"/>
                        <w:sz w:val="16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10"/>
                        <w:sz w:val="16"/>
                      </w:rPr>
                      <w:t>g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í</w:t>
                    </w:r>
                    <w:r>
                      <w:rPr>
                        <w:color w:val="FFFFFF"/>
                        <w:w w:val="93"/>
                        <w:sz w:val="16"/>
                      </w:rPr>
                      <w:t>s</w:t>
                    </w:r>
                    <w:r>
                      <w:rPr>
                        <w:color w:val="FFFFFF"/>
                        <w:w w:val="103"/>
                        <w:sz w:val="16"/>
                      </w:rPr>
                      <w:t>t</w:t>
                    </w:r>
                    <w:r>
                      <w:rPr>
                        <w:color w:val="FFFFFF"/>
                        <w:w w:val="98"/>
                        <w:sz w:val="16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8"/>
                        <w:sz w:val="16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color w:val="FFFFFF"/>
                        <w:w w:val="58"/>
                        <w:sz w:val="16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before="11"/>
        <w:rPr>
          <w:sz w:val="7"/>
        </w:rPr>
      </w:pPr>
    </w:p>
    <w:p>
      <w:pPr>
        <w:pStyle w:val="BodyText"/>
        <w:ind w:left="1910"/>
      </w:pPr>
      <w:r>
        <w:rPr/>
        <w:pict>
          <v:group style="width:636.2pt;height:26.05pt;mso-position-horizontal-relative:char;mso-position-vertical-relative:line" coordorigin="0,0" coordsize="12724,521">
            <v:shape style="position:absolute;left:0;top:0;width:12724;height:521" coordorigin="0,0" coordsize="12724,521" path="m12723,145l12712,89,12681,43,12635,11,12578,0,145,0,89,11,43,42,11,89,0,145,0,376,11,432,42,478,89,509,145,521,12578,521,12635,509,12681,478,12712,432,12723,376,12723,145xe" filled="true" fillcolor="#095685" stroked="false">
              <v:path arrowok="t"/>
              <v:fill type="solid"/>
            </v:shape>
            <v:shape style="position:absolute;left:0;top:0;width:12724;height:521" type="#_x0000_t202" filled="false" stroked="false">
              <v:textbox inset="0,0,0,0">
                <w:txbxContent>
                  <w:p>
                    <w:pPr>
                      <w:spacing w:before="151"/>
                      <w:ind w:left="203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97"/>
                        <w:sz w:val="16"/>
                      </w:rPr>
                      <w:t>V</w:t>
                    </w:r>
                    <w:r>
                      <w:rPr>
                        <w:b/>
                        <w:color w:val="FFFFFF"/>
                        <w:spacing w:val="-1"/>
                        <w:w w:val="98"/>
                        <w:sz w:val="16"/>
                      </w:rPr>
                      <w:t>A</w:t>
                    </w:r>
                    <w:r>
                      <w:rPr>
                        <w:b/>
                        <w:color w:val="FFFFFF"/>
                        <w:spacing w:val="-1"/>
                        <w:w w:val="94"/>
                        <w:sz w:val="16"/>
                      </w:rPr>
                      <w:t>L</w:t>
                    </w:r>
                    <w:r>
                      <w:rPr>
                        <w:b/>
                        <w:color w:val="FFFFFF"/>
                        <w:spacing w:val="-1"/>
                        <w:w w:val="99"/>
                        <w:sz w:val="16"/>
                      </w:rPr>
                      <w:t>O</w:t>
                    </w:r>
                    <w:r>
                      <w:rPr>
                        <w:b/>
                        <w:color w:val="FFFFFF"/>
                        <w:spacing w:val="-1"/>
                        <w:w w:val="93"/>
                        <w:sz w:val="16"/>
                      </w:rPr>
                      <w:t>R</w:t>
                    </w:r>
                    <w:r>
                      <w:rPr>
                        <w:b/>
                        <w:color w:val="FFFFFF"/>
                        <w:spacing w:val="-1"/>
                        <w:w w:val="98"/>
                        <w:sz w:val="16"/>
                      </w:rPr>
                      <w:t>E</w:t>
                    </w:r>
                    <w:r>
                      <w:rPr>
                        <w:b/>
                        <w:color w:val="FFFFFF"/>
                        <w:w w:val="89"/>
                        <w:sz w:val="16"/>
                      </w:rPr>
                      <w:t>S</w:t>
                    </w:r>
                    <w:r>
                      <w:rPr>
                        <w:color w:val="FFFFFF"/>
                        <w:w w:val="46"/>
                        <w:sz w:val="16"/>
                      </w:rPr>
                      <w:t>:</w:t>
                    </w:r>
                    <w:r>
                      <w:rPr>
                        <w:color w:val="FFFFFF"/>
                        <w:spacing w:val="-40"/>
                        <w:sz w:val="16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98"/>
                        <w:sz w:val="15"/>
                      </w:rPr>
                      <w:t>X</w:t>
                    </w:r>
                    <w:r>
                      <w:rPr>
                        <w:color w:val="FFFFFF"/>
                        <w:spacing w:val="-1"/>
                        <w:w w:val="106"/>
                        <w:sz w:val="15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L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Ê</w:t>
                    </w:r>
                    <w:r>
                      <w:rPr>
                        <w:color w:val="FFFFFF"/>
                        <w:spacing w:val="-1"/>
                        <w:w w:val="112"/>
                        <w:sz w:val="15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06"/>
                        <w:sz w:val="15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w w:val="81"/>
                        <w:sz w:val="15"/>
                      </w:rPr>
                      <w:t>–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7"/>
                        <w:sz w:val="15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92"/>
                        <w:sz w:val="15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123"/>
                        <w:sz w:val="15"/>
                      </w:rPr>
                      <w:t>P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96"/>
                        <w:sz w:val="15"/>
                      </w:rPr>
                      <w:t>T</w:t>
                    </w:r>
                    <w:r>
                      <w:rPr>
                        <w:color w:val="FFFFFF"/>
                        <w:w w:val="110"/>
                        <w:sz w:val="15"/>
                      </w:rPr>
                      <w:t>O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w w:val="108"/>
                        <w:sz w:val="15"/>
                      </w:rPr>
                      <w:t>À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5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10"/>
                        <w:sz w:val="15"/>
                      </w:rPr>
                      <w:t>D</w:t>
                    </w:r>
                    <w:r>
                      <w:rPr>
                        <w:color w:val="FFFFFF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w w:val="81"/>
                        <w:sz w:val="15"/>
                      </w:rPr>
                      <w:t>–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13"/>
                        <w:sz w:val="15"/>
                      </w:rPr>
                      <w:t>F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6"/>
                        <w:sz w:val="15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Ê</w:t>
                    </w:r>
                    <w:r>
                      <w:rPr>
                        <w:color w:val="FFFFFF"/>
                        <w:spacing w:val="-1"/>
                        <w:w w:val="112"/>
                        <w:sz w:val="15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06"/>
                        <w:sz w:val="15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L</w:t>
                    </w:r>
                    <w:r>
                      <w:rPr>
                        <w:color w:val="FFFFFF"/>
                        <w:spacing w:val="-1"/>
                        <w:w w:val="110"/>
                        <w:sz w:val="15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03"/>
                        <w:sz w:val="15"/>
                      </w:rPr>
                      <w:t>G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Í</w:t>
                    </w:r>
                    <w:r>
                      <w:rPr>
                        <w:color w:val="FFFFFF"/>
                        <w:spacing w:val="-1"/>
                        <w:w w:val="92"/>
                        <w:sz w:val="15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96"/>
                        <w:sz w:val="15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6"/>
                        <w:sz w:val="15"/>
                      </w:rPr>
                      <w:t>C</w:t>
                    </w:r>
                    <w:r>
                      <w:rPr>
                        <w:color w:val="FFFFFF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w w:val="81"/>
                        <w:sz w:val="15"/>
                      </w:rPr>
                      <w:t>–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2"/>
                        <w:sz w:val="15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111"/>
                        <w:sz w:val="15"/>
                      </w:rPr>
                      <w:t>U</w:t>
                    </w:r>
                    <w:r>
                      <w:rPr>
                        <w:color w:val="FFFFFF"/>
                        <w:spacing w:val="-1"/>
                        <w:w w:val="92"/>
                        <w:sz w:val="15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96"/>
                        <w:sz w:val="15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12"/>
                        <w:sz w:val="15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96"/>
                        <w:sz w:val="15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13"/>
                        <w:sz w:val="15"/>
                      </w:rPr>
                      <w:t>B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L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10"/>
                        <w:sz w:val="15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10"/>
                        <w:sz w:val="15"/>
                      </w:rPr>
                      <w:t>D</w:t>
                    </w:r>
                    <w:r>
                      <w:rPr>
                        <w:color w:val="FFFFFF"/>
                        <w:w w:val="109"/>
                        <w:sz w:val="15"/>
                      </w:rPr>
                      <w:t>E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w w:val="81"/>
                        <w:sz w:val="15"/>
                      </w:rPr>
                      <w:t>–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12"/>
                        <w:sz w:val="15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96"/>
                        <w:sz w:val="15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03"/>
                        <w:sz w:val="15"/>
                      </w:rPr>
                      <w:t>G</w:t>
                    </w:r>
                    <w:r>
                      <w:rPr>
                        <w:color w:val="FFFFFF"/>
                        <w:spacing w:val="-1"/>
                        <w:w w:val="107"/>
                        <w:sz w:val="15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10"/>
                        <w:sz w:val="15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10"/>
                        <w:sz w:val="15"/>
                      </w:rPr>
                      <w:t>D</w:t>
                    </w:r>
                    <w:r>
                      <w:rPr>
                        <w:color w:val="FFFFFF"/>
                        <w:w w:val="109"/>
                        <w:sz w:val="15"/>
                      </w:rPr>
                      <w:t>E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w w:val="81"/>
                        <w:sz w:val="15"/>
                      </w:rPr>
                      <w:t>–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12"/>
                        <w:sz w:val="15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10"/>
                        <w:sz w:val="15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05"/>
                        <w:sz w:val="15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6"/>
                        <w:sz w:val="15"/>
                      </w:rPr>
                      <w:t>Ç</w:t>
                    </w:r>
                    <w:r>
                      <w:rPr>
                        <w:color w:val="FFFFFF"/>
                        <w:spacing w:val="-1"/>
                        <w:w w:val="108"/>
                        <w:sz w:val="15"/>
                      </w:rPr>
                      <w:t>Ã</w:t>
                    </w:r>
                    <w:r>
                      <w:rPr>
                        <w:color w:val="FFFFFF"/>
                        <w:w w:val="110"/>
                        <w:sz w:val="15"/>
                      </w:rPr>
                      <w:t>O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w w:val="81"/>
                        <w:sz w:val="15"/>
                      </w:rPr>
                      <w:t>–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5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L</w:t>
                    </w:r>
                    <w:r>
                      <w:rPr>
                        <w:color w:val="FFFFFF"/>
                        <w:spacing w:val="-1"/>
                        <w:w w:val="110"/>
                        <w:sz w:val="15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07"/>
                        <w:sz w:val="15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74"/>
                        <w:sz w:val="15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98"/>
                        <w:sz w:val="15"/>
                      </w:rPr>
                      <w:t>Z</w:t>
                    </w:r>
                    <w:r>
                      <w:rPr>
                        <w:color w:val="FFFFFF"/>
                        <w:spacing w:val="-1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06"/>
                        <w:sz w:val="15"/>
                      </w:rPr>
                      <w:t>Ç</w:t>
                    </w:r>
                    <w:r>
                      <w:rPr>
                        <w:color w:val="FFFFFF"/>
                        <w:spacing w:val="-1"/>
                        <w:w w:val="108"/>
                        <w:sz w:val="15"/>
                      </w:rPr>
                      <w:t>Ã</w:t>
                    </w:r>
                    <w:r>
                      <w:rPr>
                        <w:color w:val="FFFFFF"/>
                        <w:w w:val="110"/>
                        <w:sz w:val="15"/>
                      </w:rPr>
                      <w:t>O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5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w w:val="92"/>
                        <w:sz w:val="15"/>
                      </w:rPr>
                      <w:t>S</w:t>
                    </w:r>
                    <w:r>
                      <w:rPr>
                        <w:color w:val="FFFFFF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23"/>
                        <w:sz w:val="15"/>
                      </w:rPr>
                      <w:t>P</w:t>
                    </w:r>
                    <w:r>
                      <w:rPr>
                        <w:color w:val="FFFFFF"/>
                        <w:spacing w:val="-1"/>
                        <w:w w:val="109"/>
                        <w:sz w:val="15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92"/>
                        <w:sz w:val="15"/>
                      </w:rPr>
                      <w:t>SS</w:t>
                    </w:r>
                    <w:r>
                      <w:rPr>
                        <w:color w:val="FFFFFF"/>
                        <w:spacing w:val="-1"/>
                        <w:w w:val="110"/>
                        <w:sz w:val="15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08"/>
                        <w:sz w:val="15"/>
                      </w:rPr>
                      <w:t>A</w:t>
                    </w:r>
                    <w:r>
                      <w:rPr>
                        <w:color w:val="FFFFFF"/>
                        <w:w w:val="92"/>
                        <w:sz w:val="15"/>
                      </w:rPr>
                      <w:t>S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before="6"/>
        <w:rPr>
          <w:sz w:val="8"/>
        </w:rPr>
      </w:pPr>
    </w:p>
    <w:p>
      <w:pPr>
        <w:spacing w:after="0"/>
        <w:rPr>
          <w:sz w:val="8"/>
        </w:rPr>
        <w:sectPr>
          <w:pgSz w:w="16840" w:h="11910" w:orient="landscape"/>
          <w:pgMar w:top="340" w:bottom="0" w:left="120" w:right="0"/>
        </w:sectPr>
      </w:pPr>
    </w:p>
    <w:p>
      <w:pPr>
        <w:spacing w:before="99"/>
        <w:ind w:left="2746" w:right="0" w:firstLine="0"/>
        <w:jc w:val="center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1583077</wp:posOffset>
            </wp:positionH>
            <wp:positionV relativeFrom="paragraph">
              <wp:posOffset>-20161</wp:posOffset>
            </wp:positionV>
            <wp:extent cx="174014" cy="250190"/>
            <wp:effectExtent l="0" t="0" r="0" b="0"/>
            <wp:wrapNone/>
            <wp:docPr id="19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014" cy="250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85.520401pt;margin-top:24.71431pt;width:25.2pt;height:51.1pt;mso-position-horizontal-relative:page;mso-position-vertical-relative:paragraph;z-index:15762944" type="#_x0000_t202" filled="false" stroked="false">
            <v:textbox inset="0,0,0,0" style="layout-flow:vertical;mso-layout-flow-alt:bottom-to-top">
              <w:txbxContent>
                <w:p>
                  <w:pPr>
                    <w:spacing w:line="259" w:lineRule="auto" w:before="17"/>
                    <w:ind w:left="245" w:right="5" w:hanging="226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33383F"/>
                      <w:w w:val="90"/>
                      <w:sz w:val="12"/>
                    </w:rPr>
                    <w:t>1.</w:t>
                  </w:r>
                  <w:r>
                    <w:rPr>
                      <w:b/>
                      <w:color w:val="33383F"/>
                      <w:spacing w:val="18"/>
                      <w:w w:val="90"/>
                      <w:sz w:val="12"/>
                    </w:rPr>
                    <w:t> </w:t>
                  </w:r>
                  <w:r>
                    <w:rPr>
                      <w:b/>
                      <w:color w:val="33383F"/>
                      <w:w w:val="90"/>
                      <w:sz w:val="12"/>
                    </w:rPr>
                    <w:t>RESULTADOS</w:t>
                  </w:r>
                  <w:r>
                    <w:rPr>
                      <w:b/>
                      <w:color w:val="33383F"/>
                      <w:spacing w:val="-33"/>
                      <w:w w:val="90"/>
                      <w:sz w:val="12"/>
                    </w:rPr>
                    <w:t> </w:t>
                  </w:r>
                  <w:r>
                    <w:rPr>
                      <w:b/>
                      <w:color w:val="33383F"/>
                      <w:sz w:val="12"/>
                    </w:rPr>
                    <w:t>PARA</w:t>
                  </w:r>
                  <w:r>
                    <w:rPr>
                      <w:b/>
                      <w:color w:val="33383F"/>
                      <w:spacing w:val="-8"/>
                      <w:sz w:val="12"/>
                    </w:rPr>
                    <w:t> </w:t>
                  </w:r>
                  <w:r>
                    <w:rPr>
                      <w:b/>
                      <w:color w:val="33383F"/>
                      <w:sz w:val="12"/>
                    </w:rPr>
                    <w:t>A</w:t>
                  </w:r>
                </w:p>
                <w:p>
                  <w:pPr>
                    <w:spacing w:before="0"/>
                    <w:ind w:left="108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33383F"/>
                      <w:sz w:val="12"/>
                    </w:rPr>
                    <w:t>SOCIEDADE</w:t>
                  </w:r>
                </w:p>
              </w:txbxContent>
            </v:textbox>
            <w10:wrap type="none"/>
          </v:shape>
        </w:pict>
      </w:r>
      <w:r>
        <w:rPr>
          <w:b/>
          <w:color w:val="3F3D3F"/>
          <w:w w:val="95"/>
          <w:sz w:val="15"/>
        </w:rPr>
        <w:t>SATISFAÇÃO</w:t>
      </w:r>
      <w:r>
        <w:rPr>
          <w:b/>
          <w:color w:val="3F3D3F"/>
          <w:spacing w:val="-4"/>
          <w:w w:val="95"/>
          <w:sz w:val="15"/>
        </w:rPr>
        <w:t> </w:t>
      </w:r>
      <w:r>
        <w:rPr>
          <w:b/>
          <w:color w:val="3F3D3F"/>
          <w:w w:val="95"/>
          <w:sz w:val="15"/>
        </w:rPr>
        <w:t>DA</w:t>
      </w:r>
      <w:r>
        <w:rPr>
          <w:b/>
          <w:color w:val="3F3D3F"/>
          <w:spacing w:val="-4"/>
          <w:w w:val="95"/>
          <w:sz w:val="15"/>
        </w:rPr>
        <w:t> </w:t>
      </w:r>
      <w:r>
        <w:rPr>
          <w:b/>
          <w:color w:val="3F3D3F"/>
          <w:w w:val="95"/>
          <w:sz w:val="15"/>
        </w:rPr>
        <w:t>SOCIEDADE</w:t>
      </w:r>
      <w:r>
        <w:rPr>
          <w:b/>
          <w:color w:val="3F3D3F"/>
          <w:spacing w:val="-4"/>
          <w:w w:val="95"/>
          <w:sz w:val="15"/>
        </w:rPr>
        <w:t> </w:t>
      </w:r>
      <w:r>
        <w:rPr>
          <w:b/>
          <w:color w:val="3F3D3F"/>
          <w:w w:val="95"/>
          <w:sz w:val="15"/>
        </w:rPr>
        <w:t>/</w:t>
      </w:r>
      <w:r>
        <w:rPr>
          <w:b/>
          <w:color w:val="3F3D3F"/>
          <w:spacing w:val="-3"/>
          <w:w w:val="95"/>
          <w:sz w:val="15"/>
        </w:rPr>
        <w:t> </w:t>
      </w:r>
      <w:r>
        <w:rPr>
          <w:b/>
          <w:color w:val="3F3D3F"/>
          <w:w w:val="95"/>
          <w:sz w:val="15"/>
        </w:rPr>
        <w:t>EFETIVIDADE</w:t>
      </w:r>
    </w:p>
    <w:p>
      <w:pPr>
        <w:pStyle w:val="BodyText"/>
        <w:spacing w:before="4"/>
        <w:rPr>
          <w:b/>
          <w:sz w:val="9"/>
        </w:rPr>
      </w:pPr>
      <w:r>
        <w:rPr/>
        <w:pict>
          <v:group style="position:absolute;margin-left:130.82576pt;margin-top:7.632228pt;width:185.3pt;height:61.35pt;mso-position-horizontal-relative:page;mso-position-vertical-relative:paragraph;z-index:-15703040;mso-wrap-distance-left:0;mso-wrap-distance-right:0" coordorigin="2617,153" coordsize="3706,1227">
            <v:shape style="position:absolute;left:2616;top:152;width:3706;height:1227" coordorigin="2617,153" coordsize="3706,1227" path="m6322,306l6310,247,6277,198,6228,165,6169,153,2770,153,2710,165,2662,198,2629,247,2617,306,2617,1226,2629,1285,2662,1334,2710,1367,2770,1379,6169,1379,6228,1367,6277,1334,6310,1286,6322,1226,6322,306xe" filled="true" fillcolor="#4f7d9d" stroked="false">
              <v:path arrowok="t"/>
              <v:fill type="solid"/>
            </v:shape>
            <v:shape style="position:absolute;left:2728;top:236;width:199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60"/>
                        <w:sz w:val="17"/>
                      </w:rPr>
                      <w:t>1.1</w:t>
                    </w:r>
                  </w:p>
                </w:txbxContent>
              </v:textbox>
              <w10:wrap type="none"/>
            </v:shape>
            <v:shape style="position:absolute;left:3160;top:305;width:2676;height:536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18" w:right="18" w:hanging="19"/>
                      <w:jc w:val="both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05"/>
                        <w:sz w:val="13"/>
                      </w:rPr>
                      <w:t>VIABILIZAR O DESENVOLVIMENTO DA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15"/>
                        <w:sz w:val="13"/>
                      </w:rPr>
                      <w:t>F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94"/>
                        <w:sz w:val="13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U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U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w w:val="109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2"/>
                        <w:sz w:val="13"/>
                      </w:rPr>
                      <w:t>D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94"/>
                        <w:sz w:val="13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124"/>
                        <w:sz w:val="13"/>
                      </w:rPr>
                      <w:t>P</w:t>
                    </w:r>
                    <w:r>
                      <w:rPr>
                        <w:color w:val="FFFFFF"/>
                        <w:spacing w:val="-1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94"/>
                        <w:sz w:val="13"/>
                      </w:rPr>
                      <w:t>S</w:t>
                    </w:r>
                    <w:r>
                      <w:rPr>
                        <w:color w:val="FFFFFF"/>
                        <w:w w:val="61"/>
                        <w:sz w:val="13"/>
                      </w:rPr>
                      <w:t>, </w:t>
                    </w:r>
                    <w:r>
                      <w:rPr>
                        <w:color w:val="FFFFFF"/>
                        <w:sz w:val="13"/>
                      </w:rPr>
                      <w:t>REDUZINDO</w:t>
                    </w:r>
                    <w:r>
                      <w:rPr>
                        <w:color w:val="FFFFFF"/>
                        <w:spacing w:val="1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OS</w:t>
                    </w:r>
                    <w:r>
                      <w:rPr>
                        <w:color w:val="FFFFFF"/>
                        <w:spacing w:val="2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CUSTOS</w:t>
                    </w:r>
                    <w:r>
                      <w:rPr>
                        <w:color w:val="FFFFFF"/>
                        <w:spacing w:val="1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LOGÍSTICOS,</w:t>
                    </w:r>
                  </w:p>
                </w:txbxContent>
              </v:textbox>
              <w10:wrap type="none"/>
            </v:shape>
            <v:shape style="position:absolute;left:2846;top:859;width:3350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59" w:right="0" w:hanging="6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24"/>
                        <w:sz w:val="13"/>
                      </w:rPr>
                      <w:t>P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18"/>
                        <w:sz w:val="13"/>
                      </w:rPr>
                      <w:t>M</w:t>
                    </w:r>
                    <w:r>
                      <w:rPr>
                        <w:color w:val="FFFFFF"/>
                        <w:spacing w:val="-1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07"/>
                        <w:sz w:val="13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12"/>
                        <w:sz w:val="13"/>
                      </w:rPr>
                      <w:t>D</w:t>
                    </w:r>
                    <w:r>
                      <w:rPr>
                        <w:color w:val="FFFFFF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9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7"/>
                        <w:sz w:val="13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18"/>
                        <w:sz w:val="13"/>
                      </w:rPr>
                      <w:t>M</w:t>
                    </w:r>
                    <w:r>
                      <w:rPr>
                        <w:color w:val="FFFFFF"/>
                        <w:spacing w:val="-1"/>
                        <w:w w:val="124"/>
                        <w:sz w:val="13"/>
                      </w:rPr>
                      <w:t>P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7"/>
                        <w:sz w:val="13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12"/>
                        <w:sz w:val="13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12"/>
                        <w:sz w:val="13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w w:val="61"/>
                        <w:sz w:val="13"/>
                      </w:rPr>
                      <w:t>,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w w:val="94"/>
                        <w:sz w:val="13"/>
                      </w:rPr>
                      <w:t>S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Í</w:t>
                    </w:r>
                    <w:r>
                      <w:rPr>
                        <w:color w:val="FFFFFF"/>
                        <w:spacing w:val="-1"/>
                        <w:w w:val="107"/>
                        <w:sz w:val="13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I</w:t>
                    </w:r>
                    <w:r>
                      <w:rPr>
                        <w:color w:val="FFFFFF"/>
                        <w:w w:val="94"/>
                        <w:sz w:val="13"/>
                      </w:rPr>
                      <w:t>S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SERVIÇO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SEGURANÇA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DOS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USUÁRIOS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18"/>
        </w:rPr>
      </w:pPr>
    </w:p>
    <w:p>
      <w:pPr>
        <w:pStyle w:val="BodyText"/>
        <w:rPr>
          <w:b/>
          <w:sz w:val="18"/>
        </w:rPr>
      </w:pPr>
    </w:p>
    <w:p>
      <w:pPr>
        <w:spacing w:before="127"/>
        <w:ind w:left="3176" w:right="0" w:firstLine="0"/>
        <w:jc w:val="left"/>
        <w:rPr>
          <w:b/>
          <w:sz w:val="15"/>
        </w:rPr>
      </w:pPr>
      <w:r>
        <w:rPr/>
        <w:pict>
          <v:shape style="position:absolute;margin-left:87.131004pt;margin-top:-15.077904pt;width:665pt;height:11.7pt;mso-position-horizontal-relative:page;mso-position-vertical-relative:paragraph;z-index:15760896" coordorigin="1743,-302" coordsize="13300,234" path="m15042,-131l9138,-131,8665,-302,8192,-131,1743,-131,1743,-68,8192,-68,8665,-238,9138,-68,15042,-68,15042,-131xe" filled="true" fillcolor="#095685" stroked="false">
            <v:path arrowok="t"/>
            <v:fill type="solid"/>
            <w10:wrap type="none"/>
          </v:shape>
        </w:pict>
      </w:r>
      <w:r>
        <w:rPr/>
        <w:pict>
          <v:shape style="position:absolute;margin-left:88.294167pt;margin-top:29.270329pt;width:17.05pt;height:38.4pt;mso-position-horizontal-relative:page;mso-position-vertical-relative:paragraph;z-index:15763456" type="#_x0000_t202" filled="false" stroked="false">
            <v:textbox inset="0,0,0,0" style="layout-flow:vertical;mso-layout-flow-alt:bottom-to-top">
              <w:txbxContent>
                <w:p>
                  <w:pPr>
                    <w:spacing w:line="249" w:lineRule="auto" w:before="17"/>
                    <w:ind w:left="62" w:right="5" w:hanging="43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w w:val="95"/>
                      <w:sz w:val="12"/>
                    </w:rPr>
                    <w:t>2. FOCO DE</w:t>
                  </w:r>
                  <w:r>
                    <w:rPr>
                      <w:b/>
                      <w:spacing w:val="-36"/>
                      <w:w w:val="95"/>
                      <w:sz w:val="12"/>
                    </w:rPr>
                    <w:t> </w:t>
                  </w:r>
                  <w:r>
                    <w:rPr>
                      <w:b/>
                      <w:sz w:val="12"/>
                    </w:rPr>
                    <w:t>ATUAÇÃO</w:t>
                  </w:r>
                </w:p>
              </w:txbxContent>
            </v:textbox>
            <w10:wrap type="none"/>
          </v:shape>
        </w:pict>
      </w:r>
      <w:r>
        <w:rPr>
          <w:position w:val="-8"/>
        </w:rPr>
        <w:drawing>
          <wp:inline distT="0" distB="0" distL="0" distR="0">
            <wp:extent cx="237592" cy="237377"/>
            <wp:effectExtent l="0" t="0" r="0" b="0"/>
            <wp:docPr id="21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592" cy="237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8"/>
        </w:rPr>
      </w:r>
      <w:r>
        <w:rPr>
          <w:rFonts w:ascii="Times New Roman"/>
          <w:spacing w:val="-8"/>
          <w:sz w:val="20"/>
        </w:rPr>
        <w:t> </w:t>
      </w:r>
      <w:r>
        <w:rPr>
          <w:b/>
          <w:color w:val="3F3D3F"/>
          <w:sz w:val="15"/>
        </w:rPr>
        <w:t>COMPETITIVIDADE</w:t>
      </w:r>
    </w:p>
    <w:p>
      <w:pPr>
        <w:pStyle w:val="BodyText"/>
        <w:spacing w:before="11"/>
        <w:rPr>
          <w:b/>
          <w:sz w:val="8"/>
        </w:rPr>
      </w:pPr>
      <w:r>
        <w:rPr/>
        <w:pict>
          <v:group style="position:absolute;margin-left:130.846069pt;margin-top:7.404712pt;width:185.4pt;height:61.4pt;mso-position-horizontal-relative:page;mso-position-vertical-relative:paragraph;z-index:-15702528;mso-wrap-distance-left:0;mso-wrap-distance-right:0" coordorigin="2617,148" coordsize="3708,1228">
            <v:shape style="position:absolute;left:2616;top:148;width:3708;height:1228" coordorigin="2617,148" coordsize="3708,1228" path="m6170,1376l2771,1376,2711,1364,2662,1331,2629,1282,2617,1222,2617,302,2629,242,2662,193,2711,160,2771,148,6170,148,6230,160,6279,193,6312,242,6324,302,6324,1222,6312,1282,6279,1331,6230,1364,6170,1376xe" filled="true" fillcolor="#54b079" stroked="false">
              <v:path arrowok="t"/>
              <v:fill type="solid"/>
            </v:shape>
            <v:shape style="position:absolute;left:2728;top:165;width:232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75"/>
                        <w:sz w:val="17"/>
                      </w:rPr>
                      <w:t>2.1</w:t>
                    </w:r>
                  </w:p>
                </w:txbxContent>
              </v:textbox>
              <w10:wrap type="none"/>
            </v:shape>
            <v:shape style="position:absolute;left:3061;top:466;width:2874;height:536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-1" w:right="18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05"/>
                        <w:sz w:val="13"/>
                      </w:rPr>
                      <w:t>DESENVOLVER,</w:t>
                    </w:r>
                    <w:r>
                      <w:rPr>
                        <w:color w:val="FFFFFF"/>
                        <w:spacing w:val="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COMERCIALIZAR</w:t>
                    </w:r>
                    <w:r>
                      <w:rPr>
                        <w:color w:val="FFFFFF"/>
                        <w:spacing w:val="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GERIR</w:t>
                    </w:r>
                    <w:r>
                      <w:rPr>
                        <w:color w:val="FFFFFF"/>
                        <w:spacing w:val="-1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PRODUTOS/SERVIÇOS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VISANDO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GERAÇÃO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RECEITAS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7"/>
        <w:rPr>
          <w:b/>
          <w:sz w:val="50"/>
        </w:rPr>
      </w:pPr>
    </w:p>
    <w:p>
      <w:pPr>
        <w:spacing w:line="266" w:lineRule="auto" w:before="0"/>
        <w:ind w:left="3779" w:right="1074" w:firstLine="0"/>
        <w:jc w:val="center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2244800</wp:posOffset>
            </wp:positionH>
            <wp:positionV relativeFrom="paragraph">
              <wp:posOffset>23645</wp:posOffset>
            </wp:positionV>
            <wp:extent cx="193883" cy="200267"/>
            <wp:effectExtent l="0" t="0" r="0" b="0"/>
            <wp:wrapNone/>
            <wp:docPr id="23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883" cy="200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87.132813pt;margin-top:-21.456264pt;width:665.3pt;height:11.7pt;mso-position-horizontal-relative:page;mso-position-vertical-relative:paragraph;z-index:15759360" coordorigin="1743,-429" coordsize="13306,234" path="m8195,-195l1743,-195,1743,-259,8195,-259,8668,-429,8844,-366,8668,-366,8195,-195xm15048,-195l9141,-195,8668,-366,8844,-366,9141,-259,15048,-259,15048,-195xe" filled="true" fillcolor="#095685" stroked="false">
            <v:path arrowok="t"/>
            <v:fill type="solid"/>
            <w10:wrap type="none"/>
          </v:shape>
        </w:pict>
      </w:r>
      <w:r>
        <w:rPr/>
        <w:pict>
          <v:shape style="position:absolute;margin-left:84.491226pt;margin-top:12.750633pt;width:17.05pt;height:55.5pt;mso-position-horizontal-relative:page;mso-position-vertical-relative:paragraph;z-index:15762432" type="#_x0000_t202" filled="false" stroked="false">
            <v:textbox inset="0,0,0,0" style="layout-flow:vertical;mso-layout-flow-alt:bottom-to-top">
              <w:txbxContent>
                <w:p>
                  <w:pPr>
                    <w:spacing w:line="249" w:lineRule="auto" w:before="17"/>
                    <w:ind w:left="234" w:right="4" w:hanging="215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w w:val="95"/>
                      <w:sz w:val="12"/>
                    </w:rPr>
                    <w:t>3.</w:t>
                  </w:r>
                  <w:r>
                    <w:rPr>
                      <w:b/>
                      <w:spacing w:val="9"/>
                      <w:w w:val="95"/>
                      <w:sz w:val="12"/>
                    </w:rPr>
                    <w:t> </w:t>
                  </w:r>
                  <w:r>
                    <w:rPr>
                      <w:b/>
                      <w:w w:val="95"/>
                      <w:sz w:val="12"/>
                    </w:rPr>
                    <w:t>GOVERNANÇA</w:t>
                  </w:r>
                  <w:r>
                    <w:rPr>
                      <w:b/>
                      <w:spacing w:val="-35"/>
                      <w:w w:val="95"/>
                      <w:sz w:val="12"/>
                    </w:rPr>
                    <w:t> </w:t>
                  </w:r>
                  <w:r>
                    <w:rPr>
                      <w:b/>
                      <w:sz w:val="12"/>
                    </w:rPr>
                    <w:t>E</w:t>
                  </w:r>
                  <w:r>
                    <w:rPr>
                      <w:b/>
                      <w:spacing w:val="-10"/>
                      <w:sz w:val="12"/>
                    </w:rPr>
                    <w:t> </w:t>
                  </w:r>
                  <w:r>
                    <w:rPr>
                      <w:b/>
                      <w:sz w:val="12"/>
                    </w:rPr>
                    <w:t>GESTÃO</w:t>
                  </w:r>
                </w:p>
              </w:txbxContent>
            </v:textbox>
            <w10:wrap type="none"/>
          </v:shape>
        </w:pict>
      </w:r>
      <w:r>
        <w:rPr>
          <w:b/>
          <w:color w:val="3F3D3F"/>
          <w:w w:val="95"/>
          <w:sz w:val="15"/>
        </w:rPr>
        <w:t>INFRAESTRUTURA</w:t>
      </w:r>
      <w:r>
        <w:rPr>
          <w:b/>
          <w:color w:val="3F3D3F"/>
          <w:spacing w:val="-46"/>
          <w:w w:val="95"/>
          <w:sz w:val="15"/>
        </w:rPr>
        <w:t> </w:t>
      </w:r>
      <w:r>
        <w:rPr>
          <w:b/>
          <w:color w:val="3F3D3F"/>
          <w:sz w:val="15"/>
        </w:rPr>
        <w:t>CORPORATIVA</w:t>
      </w:r>
    </w:p>
    <w:p>
      <w:pPr>
        <w:spacing w:before="29"/>
        <w:ind w:left="1003" w:right="0" w:firstLine="0"/>
        <w:jc w:val="center"/>
        <w:rPr>
          <w:b/>
          <w:sz w:val="15"/>
        </w:rPr>
      </w:pPr>
      <w:r>
        <w:rPr/>
        <w:br w:type="column"/>
      </w:r>
      <w:r>
        <w:rPr>
          <w:position w:val="-5"/>
        </w:rPr>
        <w:drawing>
          <wp:inline distT="0" distB="0" distL="0" distR="0">
            <wp:extent cx="227030" cy="178616"/>
            <wp:effectExtent l="0" t="0" r="0" b="0"/>
            <wp:docPr id="2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30" cy="17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pacing w:val="-1"/>
          <w:sz w:val="20"/>
        </w:rPr>
        <w:t> </w:t>
      </w:r>
      <w:r>
        <w:rPr>
          <w:b/>
          <w:color w:val="3F3D3F"/>
          <w:w w:val="95"/>
          <w:sz w:val="15"/>
        </w:rPr>
        <w:t>IMAGEM</w:t>
      </w:r>
      <w:r>
        <w:rPr>
          <w:b/>
          <w:color w:val="3F3D3F"/>
          <w:spacing w:val="35"/>
          <w:w w:val="95"/>
          <w:sz w:val="15"/>
        </w:rPr>
        <w:t> </w:t>
      </w:r>
      <w:r>
        <w:rPr>
          <w:b/>
          <w:color w:val="3F3D3F"/>
          <w:w w:val="95"/>
          <w:sz w:val="15"/>
        </w:rPr>
        <w:t>CORPORATIVA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spacing w:before="213"/>
        <w:ind w:left="953" w:right="0" w:firstLine="0"/>
        <w:jc w:val="center"/>
        <w:rPr>
          <w:b/>
          <w:sz w:val="15"/>
        </w:rPr>
      </w:pPr>
      <w:r>
        <w:rPr/>
        <w:pict>
          <v:group style="position:absolute;margin-left:341.405212pt;margin-top:37.526993pt;width:185.3pt;height:61.35pt;mso-position-horizontal-relative:page;mso-position-vertical-relative:paragraph;z-index:15759872" coordorigin="6828,751" coordsize="3706,1227">
            <v:shape style="position:absolute;left:6828;top:750;width:3706;height:1227" coordorigin="6828,751" coordsize="3706,1227" path="m10534,904l10522,845,10489,796,10440,763,10380,751,6982,751,6922,763,6873,796,6840,845,6828,904,6828,1824,6840,1883,6873,1932,6922,1965,6982,1977,10380,1977,10440,1965,10489,1932,10522,1883,10534,1824,10534,904xe" filled="true" fillcolor="#54b079" stroked="false">
              <v:path arrowok="t"/>
              <v:fill type="solid"/>
            </v:shape>
            <v:shape style="position:absolute;left:6828;top:750;width:3706;height:1227" type="#_x0000_t202" filled="false" stroked="false">
              <v:textbox inset="0,0,0,0">
                <w:txbxContent>
                  <w:p>
                    <w:pPr>
                      <w:spacing w:before="25"/>
                      <w:ind w:left="10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7"/>
                      </w:rPr>
                      <w:t>2.2</w:t>
                    </w:r>
                  </w:p>
                  <w:p>
                    <w:pPr>
                      <w:spacing w:line="280" w:lineRule="auto" w:before="103"/>
                      <w:ind w:left="297" w:right="213" w:hanging="42"/>
                      <w:jc w:val="center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PROMOVER A INOVAÇÃO E A MELHORIA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CONTÍNUA EM ESTUDOS, PROJETOS E OBRAS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16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FOMENTO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6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INTEGRAÇÃO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MODAL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41.405212pt;margin-top:-78.920074pt;width:185.3pt;height:61.35pt;mso-position-horizontal-relative:page;mso-position-vertical-relative:paragraph;z-index:15760384" coordorigin="6828,-1578" coordsize="3706,1227">
            <v:shape style="position:absolute;left:6828;top:-1579;width:3706;height:1227" coordorigin="6828,-1578" coordsize="3706,1227" path="m10534,-1425l10522,-1484,10489,-1533,10440,-1566,10380,-1578,6982,-1578,6922,-1566,6873,-1533,6840,-1484,6828,-1425,6828,-505,6840,-446,6873,-397,6922,-364,6982,-352,10380,-352,10440,-364,10489,-397,10522,-445,10534,-505,10534,-1425xe" filled="true" fillcolor="#4f7d9d" stroked="false">
              <v:path arrowok="t"/>
              <v:fill type="solid"/>
            </v:shape>
            <v:shape style="position:absolute;left:6828;top:-1579;width:3706;height:1227" type="#_x0000_t202" filled="false" stroked="false">
              <v:textbox inset="0,0,0,0">
                <w:txbxContent>
                  <w:p>
                    <w:pPr>
                      <w:spacing w:before="77"/>
                      <w:ind w:left="122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80"/>
                        <w:sz w:val="17"/>
                      </w:rPr>
                      <w:t>1.2</w:t>
                    </w:r>
                  </w:p>
                  <w:p>
                    <w:pPr>
                      <w:spacing w:line="280" w:lineRule="auto" w:before="128"/>
                      <w:ind w:left="425" w:right="0" w:hanging="31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CONSOLIDAR</w:t>
                    </w:r>
                    <w:r>
                      <w:rPr>
                        <w:color w:val="FFFFFF"/>
                        <w:spacing w:val="-1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IMAGEM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INSTITUCIONAL,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VISANDO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EVOLUÇÃO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DO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NEGÓCIO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DA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INFRA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S.A.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position w:val="-8"/>
        </w:rPr>
        <w:drawing>
          <wp:inline distT="0" distB="0" distL="0" distR="0">
            <wp:extent cx="238689" cy="258192"/>
            <wp:effectExtent l="0" t="0" r="0" b="0"/>
            <wp:docPr id="2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89" cy="25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8"/>
        </w:rPr>
      </w:r>
      <w:r>
        <w:rPr>
          <w:rFonts w:ascii="Times New Roman" w:hAnsi="Times New Roman"/>
          <w:spacing w:val="21"/>
          <w:sz w:val="20"/>
        </w:rPr>
        <w:t> </w:t>
      </w:r>
      <w:r>
        <w:rPr>
          <w:b/>
          <w:color w:val="3F3D3F"/>
          <w:sz w:val="15"/>
        </w:rPr>
        <w:t>INOVAÇÃO</w:t>
      </w: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rPr>
          <w:b/>
          <w:sz w:val="40"/>
        </w:rPr>
      </w:pPr>
    </w:p>
    <w:p>
      <w:pPr>
        <w:pStyle w:val="BodyText"/>
        <w:spacing w:before="8"/>
        <w:rPr>
          <w:b/>
          <w:sz w:val="58"/>
        </w:rPr>
      </w:pPr>
    </w:p>
    <w:p>
      <w:pPr>
        <w:spacing w:before="0"/>
        <w:ind w:left="1994" w:right="0" w:firstLine="0"/>
        <w:jc w:val="left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5143204</wp:posOffset>
            </wp:positionH>
            <wp:positionV relativeFrom="paragraph">
              <wp:posOffset>-73252</wp:posOffset>
            </wp:positionV>
            <wp:extent cx="194533" cy="194100"/>
            <wp:effectExtent l="0" t="0" r="0" b="0"/>
            <wp:wrapNone/>
            <wp:docPr id="2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33" cy="19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3D3F"/>
          <w:sz w:val="15"/>
        </w:rPr>
        <w:t>PESSOAS</w:t>
      </w:r>
    </w:p>
    <w:p>
      <w:pPr>
        <w:spacing w:before="24"/>
        <w:ind w:left="1159" w:right="2054" w:firstLine="0"/>
        <w:jc w:val="center"/>
        <w:rPr>
          <w:b/>
          <w:sz w:val="15"/>
        </w:rPr>
      </w:pPr>
      <w:r>
        <w:rPr/>
        <w:br w:type="column"/>
      </w:r>
      <w:r>
        <w:rPr>
          <w:position w:val="-4"/>
        </w:rPr>
        <w:drawing>
          <wp:inline distT="0" distB="0" distL="0" distR="0">
            <wp:extent cx="174564" cy="173426"/>
            <wp:effectExtent l="0" t="0" r="0" b="0"/>
            <wp:docPr id="3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64" cy="173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</w:rPr>
      </w:r>
      <w:r>
        <w:rPr>
          <w:rFonts w:ascii="Times New Roman"/>
          <w:sz w:val="20"/>
        </w:rPr>
        <w:t>  </w:t>
      </w:r>
      <w:r>
        <w:rPr>
          <w:rFonts w:ascii="Times New Roman"/>
          <w:spacing w:val="-7"/>
          <w:sz w:val="20"/>
        </w:rPr>
        <w:t> </w:t>
      </w:r>
      <w:r>
        <w:rPr>
          <w:b/>
          <w:color w:val="3F3D3F"/>
          <w:w w:val="95"/>
          <w:sz w:val="15"/>
        </w:rPr>
        <w:t>RESPONSABILIDADE</w:t>
      </w:r>
      <w:r>
        <w:rPr>
          <w:b/>
          <w:color w:val="3F3D3F"/>
          <w:spacing w:val="21"/>
          <w:w w:val="95"/>
          <w:sz w:val="15"/>
        </w:rPr>
        <w:t> </w:t>
      </w:r>
      <w:r>
        <w:rPr>
          <w:b/>
          <w:color w:val="3F3D3F"/>
          <w:w w:val="95"/>
          <w:sz w:val="15"/>
        </w:rPr>
        <w:t>SOCIOAMBIENTAL</w:t>
      </w:r>
    </w:p>
    <w:p>
      <w:pPr>
        <w:pStyle w:val="BodyText"/>
        <w:spacing w:before="3"/>
        <w:rPr>
          <w:b/>
          <w:sz w:val="11"/>
        </w:rPr>
      </w:pPr>
    </w:p>
    <w:p>
      <w:pPr>
        <w:pStyle w:val="BodyText"/>
        <w:ind w:left="1081"/>
      </w:pPr>
      <w:r>
        <w:rPr/>
        <w:pict>
          <v:group style="width:185.3pt;height:61.35pt;mso-position-horizontal-relative:char;mso-position-vertical-relative:line" coordorigin="0,0" coordsize="3706,1227">
            <v:shape style="position:absolute;left:-1;top:0;width:3706;height:1227" coordorigin="0,0" coordsize="3706,1227" path="m3706,154l3694,94,3661,45,3612,12,3552,0,154,0,94,12,45,45,12,94,0,154,0,1073,12,1133,45,1182,94,1215,154,1227,3552,1227,3612,1215,3661,1182,3694,1133,3706,1073,3706,154xe" filled="true" fillcolor="#4f7d9d" stroked="false">
              <v:path arrowok="t"/>
              <v:fill type="solid"/>
            </v:shape>
            <v:shape style="position:absolute;left:89;top:83;width:233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75"/>
                        <w:sz w:val="17"/>
                      </w:rPr>
                      <w:t>1.3</w:t>
                    </w:r>
                  </w:p>
                </w:txbxContent>
              </v:textbox>
              <w10:wrap type="none"/>
            </v:shape>
            <v:shape style="position:absolute;left:303;top:410;width:3120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737" w:right="0" w:hanging="738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IMPLEMENTAR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VALORIZAR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AS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INICIATIVAS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AMBIENTAIS</w:t>
                    </w:r>
                    <w:r>
                      <w:rPr>
                        <w:color w:val="FFFFFF"/>
                        <w:spacing w:val="-10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0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SOCIAIS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4"/>
        <w:rPr>
          <w:b/>
          <w:sz w:val="19"/>
        </w:rPr>
      </w:pPr>
    </w:p>
    <w:p>
      <w:pPr>
        <w:spacing w:before="1"/>
        <w:ind w:left="1403" w:right="2307" w:firstLine="0"/>
        <w:jc w:val="center"/>
        <w:rPr>
          <w:b/>
          <w:sz w:val="15"/>
        </w:rPr>
      </w:pPr>
      <w:r>
        <w:rPr>
          <w:position w:val="-2"/>
        </w:rPr>
        <w:drawing>
          <wp:inline distT="0" distB="0" distL="0" distR="0">
            <wp:extent cx="230037" cy="211268"/>
            <wp:effectExtent l="0" t="0" r="0" b="0"/>
            <wp:docPr id="33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037" cy="21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</w:rPr>
      </w:r>
      <w:r>
        <w:rPr>
          <w:rFonts w:ascii="Times New Roman" w:hAnsi="Times New Roman"/>
          <w:spacing w:val="10"/>
          <w:sz w:val="20"/>
        </w:rPr>
        <w:t> </w:t>
      </w:r>
      <w:r>
        <w:rPr>
          <w:b/>
          <w:color w:val="3F3D3F"/>
          <w:w w:val="95"/>
          <w:sz w:val="15"/>
        </w:rPr>
        <w:t>SUSTENTABILIDADE</w:t>
      </w:r>
      <w:r>
        <w:rPr>
          <w:b/>
          <w:color w:val="3F3D3F"/>
          <w:spacing w:val="29"/>
          <w:w w:val="95"/>
          <w:sz w:val="15"/>
        </w:rPr>
        <w:t> </w:t>
      </w:r>
      <w:r>
        <w:rPr>
          <w:b/>
          <w:color w:val="3F3D3F"/>
          <w:w w:val="95"/>
          <w:sz w:val="15"/>
        </w:rPr>
        <w:t>ECONÔMICA</w:t>
      </w:r>
    </w:p>
    <w:p>
      <w:pPr>
        <w:pStyle w:val="BodyText"/>
        <w:spacing w:before="4"/>
        <w:rPr>
          <w:b/>
          <w:sz w:val="12"/>
        </w:rPr>
      </w:pPr>
      <w:r>
        <w:rPr/>
        <w:pict>
          <v:group style="position:absolute;margin-left:551.984619pt;margin-top:9.474061pt;width:185.3pt;height:61.35pt;mso-position-horizontal-relative:page;mso-position-vertical-relative:paragraph;z-index:-15701504;mso-wrap-distance-left:0;mso-wrap-distance-right:0" coordorigin="11040,189" coordsize="3706,1227">
            <v:shape style="position:absolute;left:11039;top:189;width:3706;height:1227" coordorigin="11040,189" coordsize="3706,1227" path="m14745,343l14733,283,14700,235,14651,202,14592,189,11193,189,11134,202,11085,235,11052,283,11040,343,11040,1263,11052,1322,11085,1371,11134,1404,11193,1416,14592,1416,14651,1404,14700,1371,14733,1322,14745,1263,14745,343xe" filled="true" fillcolor="#54b079" stroked="false">
              <v:path arrowok="t"/>
              <v:fill type="solid"/>
            </v:shape>
            <v:shape style="position:absolute;left:11146;top:220;width:266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7"/>
                      </w:rPr>
                      <w:t>2.3</w:t>
                    </w:r>
                  </w:p>
                </w:txbxContent>
              </v:textbox>
              <w10:wrap type="none"/>
            </v:shape>
            <v:shape style="position:absolute;left:11783;top:624;width:2291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666" w:right="0" w:hanging="667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OTIMIZAR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GESTÃO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CUSTOS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GASTOS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34"/>
        </w:rPr>
      </w:pPr>
    </w:p>
    <w:p>
      <w:pPr>
        <w:pStyle w:val="BodyText"/>
        <w:spacing w:before="12"/>
        <w:rPr>
          <w:b/>
          <w:sz w:val="26"/>
        </w:rPr>
      </w:pPr>
    </w:p>
    <w:p>
      <w:pPr>
        <w:spacing w:before="0"/>
        <w:ind w:left="1159" w:right="1890" w:firstLine="0"/>
        <w:jc w:val="center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7722324</wp:posOffset>
            </wp:positionH>
            <wp:positionV relativeFrom="paragraph">
              <wp:posOffset>-35810</wp:posOffset>
            </wp:positionV>
            <wp:extent cx="135242" cy="173651"/>
            <wp:effectExtent l="0" t="0" r="0" b="0"/>
            <wp:wrapNone/>
            <wp:docPr id="35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42" cy="173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3D3F"/>
          <w:sz w:val="15"/>
        </w:rPr>
        <w:t>GOVERNANÇA</w:t>
      </w:r>
    </w:p>
    <w:p>
      <w:pPr>
        <w:spacing w:after="0"/>
        <w:jc w:val="center"/>
        <w:rPr>
          <w:sz w:val="15"/>
        </w:rPr>
        <w:sectPr>
          <w:type w:val="continuous"/>
          <w:pgSz w:w="16840" w:h="11910" w:orient="landscape"/>
          <w:pgMar w:top="1100" w:bottom="0" w:left="120" w:right="0"/>
          <w:cols w:num="3" w:equalWidth="0">
            <w:col w:w="6349" w:space="40"/>
            <w:col w:w="3410" w:space="39"/>
            <w:col w:w="6882"/>
          </w:cols>
        </w:sectPr>
      </w:pPr>
    </w:p>
    <w:p>
      <w:pPr>
        <w:pStyle w:val="BodyText"/>
        <w:rPr>
          <w:b/>
          <w:sz w:val="7"/>
        </w:rPr>
      </w:pPr>
      <w:r>
        <w:rPr/>
        <w:drawing>
          <wp:anchor distT="0" distB="0" distL="0" distR="0" allowOverlap="1" layoutInCell="1" locked="0" behindDoc="1" simplePos="0" relativeHeight="48530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37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6710" w:val="left" w:leader="none"/>
          <w:tab w:pos="10923" w:val="left" w:leader="none"/>
        </w:tabs>
        <w:ind w:left="2496"/>
      </w:pPr>
      <w:r>
        <w:rPr/>
        <w:pict>
          <v:group style="width:185.4pt;height:61.4pt;mso-position-horizontal-relative:char;mso-position-vertical-relative:line" coordorigin="0,0" coordsize="3708,1228">
            <v:shape style="position:absolute;left:0;top:0;width:3708;height:1228" coordorigin="0,0" coordsize="3708,1228" path="m3554,1228l154,1228,94,1215,45,1182,12,1134,0,1074,0,154,12,94,45,45,94,12,154,0,3554,0,3613,12,3662,45,3695,94,3707,154,3707,1074,3695,1134,3662,1182,3613,1215,3554,1228xe" filled="true" fillcolor="#009444" stroked="false">
              <v:path arrowok="t"/>
              <v:fill type="solid"/>
            </v:shape>
            <v:shape style="position:absolute;left:68;top:69;width:233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75"/>
                        <w:sz w:val="17"/>
                      </w:rPr>
                      <w:t>3.1</w:t>
                    </w:r>
                  </w:p>
                </w:txbxContent>
              </v:textbox>
              <w10:wrap type="none"/>
            </v:shape>
            <v:shape style="position:absolute;left:506;top:236;width:2749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0" w:right="0" w:firstLine="24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05"/>
                        <w:sz w:val="13"/>
                      </w:rPr>
                      <w:t>APERFEIÇOAR OS SERVIÇOS E A</w:t>
                    </w:r>
                    <w:r>
                      <w:rPr>
                        <w:color w:val="FFFFFF"/>
                        <w:spacing w:val="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INFRAESTRUTURA</w:t>
                    </w:r>
                    <w:r>
                      <w:rPr>
                        <w:color w:val="FFFFFF"/>
                        <w:spacing w:val="-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TECNOLOGIA</w:t>
                    </w:r>
                    <w:r>
                      <w:rPr>
                        <w:color w:val="FFFFFF"/>
                        <w:spacing w:val="-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DA</w:t>
                    </w:r>
                  </w:p>
                </w:txbxContent>
              </v:textbox>
              <w10:wrap type="none"/>
            </v:shape>
            <v:shape style="position:absolute;left:259;top:605;width:3294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450" w:right="0" w:hanging="451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INFORMAÇÃO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COMUNICAÇÃO,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BEM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COMO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48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SEGURANÇA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DAS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INFORMAÇÕES</w:t>
                    </w:r>
                  </w:p>
                </w:txbxContent>
              </v:textbox>
              <w10:wrap type="none"/>
            </v:shape>
          </v:group>
        </w:pict>
      </w:r>
      <w:r>
        <w:rPr/>
      </w:r>
      <w:r>
        <w:rPr/>
        <w:tab/>
      </w:r>
      <w:r>
        <w:rPr/>
        <w:pict>
          <v:group style="width:185.4pt;height:61.4pt;mso-position-horizontal-relative:char;mso-position-vertical-relative:line" coordorigin="0,0" coordsize="3708,1228">
            <v:shape style="position:absolute;left:0;top:0;width:3708;height:1228" coordorigin="0,0" coordsize="3708,1228" path="m3554,1228l154,1228,94,1215,45,1182,12,1134,0,1074,0,154,12,94,45,45,94,12,154,0,3554,0,3613,12,3662,45,3695,94,3707,154,3707,1074,3695,1134,3662,1182,3613,1215,3554,1228xe" filled="true" fillcolor="#009444" stroked="false">
              <v:path arrowok="t"/>
              <v:fill type="solid"/>
            </v:shape>
            <v:shape style="position:absolute;left:140;top:69;width:266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7"/>
                      </w:rPr>
                      <w:t>3.2</w:t>
                    </w:r>
                  </w:p>
                </w:txbxContent>
              </v:textbox>
              <w10:wrap type="none"/>
            </v:shape>
            <v:shape style="position:absolute;left:554;top:397;width:2664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685" w:right="0" w:hanging="686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DESENVOLVER,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VALORIZAR,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ATRAIR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RETER</w:t>
                    </w:r>
                    <w:r>
                      <w:rPr>
                        <w:color w:val="FFFFFF"/>
                        <w:spacing w:val="-9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TALENTOS</w:t>
                    </w:r>
                  </w:p>
                </w:txbxContent>
              </v:textbox>
              <w10:wrap type="none"/>
            </v:shape>
          </v:group>
        </w:pict>
      </w:r>
      <w:r>
        <w:rPr/>
      </w:r>
      <w:r>
        <w:rPr/>
        <w:tab/>
      </w:r>
      <w:r>
        <w:rPr/>
        <w:pict>
          <v:group style="width:185.4pt;height:61.4pt;mso-position-horizontal-relative:char;mso-position-vertical-relative:line" coordorigin="0,0" coordsize="3708,1228">
            <v:shape style="position:absolute;left:0;top:0;width:3708;height:1228" coordorigin="0,0" coordsize="3708,1228" path="m3554,1228l154,1228,94,1215,45,1182,12,1134,0,1074,0,154,12,94,45,45,94,12,154,0,3554,0,3613,12,3662,45,3695,94,3707,154,3707,1074,3695,1134,3662,1182,3613,1215,3554,1228xe" filled="true" fillcolor="#009444" stroked="false">
              <v:path arrowok="t"/>
              <v:fill type="solid"/>
            </v:shape>
            <v:shape style="position:absolute;left:103;top:69;width:267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7"/>
                      </w:rPr>
                      <w:t>3.3</w:t>
                    </w:r>
                  </w:p>
                </w:txbxContent>
              </v:textbox>
              <w10:wrap type="none"/>
            </v:shape>
            <v:shape style="position:absolute;left:709;top:397;width:2343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111" w:right="0" w:hanging="112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APRIMORAR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GOVERNANÇA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4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48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INTEGRIDADE</w:t>
                    </w:r>
                    <w:r>
                      <w:rPr>
                        <w:color w:val="FFFFFF"/>
                        <w:spacing w:val="-1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INSTITUCIONAL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before="5"/>
        <w:rPr>
          <w:b/>
          <w:sz w:val="22"/>
        </w:rPr>
      </w:pPr>
    </w:p>
    <w:p>
      <w:pPr>
        <w:pStyle w:val="BodyText"/>
        <w:spacing w:before="27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3"/>
          <w:sz w:val="36"/>
        </w:rPr>
        <w:t>12</w:t>
      </w:r>
      <w:r>
        <w:rPr>
          <w:rFonts w:ascii="Arial" w:hAnsi="Arial"/>
          <w:b/>
          <w:color w:val="095685"/>
          <w:spacing w:val="26"/>
          <w:position w:val="-3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-4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-4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Heading1"/>
        <w:ind w:left="1082"/>
      </w:pPr>
      <w:r>
        <w:rPr>
          <w:color w:val="0D4E81"/>
          <w:w w:val="95"/>
        </w:rPr>
        <w:t>Resultados</w:t>
      </w:r>
      <w:r>
        <w:rPr>
          <w:color w:val="0D4E81"/>
          <w:spacing w:val="36"/>
          <w:w w:val="95"/>
        </w:rPr>
        <w:t> </w:t>
      </w:r>
      <w:r>
        <w:rPr>
          <w:color w:val="0D4E81"/>
          <w:w w:val="95"/>
        </w:rPr>
        <w:t>para</w:t>
      </w:r>
      <w:r>
        <w:rPr>
          <w:color w:val="0D4E81"/>
          <w:spacing w:val="36"/>
          <w:w w:val="95"/>
        </w:rPr>
        <w:t> </w:t>
      </w:r>
      <w:r>
        <w:rPr>
          <w:color w:val="0D4E81"/>
          <w:w w:val="95"/>
        </w:rPr>
        <w:t>a</w:t>
      </w:r>
      <w:r>
        <w:rPr>
          <w:color w:val="0D4E81"/>
          <w:spacing w:val="36"/>
          <w:w w:val="95"/>
        </w:rPr>
        <w:t> </w:t>
      </w:r>
      <w:r>
        <w:rPr>
          <w:color w:val="0D4E81"/>
          <w:w w:val="95"/>
        </w:rPr>
        <w:t>sociedade</w:t>
      </w:r>
    </w:p>
    <w:p>
      <w:pPr>
        <w:pStyle w:val="BodyText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6840" w:h="11910" w:orient="landscape"/>
          <w:pgMar w:top="340" w:bottom="0" w:left="120" w:right="0"/>
        </w:sectPr>
      </w:pPr>
    </w:p>
    <w:p>
      <w:pPr>
        <w:spacing w:line="271" w:lineRule="auto" w:before="270"/>
        <w:ind w:left="1070" w:right="0" w:firstLine="0"/>
        <w:jc w:val="both"/>
        <w:rPr>
          <w:sz w:val="24"/>
        </w:rPr>
      </w:pPr>
      <w:r>
        <w:rPr>
          <w:sz w:val="24"/>
        </w:rPr>
        <w:t>Nessa</w:t>
      </w:r>
      <w:r>
        <w:rPr>
          <w:spacing w:val="1"/>
          <w:sz w:val="24"/>
        </w:rPr>
        <w:t> </w:t>
      </w:r>
      <w:r>
        <w:rPr>
          <w:sz w:val="24"/>
        </w:rPr>
        <w:t>perspectiva,</w:t>
      </w:r>
      <w:r>
        <w:rPr>
          <w:spacing w:val="1"/>
          <w:sz w:val="24"/>
        </w:rPr>
        <w:t> </w:t>
      </w:r>
      <w:r>
        <w:rPr>
          <w:sz w:val="24"/>
        </w:rPr>
        <w:t>os</w:t>
      </w:r>
      <w:r>
        <w:rPr>
          <w:spacing w:val="1"/>
          <w:sz w:val="24"/>
        </w:rPr>
        <w:t> </w:t>
      </w:r>
      <w:r>
        <w:rPr>
          <w:sz w:val="24"/>
        </w:rPr>
        <w:t>objetivos</w:t>
      </w:r>
      <w:r>
        <w:rPr>
          <w:spacing w:val="1"/>
          <w:sz w:val="24"/>
        </w:rPr>
        <w:t> </w:t>
      </w:r>
      <w:r>
        <w:rPr>
          <w:sz w:val="24"/>
        </w:rPr>
        <w:t>estratégicos</w:t>
      </w:r>
      <w:r>
        <w:rPr>
          <w:spacing w:val="1"/>
          <w:sz w:val="24"/>
        </w:rPr>
        <w:t> </w:t>
      </w:r>
      <w:r>
        <w:rPr>
          <w:sz w:val="24"/>
        </w:rPr>
        <w:t>focam</w:t>
      </w:r>
      <w:r>
        <w:rPr>
          <w:spacing w:val="1"/>
          <w:sz w:val="24"/>
        </w:rPr>
        <w:t> </w:t>
      </w:r>
      <w:r>
        <w:rPr>
          <w:sz w:val="24"/>
        </w:rPr>
        <w:t>nos</w:t>
      </w:r>
      <w:r>
        <w:rPr>
          <w:spacing w:val="-82"/>
          <w:sz w:val="24"/>
        </w:rPr>
        <w:t> </w:t>
      </w:r>
      <w:r>
        <w:rPr>
          <w:sz w:val="24"/>
        </w:rPr>
        <w:t>benefícios gerados para a sociedade quando o assunto é</w:t>
      </w:r>
      <w:r>
        <w:rPr>
          <w:spacing w:val="1"/>
          <w:sz w:val="24"/>
        </w:rPr>
        <w:t> </w:t>
      </w:r>
      <w:r>
        <w:rPr>
          <w:w w:val="95"/>
          <w:sz w:val="24"/>
        </w:rPr>
        <w:t>viabilidade da infraestrutura de transporte. A consolidação da</w:t>
      </w:r>
      <w:r>
        <w:rPr>
          <w:spacing w:val="1"/>
          <w:w w:val="95"/>
          <w:sz w:val="24"/>
        </w:rPr>
        <w:t> </w:t>
      </w:r>
      <w:r>
        <w:rPr>
          <w:sz w:val="24"/>
        </w:rPr>
        <w:t>evolução do negócio da empresa trará vantagens sobre o</w:t>
      </w:r>
      <w:r>
        <w:rPr>
          <w:spacing w:val="1"/>
          <w:sz w:val="24"/>
        </w:rPr>
        <w:t> </w:t>
      </w:r>
      <w:r>
        <w:rPr>
          <w:sz w:val="24"/>
        </w:rPr>
        <w:t>conceito da incorporação e as inovações previstas para</w:t>
      </w:r>
      <w:r>
        <w:rPr>
          <w:spacing w:val="1"/>
          <w:sz w:val="24"/>
        </w:rPr>
        <w:t> </w:t>
      </w:r>
      <w:r>
        <w:rPr>
          <w:w w:val="95"/>
          <w:sz w:val="24"/>
        </w:rPr>
        <w:t>atender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as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partes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relacionadas.</w:t>
      </w:r>
    </w:p>
    <w:p>
      <w:pPr>
        <w:spacing w:line="271" w:lineRule="auto" w:before="270"/>
        <w:ind w:left="242" w:right="1189" w:firstLine="0"/>
        <w:jc w:val="both"/>
        <w:rPr>
          <w:sz w:val="24"/>
        </w:rPr>
      </w:pPr>
      <w:r>
        <w:rPr/>
        <w:br w:type="column"/>
      </w:r>
      <w:r>
        <w:rPr>
          <w:sz w:val="24"/>
        </w:rPr>
        <w:t>No contexto socioambiental, o respeito e atendimento à</w:t>
      </w:r>
      <w:r>
        <w:rPr>
          <w:spacing w:val="1"/>
          <w:sz w:val="24"/>
        </w:rPr>
        <w:t> </w:t>
      </w:r>
      <w:r>
        <w:rPr>
          <w:w w:val="95"/>
          <w:sz w:val="24"/>
        </w:rPr>
        <w:t>agenda ASG – Ambiental, Social e Governança Corporativa,</w:t>
      </w:r>
      <w:r>
        <w:rPr>
          <w:spacing w:val="1"/>
          <w:w w:val="95"/>
          <w:sz w:val="24"/>
        </w:rPr>
        <w:t> </w:t>
      </w:r>
      <w:r>
        <w:rPr>
          <w:sz w:val="24"/>
        </w:rPr>
        <w:t>será fundamental nas propostas de redução de custos</w:t>
      </w:r>
      <w:r>
        <w:rPr>
          <w:spacing w:val="1"/>
          <w:sz w:val="24"/>
        </w:rPr>
        <w:t> </w:t>
      </w:r>
      <w:r>
        <w:rPr>
          <w:sz w:val="24"/>
        </w:rPr>
        <w:t>logísticos,</w:t>
      </w:r>
      <w:r>
        <w:rPr>
          <w:spacing w:val="1"/>
          <w:sz w:val="24"/>
        </w:rPr>
        <w:t> </w:t>
      </w:r>
      <w:r>
        <w:rPr>
          <w:sz w:val="24"/>
        </w:rPr>
        <w:t>competitividade</w:t>
      </w:r>
      <w:r>
        <w:rPr>
          <w:spacing w:val="1"/>
          <w:sz w:val="24"/>
        </w:rPr>
        <w:t> </w:t>
      </w:r>
      <w:r>
        <w:rPr>
          <w:sz w:val="24"/>
        </w:rPr>
        <w:t>e</w:t>
      </w:r>
      <w:r>
        <w:rPr>
          <w:spacing w:val="1"/>
          <w:sz w:val="24"/>
        </w:rPr>
        <w:t> </w:t>
      </w:r>
      <w:r>
        <w:rPr>
          <w:sz w:val="24"/>
        </w:rPr>
        <w:t>melhorias</w:t>
      </w:r>
      <w:r>
        <w:rPr>
          <w:spacing w:val="1"/>
          <w:sz w:val="24"/>
        </w:rPr>
        <w:t> </w:t>
      </w:r>
      <w:r>
        <w:rPr>
          <w:sz w:val="24"/>
        </w:rPr>
        <w:t>nos</w:t>
      </w:r>
      <w:r>
        <w:rPr>
          <w:spacing w:val="1"/>
          <w:sz w:val="24"/>
        </w:rPr>
        <w:t> </w:t>
      </w:r>
      <w:r>
        <w:rPr>
          <w:sz w:val="24"/>
        </w:rPr>
        <w:t>níveis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w w:val="95"/>
          <w:sz w:val="24"/>
        </w:rPr>
        <w:t>serviço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segurança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aos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usuários.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276" w:space="40"/>
            <w:col w:w="840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line="271" w:lineRule="auto" w:before="261"/>
        <w:ind w:left="5211" w:right="1189" w:firstLine="0"/>
        <w:jc w:val="both"/>
        <w:rPr>
          <w:sz w:val="24"/>
        </w:rPr>
      </w:pPr>
      <w:r>
        <w:rPr/>
        <w:pict>
          <v:group style="position:absolute;margin-left:52.367245pt;margin-top:-16.377361pt;width:199.85pt;height:84.65pt;mso-position-horizontal-relative:page;mso-position-vertical-relative:paragraph;z-index:15764480" coordorigin="1047,-328" coordsize="3997,1693">
            <v:shape style="position:absolute;left:1047;top:-328;width:3830;height:1693" type="#_x0000_t75" stroked="false">
              <v:imagedata r:id="rId29" o:title=""/>
            </v:shape>
            <v:shape style="position:absolute;left:1421;top:-205;width:3623;height:189" type="#_x0000_t202" filled="false" stroked="false">
              <v:textbox inset="0,0,0,0">
                <w:txbxContent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3F3D3F"/>
                        <w:w w:val="95"/>
                        <w:sz w:val="15"/>
                      </w:rPr>
                      <w:t>SATISFAÇÃO</w:t>
                    </w:r>
                    <w:r>
                      <w:rPr>
                        <w:b/>
                        <w:color w:val="3F3D3F"/>
                        <w:spacing w:val="-4"/>
                        <w:w w:val="95"/>
                        <w:sz w:val="15"/>
                      </w:rPr>
                      <w:t> </w:t>
                    </w:r>
                    <w:r>
                      <w:rPr>
                        <w:b/>
                        <w:color w:val="3F3D3F"/>
                        <w:w w:val="95"/>
                        <w:sz w:val="15"/>
                      </w:rPr>
                      <w:t>DA</w:t>
                    </w:r>
                    <w:r>
                      <w:rPr>
                        <w:b/>
                        <w:color w:val="3F3D3F"/>
                        <w:spacing w:val="-4"/>
                        <w:w w:val="95"/>
                        <w:sz w:val="15"/>
                      </w:rPr>
                      <w:t> </w:t>
                    </w:r>
                    <w:r>
                      <w:rPr>
                        <w:b/>
                        <w:color w:val="3F3D3F"/>
                        <w:w w:val="95"/>
                        <w:sz w:val="15"/>
                      </w:rPr>
                      <w:t>SOCIEDADE</w:t>
                    </w:r>
                    <w:r>
                      <w:rPr>
                        <w:b/>
                        <w:color w:val="3F3D3F"/>
                        <w:spacing w:val="-4"/>
                        <w:w w:val="95"/>
                        <w:sz w:val="15"/>
                      </w:rPr>
                      <w:t> </w:t>
                    </w:r>
                    <w:r>
                      <w:rPr>
                        <w:b/>
                        <w:color w:val="3F3D3F"/>
                        <w:w w:val="95"/>
                        <w:sz w:val="15"/>
                      </w:rPr>
                      <w:t>/</w:t>
                    </w:r>
                    <w:r>
                      <w:rPr>
                        <w:b/>
                        <w:color w:val="3F3D3F"/>
                        <w:spacing w:val="-4"/>
                        <w:w w:val="95"/>
                        <w:sz w:val="15"/>
                      </w:rPr>
                      <w:t> </w:t>
                    </w:r>
                    <w:r>
                      <w:rPr>
                        <w:b/>
                        <w:color w:val="3F3D3F"/>
                        <w:w w:val="95"/>
                        <w:sz w:val="15"/>
                      </w:rPr>
                      <w:t>EFETIVIDADE</w:t>
                    </w:r>
                  </w:p>
                </w:txbxContent>
              </v:textbox>
              <w10:wrap type="none"/>
            </v:shape>
            <v:shape style="position:absolute;left:1283;top:212;width:199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60"/>
                        <w:sz w:val="17"/>
                      </w:rPr>
                      <w:t>1.1</w:t>
                    </w:r>
                  </w:p>
                </w:txbxContent>
              </v:textbox>
              <w10:wrap type="none"/>
            </v:shape>
            <v:shape style="position:absolute;left:1715;top:281;width:2676;height:536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18" w:right="18" w:hanging="19"/>
                      <w:jc w:val="both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05"/>
                        <w:sz w:val="13"/>
                      </w:rPr>
                      <w:t>VIABILIZAR O DESENVOLVIMENTO DA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15"/>
                        <w:sz w:val="13"/>
                      </w:rPr>
                      <w:t>F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94"/>
                        <w:sz w:val="13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U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U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w w:val="109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2"/>
                        <w:sz w:val="13"/>
                      </w:rPr>
                      <w:t>D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94"/>
                        <w:sz w:val="13"/>
                      </w:rPr>
                      <w:t>S</w:t>
                    </w:r>
                    <w:r>
                      <w:rPr>
                        <w:color w:val="FFFFFF"/>
                        <w:spacing w:val="-1"/>
                        <w:w w:val="124"/>
                        <w:sz w:val="13"/>
                      </w:rPr>
                      <w:t>P</w:t>
                    </w:r>
                    <w:r>
                      <w:rPr>
                        <w:color w:val="FFFFFF"/>
                        <w:spacing w:val="-1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94"/>
                        <w:sz w:val="13"/>
                      </w:rPr>
                      <w:t>S</w:t>
                    </w:r>
                    <w:r>
                      <w:rPr>
                        <w:color w:val="FFFFFF"/>
                        <w:w w:val="61"/>
                        <w:sz w:val="13"/>
                      </w:rPr>
                      <w:t>, </w:t>
                    </w:r>
                    <w:r>
                      <w:rPr>
                        <w:color w:val="FFFFFF"/>
                        <w:sz w:val="13"/>
                      </w:rPr>
                      <w:t>REDUZINDO</w:t>
                    </w:r>
                    <w:r>
                      <w:rPr>
                        <w:color w:val="FFFFFF"/>
                        <w:spacing w:val="1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OS</w:t>
                    </w:r>
                    <w:r>
                      <w:rPr>
                        <w:color w:val="FFFFFF"/>
                        <w:spacing w:val="2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CUSTOS</w:t>
                    </w:r>
                    <w:r>
                      <w:rPr>
                        <w:color w:val="FFFFFF"/>
                        <w:spacing w:val="1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LOGÍSTICOS,</w:t>
                    </w:r>
                  </w:p>
                </w:txbxContent>
              </v:textbox>
              <w10:wrap type="none"/>
            </v:shape>
            <v:shape style="position:absolute;left:1401;top:836;width:3350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59" w:right="0" w:hanging="6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24"/>
                        <w:sz w:val="13"/>
                      </w:rPr>
                      <w:t>P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R</w:t>
                    </w:r>
                    <w:r>
                      <w:rPr>
                        <w:color w:val="FFFFFF"/>
                        <w:spacing w:val="-1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18"/>
                        <w:sz w:val="13"/>
                      </w:rPr>
                      <w:t>M</w:t>
                    </w:r>
                    <w:r>
                      <w:rPr>
                        <w:color w:val="FFFFFF"/>
                        <w:spacing w:val="-1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07"/>
                        <w:sz w:val="13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112"/>
                        <w:sz w:val="13"/>
                      </w:rPr>
                      <w:t>D</w:t>
                    </w:r>
                    <w:r>
                      <w:rPr>
                        <w:color w:val="FFFFFF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9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7"/>
                        <w:sz w:val="13"/>
                      </w:rPr>
                      <w:t>C</w:t>
                    </w:r>
                    <w:r>
                      <w:rPr>
                        <w:color w:val="FFFFFF"/>
                        <w:spacing w:val="-1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spacing w:val="-1"/>
                        <w:w w:val="118"/>
                        <w:sz w:val="13"/>
                      </w:rPr>
                      <w:t>M</w:t>
                    </w:r>
                    <w:r>
                      <w:rPr>
                        <w:color w:val="FFFFFF"/>
                        <w:spacing w:val="-1"/>
                        <w:w w:val="124"/>
                        <w:sz w:val="13"/>
                      </w:rPr>
                      <w:t>P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97"/>
                        <w:sz w:val="13"/>
                      </w:rPr>
                      <w:t>T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07"/>
                        <w:sz w:val="13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I</w:t>
                    </w:r>
                    <w:r>
                      <w:rPr>
                        <w:color w:val="FFFFFF"/>
                        <w:spacing w:val="-1"/>
                        <w:w w:val="112"/>
                        <w:sz w:val="13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09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"/>
                        <w:w w:val="112"/>
                        <w:sz w:val="13"/>
                      </w:rPr>
                      <w:t>D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w w:val="61"/>
                        <w:sz w:val="13"/>
                      </w:rPr>
                      <w:t>,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1"/>
                        <w:sz w:val="13"/>
                      </w:rPr>
                      <w:t>O</w:t>
                    </w:r>
                    <w:r>
                      <w:rPr>
                        <w:color w:val="FFFFFF"/>
                        <w:w w:val="94"/>
                        <w:sz w:val="13"/>
                      </w:rPr>
                      <w:t>S</w:t>
                    </w:r>
                    <w:r>
                      <w:rPr>
                        <w:color w:val="FFFFFF"/>
                        <w:spacing w:val="-11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3"/>
                        <w:sz w:val="13"/>
                      </w:rPr>
                      <w:t>N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Í</w:t>
                    </w:r>
                    <w:r>
                      <w:rPr>
                        <w:color w:val="FFFFFF"/>
                        <w:spacing w:val="-1"/>
                        <w:w w:val="107"/>
                        <w:sz w:val="13"/>
                      </w:rPr>
                      <w:t>V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"/>
                        <w:w w:val="75"/>
                        <w:sz w:val="13"/>
                      </w:rPr>
                      <w:t>I</w:t>
                    </w:r>
                    <w:r>
                      <w:rPr>
                        <w:color w:val="FFFFFF"/>
                        <w:w w:val="94"/>
                        <w:sz w:val="13"/>
                      </w:rPr>
                      <w:t>S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SERVIÇO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SEGURANÇA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DOS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USUÁRIOS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  <w:sz w:val="24"/>
        </w:rPr>
        <w:t>Posicionar a Infra S.A. como protagonista no desenvolvimento da infraestrutura por meio</w:t>
      </w:r>
      <w:r>
        <w:rPr>
          <w:spacing w:val="-78"/>
          <w:w w:val="95"/>
          <w:sz w:val="24"/>
        </w:rPr>
        <w:t> </w:t>
      </w:r>
      <w:r>
        <w:rPr>
          <w:w w:val="95"/>
          <w:sz w:val="24"/>
        </w:rPr>
        <w:t>do planejamento estratégico de transportes e na construção, operação e exploração de</w:t>
      </w:r>
      <w:r>
        <w:rPr>
          <w:spacing w:val="1"/>
          <w:w w:val="95"/>
          <w:sz w:val="24"/>
        </w:rPr>
        <w:t> </w:t>
      </w:r>
      <w:r>
        <w:rPr>
          <w:sz w:val="24"/>
        </w:rPr>
        <w:t>trechos</w:t>
      </w:r>
      <w:r>
        <w:rPr>
          <w:spacing w:val="-27"/>
          <w:sz w:val="24"/>
        </w:rPr>
        <w:t> </w:t>
      </w:r>
      <w:r>
        <w:rPr>
          <w:sz w:val="24"/>
        </w:rPr>
        <w:t>ferroviários.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spacing w:before="100"/>
        <w:ind w:left="2197" w:right="0" w:firstLine="0"/>
        <w:jc w:val="left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1180462</wp:posOffset>
            </wp:positionH>
            <wp:positionV relativeFrom="paragraph">
              <wp:posOffset>24445</wp:posOffset>
            </wp:positionV>
            <wp:extent cx="227030" cy="178616"/>
            <wp:effectExtent l="0" t="0" r="0" b="0"/>
            <wp:wrapNone/>
            <wp:docPr id="39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30" cy="178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3D3F"/>
          <w:w w:val="95"/>
          <w:sz w:val="15"/>
        </w:rPr>
        <w:t>IMAGEM</w:t>
      </w:r>
      <w:r>
        <w:rPr>
          <w:b/>
          <w:color w:val="3F3D3F"/>
          <w:spacing w:val="24"/>
          <w:w w:val="95"/>
          <w:sz w:val="15"/>
        </w:rPr>
        <w:t> </w:t>
      </w:r>
      <w:r>
        <w:rPr>
          <w:b/>
          <w:color w:val="3F3D3F"/>
          <w:w w:val="95"/>
          <w:sz w:val="15"/>
        </w:rPr>
        <w:t>CORPORATIVA</w:t>
      </w:r>
    </w:p>
    <w:p>
      <w:pPr>
        <w:pStyle w:val="BodyText"/>
        <w:spacing w:before="7"/>
        <w:rPr>
          <w:b/>
          <w:sz w:val="45"/>
        </w:rPr>
      </w:pPr>
      <w:r>
        <w:rPr/>
        <w:br w:type="column"/>
      </w:r>
      <w:r>
        <w:rPr>
          <w:b/>
          <w:sz w:val="45"/>
        </w:rPr>
      </w:r>
    </w:p>
    <w:p>
      <w:pPr>
        <w:spacing w:line="271" w:lineRule="auto" w:before="0"/>
        <w:ind w:left="1025" w:right="1189" w:firstLine="0"/>
        <w:jc w:val="both"/>
        <w:rPr>
          <w:sz w:val="24"/>
        </w:rPr>
      </w:pPr>
      <w:r>
        <w:rPr/>
        <w:pict>
          <v:group style="position:absolute;margin-left:58.73317pt;margin-top:-5.543054pt;width:185.3pt;height:61.35pt;mso-position-horizontal-relative:page;mso-position-vertical-relative:paragraph;z-index:15764992" coordorigin="1175,-111" coordsize="3706,1227">
            <v:shape style="position:absolute;left:1174;top:-111;width:3706;height:1227" coordorigin="1175,-111" coordsize="3706,1227" path="m4880,43l4868,-17,4835,-66,4786,-99,4727,-111,1328,-111,1269,-99,1220,-66,1187,-17,1175,43,1175,962,1187,1022,1220,1071,1269,1104,1328,1116,4727,1116,4786,1104,4835,1071,4868,1022,4880,963,4880,43xe" filled="true" fillcolor="#4f7d9d" stroked="false">
              <v:path arrowok="t"/>
              <v:fill type="solid"/>
            </v:shape>
            <v:shape style="position:absolute;left:1174;top:-111;width:3706;height:1227" type="#_x0000_t202" filled="false" stroked="false">
              <v:textbox inset="0,0,0,0">
                <w:txbxContent>
                  <w:p>
                    <w:pPr>
                      <w:spacing w:before="69"/>
                      <w:ind w:left="124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80"/>
                        <w:sz w:val="17"/>
                      </w:rPr>
                      <w:t>1.2</w:t>
                    </w:r>
                  </w:p>
                  <w:p>
                    <w:pPr>
                      <w:spacing w:line="280" w:lineRule="auto" w:before="127"/>
                      <w:ind w:left="427" w:right="0" w:hanging="31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CONSOLIDAR</w:t>
                    </w:r>
                    <w:r>
                      <w:rPr>
                        <w:color w:val="FFFFFF"/>
                        <w:spacing w:val="-1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IMAGEM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INSTITUCIONAL,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VISANDO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EVOLUÇÃO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DO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NEGÓCIO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DA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INFRA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S.A.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  <w:sz w:val="24"/>
        </w:rPr>
        <w:t>Ampliar a visibilidade da Infra S.A. para a construção de uma imagem institucional sólida</w:t>
      </w:r>
      <w:r>
        <w:rPr>
          <w:spacing w:val="-78"/>
          <w:w w:val="95"/>
          <w:sz w:val="24"/>
        </w:rPr>
        <w:t> </w:t>
      </w:r>
      <w:r>
        <w:rPr>
          <w:sz w:val="24"/>
        </w:rPr>
        <w:t>e</w:t>
      </w:r>
      <w:r>
        <w:rPr>
          <w:spacing w:val="-5"/>
          <w:sz w:val="24"/>
        </w:rPr>
        <w:t> </w:t>
      </w:r>
      <w:r>
        <w:rPr>
          <w:sz w:val="24"/>
        </w:rPr>
        <w:t>positiva</w:t>
      </w:r>
      <w:r>
        <w:rPr>
          <w:spacing w:val="-5"/>
          <w:sz w:val="24"/>
        </w:rPr>
        <w:t> </w:t>
      </w:r>
      <w:r>
        <w:rPr>
          <w:sz w:val="24"/>
        </w:rPr>
        <w:t>perante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sociedade</w:t>
      </w:r>
      <w:r>
        <w:rPr>
          <w:spacing w:val="-5"/>
          <w:sz w:val="24"/>
        </w:rPr>
        <w:t> </w:t>
      </w:r>
      <w:r>
        <w:rPr>
          <w:sz w:val="24"/>
        </w:rPr>
        <w:t>e</w:t>
      </w:r>
      <w:r>
        <w:rPr>
          <w:spacing w:val="-5"/>
          <w:sz w:val="24"/>
        </w:rPr>
        <w:t> </w:t>
      </w:r>
      <w:r>
        <w:rPr>
          <w:sz w:val="24"/>
        </w:rPr>
        <w:t>parceiros</w:t>
      </w:r>
      <w:r>
        <w:rPr>
          <w:spacing w:val="-5"/>
          <w:sz w:val="24"/>
        </w:rPr>
        <w:t> </w:t>
      </w:r>
      <w:r>
        <w:rPr>
          <w:sz w:val="24"/>
        </w:rPr>
        <w:t>institucionais.</w:t>
      </w:r>
      <w:r>
        <w:rPr>
          <w:spacing w:val="-5"/>
          <w:sz w:val="24"/>
        </w:rPr>
        <w:t> </w:t>
      </w:r>
      <w:r>
        <w:rPr>
          <w:sz w:val="24"/>
        </w:rPr>
        <w:t>Engajar</w:t>
      </w:r>
      <w:r>
        <w:rPr>
          <w:spacing w:val="-5"/>
          <w:sz w:val="24"/>
        </w:rPr>
        <w:t> </w:t>
      </w:r>
      <w:r>
        <w:rPr>
          <w:sz w:val="24"/>
        </w:rPr>
        <w:t>os</w:t>
      </w:r>
      <w:r>
        <w:rPr>
          <w:spacing w:val="-5"/>
          <w:sz w:val="24"/>
        </w:rPr>
        <w:t> </w:t>
      </w:r>
      <w:r>
        <w:rPr>
          <w:sz w:val="24"/>
        </w:rPr>
        <w:t>colaboradores</w:t>
      </w:r>
      <w:r>
        <w:rPr>
          <w:spacing w:val="-5"/>
          <w:sz w:val="24"/>
        </w:rPr>
        <w:t> </w:t>
      </w:r>
      <w:r>
        <w:rPr>
          <w:sz w:val="24"/>
        </w:rPr>
        <w:t>no</w:t>
      </w:r>
      <w:r>
        <w:rPr>
          <w:spacing w:val="-82"/>
          <w:sz w:val="24"/>
        </w:rPr>
        <w:t> </w:t>
      </w:r>
      <w:r>
        <w:rPr>
          <w:w w:val="95"/>
          <w:sz w:val="24"/>
        </w:rPr>
        <w:t>sentimento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pertencimento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à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missão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da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Instituição.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4147" w:space="40"/>
            <w:col w:w="12533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spacing w:before="100"/>
        <w:ind w:left="1630" w:right="0" w:firstLine="0"/>
        <w:jc w:val="left"/>
        <w:rPr>
          <w:b/>
          <w:sz w:val="15"/>
        </w:rPr>
      </w:pPr>
      <w:r>
        <w:rPr/>
        <w:pict>
          <v:group style="position:absolute;margin-left:62.363094pt;margin-top:22.169167pt;width:185.3pt;height:61.35pt;mso-position-horizontal-relative:page;mso-position-vertical-relative:paragraph;z-index:15766016" coordorigin="1247,443" coordsize="3706,1227">
            <v:shape style="position:absolute;left:1247;top:443;width:3706;height:1227" coordorigin="1247,443" coordsize="3706,1227" path="m4953,597l4941,537,4908,489,4859,456,4799,443,1401,443,1341,456,1292,489,1259,537,1247,597,1247,1517,1259,1576,1292,1625,1341,1658,1401,1670,4799,1670,4859,1658,4908,1625,4941,1576,4953,1517,4953,597xe" filled="true" fillcolor="#4f7d9d" stroked="false">
              <v:path arrowok="t"/>
              <v:fill type="solid"/>
            </v:shape>
            <v:shape style="position:absolute;left:1340;top:518;width:233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75"/>
                        <w:sz w:val="17"/>
                      </w:rPr>
                      <w:t>1.3</w:t>
                    </w:r>
                  </w:p>
                </w:txbxContent>
              </v:textbox>
              <w10:wrap type="none"/>
            </v:shape>
            <v:shape style="position:absolute;left:1554;top:845;width:3120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737" w:right="0" w:hanging="738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IMPLEMENTAR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VALORIZAR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AS</w:t>
                    </w:r>
                    <w:r>
                      <w:rPr>
                        <w:color w:val="FFFFFF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INICIATIVAS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AMBIENTAIS</w:t>
                    </w:r>
                    <w:r>
                      <w:rPr>
                        <w:color w:val="FFFFFF"/>
                        <w:spacing w:val="-10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0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SOCIAIS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843706</wp:posOffset>
            </wp:positionH>
            <wp:positionV relativeFrom="paragraph">
              <wp:posOffset>21517</wp:posOffset>
            </wp:positionV>
            <wp:extent cx="174564" cy="173426"/>
            <wp:effectExtent l="0" t="0" r="0" b="0"/>
            <wp:wrapNone/>
            <wp:docPr id="41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564" cy="173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3D3F"/>
          <w:w w:val="95"/>
          <w:sz w:val="15"/>
        </w:rPr>
        <w:t>RESPONSABILIDADE</w:t>
      </w:r>
      <w:r>
        <w:rPr>
          <w:b/>
          <w:color w:val="3F3D3F"/>
          <w:spacing w:val="10"/>
          <w:w w:val="95"/>
          <w:sz w:val="15"/>
        </w:rPr>
        <w:t> </w:t>
      </w:r>
      <w:r>
        <w:rPr>
          <w:b/>
          <w:color w:val="3F3D3F"/>
          <w:w w:val="95"/>
          <w:sz w:val="15"/>
        </w:rPr>
        <w:t>SOCIOAMBIENTAL</w:t>
      </w:r>
    </w:p>
    <w:p>
      <w:pPr>
        <w:pStyle w:val="BodyText"/>
        <w:rPr>
          <w:b/>
          <w:sz w:val="32"/>
        </w:rPr>
      </w:pPr>
      <w:r>
        <w:rPr/>
        <w:br w:type="column"/>
      </w:r>
      <w:r>
        <w:rPr>
          <w:b/>
          <w:sz w:val="32"/>
        </w:rPr>
      </w:r>
    </w:p>
    <w:p>
      <w:pPr>
        <w:pStyle w:val="BodyText"/>
        <w:spacing w:before="10"/>
        <w:rPr>
          <w:b/>
          <w:sz w:val="35"/>
        </w:rPr>
      </w:pPr>
    </w:p>
    <w:p>
      <w:pPr>
        <w:spacing w:line="271" w:lineRule="auto" w:before="0"/>
        <w:ind w:left="302" w:right="1181" w:firstLine="0"/>
        <w:jc w:val="left"/>
        <w:rPr>
          <w:sz w:val="24"/>
        </w:rPr>
      </w:pPr>
      <w:r>
        <w:rPr>
          <w:sz w:val="24"/>
        </w:rPr>
        <w:t>Aumentar</w:t>
      </w:r>
      <w:r>
        <w:rPr>
          <w:spacing w:val="9"/>
          <w:sz w:val="24"/>
        </w:rPr>
        <w:t> </w:t>
      </w:r>
      <w:r>
        <w:rPr>
          <w:sz w:val="24"/>
        </w:rPr>
        <w:t>a</w:t>
      </w:r>
      <w:r>
        <w:rPr>
          <w:spacing w:val="10"/>
          <w:sz w:val="24"/>
        </w:rPr>
        <w:t> </w:t>
      </w:r>
      <w:r>
        <w:rPr>
          <w:sz w:val="24"/>
        </w:rPr>
        <w:t>competitividade</w:t>
      </w:r>
      <w:r>
        <w:rPr>
          <w:spacing w:val="9"/>
          <w:sz w:val="24"/>
        </w:rPr>
        <w:t> </w:t>
      </w:r>
      <w:r>
        <w:rPr>
          <w:sz w:val="24"/>
        </w:rPr>
        <w:t>e</w:t>
      </w:r>
      <w:r>
        <w:rPr>
          <w:spacing w:val="10"/>
          <w:sz w:val="24"/>
        </w:rPr>
        <w:t> </w:t>
      </w:r>
      <w:r>
        <w:rPr>
          <w:sz w:val="24"/>
        </w:rPr>
        <w:t>a</w:t>
      </w:r>
      <w:r>
        <w:rPr>
          <w:spacing w:val="10"/>
          <w:sz w:val="24"/>
        </w:rPr>
        <w:t> </w:t>
      </w:r>
      <w:r>
        <w:rPr>
          <w:sz w:val="24"/>
        </w:rPr>
        <w:t>eficiência</w:t>
      </w:r>
      <w:r>
        <w:rPr>
          <w:spacing w:val="9"/>
          <w:sz w:val="24"/>
        </w:rPr>
        <w:t> </w:t>
      </w:r>
      <w:r>
        <w:rPr>
          <w:sz w:val="24"/>
        </w:rPr>
        <w:t>da</w:t>
      </w:r>
      <w:r>
        <w:rPr>
          <w:spacing w:val="10"/>
          <w:sz w:val="24"/>
        </w:rPr>
        <w:t> </w:t>
      </w:r>
      <w:r>
        <w:rPr>
          <w:sz w:val="24"/>
        </w:rPr>
        <w:t>logística</w:t>
      </w:r>
      <w:r>
        <w:rPr>
          <w:spacing w:val="10"/>
          <w:sz w:val="24"/>
        </w:rPr>
        <w:t> </w:t>
      </w:r>
      <w:r>
        <w:rPr>
          <w:sz w:val="24"/>
        </w:rPr>
        <w:t>de</w:t>
      </w:r>
      <w:r>
        <w:rPr>
          <w:spacing w:val="9"/>
          <w:sz w:val="24"/>
        </w:rPr>
        <w:t> </w:t>
      </w:r>
      <w:r>
        <w:rPr>
          <w:sz w:val="24"/>
        </w:rPr>
        <w:t>transportes</w:t>
      </w:r>
      <w:r>
        <w:rPr>
          <w:spacing w:val="10"/>
          <w:sz w:val="24"/>
        </w:rPr>
        <w:t> </w:t>
      </w:r>
      <w:r>
        <w:rPr>
          <w:sz w:val="24"/>
        </w:rPr>
        <w:t>do</w:t>
      </w:r>
      <w:r>
        <w:rPr>
          <w:spacing w:val="10"/>
          <w:sz w:val="24"/>
        </w:rPr>
        <w:t> </w:t>
      </w:r>
      <w:r>
        <w:rPr>
          <w:sz w:val="24"/>
        </w:rPr>
        <w:t>Brasil,</w:t>
      </w:r>
      <w:r>
        <w:rPr>
          <w:spacing w:val="9"/>
          <w:sz w:val="24"/>
        </w:rPr>
        <w:t> </w:t>
      </w:r>
      <w:r>
        <w:rPr>
          <w:sz w:val="24"/>
        </w:rPr>
        <w:t>para</w:t>
      </w:r>
      <w:r>
        <w:rPr>
          <w:spacing w:val="-81"/>
          <w:sz w:val="24"/>
        </w:rPr>
        <w:t> </w:t>
      </w:r>
      <w:r>
        <w:rPr>
          <w:w w:val="95"/>
          <w:sz w:val="24"/>
        </w:rPr>
        <w:t>atrair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novos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investimentos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gerar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desenvolvimento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socioeconômico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sustentável.</w:t>
      </w:r>
    </w:p>
    <w:p>
      <w:pPr>
        <w:spacing w:after="0" w:line="271" w:lineRule="auto"/>
        <w:jc w:val="left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4870" w:space="40"/>
            <w:col w:w="11810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5311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4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216"/>
        <w:ind w:right="507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-3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-2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49"/>
        </w:rPr>
        <w:t> </w:t>
      </w:r>
      <w:r>
        <w:rPr>
          <w:rFonts w:ascii="Arial" w:hAnsi="Arial"/>
          <w:b/>
          <w:color w:val="095685"/>
          <w:position w:val="-4"/>
          <w:sz w:val="36"/>
        </w:rPr>
        <w:t>13</w:t>
      </w:r>
    </w:p>
    <w:p>
      <w:pPr>
        <w:spacing w:after="0"/>
        <w:jc w:val="right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Heading1"/>
        <w:ind w:left="1140"/>
      </w:pPr>
      <w:r>
        <w:rPr>
          <w:color w:val="0D4E81"/>
        </w:rPr>
        <w:t>Foco</w:t>
      </w:r>
      <w:r>
        <w:rPr>
          <w:color w:val="0D4E81"/>
          <w:spacing w:val="-39"/>
        </w:rPr>
        <w:t> </w:t>
      </w:r>
      <w:r>
        <w:rPr>
          <w:color w:val="0D4E81"/>
        </w:rPr>
        <w:t>de</w:t>
      </w:r>
      <w:r>
        <w:rPr>
          <w:color w:val="0D4E81"/>
          <w:spacing w:val="-39"/>
        </w:rPr>
        <w:t> </w:t>
      </w:r>
      <w:r>
        <w:rPr>
          <w:color w:val="0D4E81"/>
        </w:rPr>
        <w:t>atuação</w:t>
      </w:r>
    </w:p>
    <w:p>
      <w:pPr>
        <w:pStyle w:val="BodyText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6840" w:h="11910" w:orient="landscape"/>
          <w:pgMar w:top="340" w:bottom="0" w:left="120" w:right="0"/>
        </w:sectPr>
      </w:pPr>
    </w:p>
    <w:p>
      <w:pPr>
        <w:spacing w:line="271" w:lineRule="auto" w:before="270"/>
        <w:ind w:left="1070" w:right="0" w:firstLine="0"/>
        <w:jc w:val="both"/>
        <w:rPr>
          <w:sz w:val="24"/>
        </w:rPr>
      </w:pPr>
      <w:r>
        <w:rPr>
          <w:sz w:val="24"/>
        </w:rPr>
        <w:t>Na</w:t>
      </w:r>
      <w:r>
        <w:rPr>
          <w:spacing w:val="1"/>
          <w:sz w:val="24"/>
        </w:rPr>
        <w:t> </w:t>
      </w:r>
      <w:r>
        <w:rPr>
          <w:sz w:val="24"/>
        </w:rPr>
        <w:t>perspectiva</w:t>
      </w:r>
      <w:r>
        <w:rPr>
          <w:spacing w:val="1"/>
          <w:sz w:val="24"/>
        </w:rPr>
        <w:t> </w:t>
      </w:r>
      <w:r>
        <w:rPr>
          <w:sz w:val="24"/>
        </w:rPr>
        <w:t>foco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atuação,</w:t>
      </w:r>
      <w:r>
        <w:rPr>
          <w:spacing w:val="1"/>
          <w:sz w:val="24"/>
        </w:rPr>
        <w:t> </w:t>
      </w:r>
      <w:r>
        <w:rPr>
          <w:sz w:val="24"/>
        </w:rPr>
        <w:t>o</w:t>
      </w:r>
      <w:r>
        <w:rPr>
          <w:spacing w:val="1"/>
          <w:sz w:val="24"/>
        </w:rPr>
        <w:t> </w:t>
      </w:r>
      <w:r>
        <w:rPr>
          <w:sz w:val="24"/>
        </w:rPr>
        <w:t>direcionador</w:t>
      </w:r>
      <w:r>
        <w:rPr>
          <w:spacing w:val="1"/>
          <w:sz w:val="24"/>
        </w:rPr>
        <w:t> </w:t>
      </w:r>
      <w:r>
        <w:rPr>
          <w:sz w:val="24"/>
        </w:rPr>
        <w:t>será</w:t>
      </w:r>
      <w:r>
        <w:rPr>
          <w:spacing w:val="1"/>
          <w:sz w:val="24"/>
        </w:rPr>
        <w:t> </w:t>
      </w:r>
      <w:r>
        <w:rPr>
          <w:sz w:val="24"/>
        </w:rPr>
        <w:t>o</w:t>
      </w:r>
      <w:r>
        <w:rPr>
          <w:spacing w:val="-82"/>
          <w:sz w:val="24"/>
        </w:rPr>
        <w:t> </w:t>
      </w:r>
      <w:r>
        <w:rPr>
          <w:sz w:val="24"/>
        </w:rPr>
        <w:t>posicionamento de mercado que a Infra S.A. busca ocupar.</w:t>
      </w:r>
      <w:r>
        <w:rPr>
          <w:spacing w:val="-82"/>
          <w:sz w:val="24"/>
        </w:rPr>
        <w:t> </w:t>
      </w:r>
      <w:r>
        <w:rPr>
          <w:w w:val="95"/>
          <w:sz w:val="24"/>
        </w:rPr>
        <w:t>Como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empresa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atuante</w:t>
      </w:r>
      <w:r>
        <w:rPr>
          <w:spacing w:val="19"/>
          <w:w w:val="95"/>
          <w:sz w:val="24"/>
        </w:rPr>
        <w:t> </w:t>
      </w:r>
      <w:r>
        <w:rPr>
          <w:w w:val="95"/>
          <w:sz w:val="24"/>
        </w:rPr>
        <w:t>no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setor</w:t>
      </w:r>
      <w:r>
        <w:rPr>
          <w:spacing w:val="19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infraestrutura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19"/>
          <w:w w:val="95"/>
          <w:sz w:val="24"/>
        </w:rPr>
        <w:t> </w:t>
      </w:r>
      <w:r>
        <w:rPr>
          <w:w w:val="95"/>
          <w:sz w:val="24"/>
        </w:rPr>
        <w:t>logística,</w:t>
      </w:r>
      <w:r>
        <w:rPr>
          <w:spacing w:val="-78"/>
          <w:w w:val="95"/>
          <w:sz w:val="24"/>
        </w:rPr>
        <w:t> </w:t>
      </w:r>
      <w:r>
        <w:rPr>
          <w:sz w:val="24"/>
        </w:rPr>
        <w:t>e em resposta ao anseio por investimentos sustentáveis, a</w:t>
      </w:r>
      <w:r>
        <w:rPr>
          <w:spacing w:val="1"/>
          <w:sz w:val="24"/>
        </w:rPr>
        <w:t> </w:t>
      </w:r>
      <w:r>
        <w:rPr>
          <w:w w:val="95"/>
          <w:sz w:val="24"/>
        </w:rPr>
        <w:t>empresa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se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molda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como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uma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das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executoras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políticas</w:t>
      </w:r>
    </w:p>
    <w:p>
      <w:pPr>
        <w:spacing w:line="271" w:lineRule="auto" w:before="270"/>
        <w:ind w:left="242" w:right="1189" w:firstLine="0"/>
        <w:jc w:val="both"/>
        <w:rPr>
          <w:sz w:val="24"/>
        </w:rPr>
      </w:pPr>
      <w:r>
        <w:rPr/>
        <w:br w:type="column"/>
      </w:r>
      <w:r>
        <w:rPr>
          <w:sz w:val="24"/>
        </w:rPr>
        <w:t>públicas</w:t>
      </w:r>
      <w:r>
        <w:rPr>
          <w:spacing w:val="-6"/>
          <w:sz w:val="24"/>
        </w:rPr>
        <w:t> </w:t>
      </w:r>
      <w:r>
        <w:rPr>
          <w:sz w:val="24"/>
        </w:rPr>
        <w:t>priorizada</w:t>
      </w:r>
      <w:r>
        <w:rPr>
          <w:spacing w:val="-5"/>
          <w:sz w:val="24"/>
        </w:rPr>
        <w:t> </w:t>
      </w:r>
      <w:r>
        <w:rPr>
          <w:sz w:val="24"/>
        </w:rPr>
        <w:t>pelo</w:t>
      </w:r>
      <w:r>
        <w:rPr>
          <w:spacing w:val="-5"/>
          <w:sz w:val="24"/>
        </w:rPr>
        <w:t> </w:t>
      </w:r>
      <w:r>
        <w:rPr>
          <w:sz w:val="24"/>
        </w:rPr>
        <w:t>Governo</w:t>
      </w:r>
      <w:r>
        <w:rPr>
          <w:spacing w:val="-5"/>
          <w:sz w:val="24"/>
        </w:rPr>
        <w:t> </w:t>
      </w:r>
      <w:r>
        <w:rPr>
          <w:sz w:val="24"/>
        </w:rPr>
        <w:t>Federal.</w:t>
      </w:r>
      <w:r>
        <w:rPr>
          <w:spacing w:val="-5"/>
          <w:sz w:val="24"/>
        </w:rPr>
        <w:t> </w:t>
      </w:r>
      <w:r>
        <w:rPr>
          <w:sz w:val="24"/>
        </w:rPr>
        <w:t>Para</w:t>
      </w:r>
      <w:r>
        <w:rPr>
          <w:spacing w:val="-5"/>
          <w:sz w:val="24"/>
        </w:rPr>
        <w:t> </w:t>
      </w:r>
      <w:r>
        <w:rPr>
          <w:sz w:val="24"/>
        </w:rPr>
        <w:t>este</w:t>
      </w:r>
      <w:r>
        <w:rPr>
          <w:spacing w:val="-5"/>
          <w:sz w:val="24"/>
        </w:rPr>
        <w:t> </w:t>
      </w:r>
      <w:r>
        <w:rPr>
          <w:sz w:val="24"/>
        </w:rPr>
        <w:t>fim,</w:t>
      </w:r>
      <w:r>
        <w:rPr>
          <w:spacing w:val="-5"/>
          <w:sz w:val="24"/>
        </w:rPr>
        <w:t> </w:t>
      </w:r>
      <w:r>
        <w:rPr>
          <w:sz w:val="24"/>
        </w:rPr>
        <w:t>a</w:t>
      </w:r>
      <w:r>
        <w:rPr>
          <w:spacing w:val="-82"/>
          <w:sz w:val="24"/>
        </w:rPr>
        <w:t> </w:t>
      </w:r>
      <w:r>
        <w:rPr>
          <w:sz w:val="24"/>
        </w:rPr>
        <w:t>Infra S.A., munida de um corpo técnico especializado e</w:t>
      </w:r>
      <w:r>
        <w:rPr>
          <w:spacing w:val="1"/>
          <w:sz w:val="24"/>
        </w:rPr>
        <w:t> </w:t>
      </w:r>
      <w:r>
        <w:rPr>
          <w:sz w:val="24"/>
        </w:rPr>
        <w:t>tendo</w:t>
      </w:r>
      <w:r>
        <w:rPr>
          <w:spacing w:val="1"/>
          <w:sz w:val="24"/>
        </w:rPr>
        <w:t> </w:t>
      </w:r>
      <w:r>
        <w:rPr>
          <w:sz w:val="24"/>
        </w:rPr>
        <w:t>como</w:t>
      </w:r>
      <w:r>
        <w:rPr>
          <w:spacing w:val="1"/>
          <w:sz w:val="24"/>
        </w:rPr>
        <w:t> </w:t>
      </w:r>
      <w:r>
        <w:rPr>
          <w:sz w:val="24"/>
        </w:rPr>
        <w:t>premissa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melhoria</w:t>
      </w:r>
      <w:r>
        <w:rPr>
          <w:spacing w:val="1"/>
          <w:sz w:val="24"/>
        </w:rPr>
        <w:t> </w:t>
      </w:r>
      <w:r>
        <w:rPr>
          <w:sz w:val="24"/>
        </w:rPr>
        <w:t>contínua,</w:t>
      </w:r>
      <w:r>
        <w:rPr>
          <w:spacing w:val="1"/>
          <w:sz w:val="24"/>
        </w:rPr>
        <w:t> </w:t>
      </w:r>
      <w:r>
        <w:rPr>
          <w:sz w:val="24"/>
        </w:rPr>
        <w:t>oferece</w:t>
      </w:r>
      <w:r>
        <w:rPr>
          <w:spacing w:val="1"/>
          <w:sz w:val="24"/>
        </w:rPr>
        <w:t> </w:t>
      </w:r>
      <w:r>
        <w:rPr>
          <w:sz w:val="24"/>
        </w:rPr>
        <w:t>inovação</w:t>
      </w:r>
      <w:r>
        <w:rPr>
          <w:spacing w:val="-12"/>
          <w:sz w:val="24"/>
        </w:rPr>
        <w:t> </w:t>
      </w:r>
      <w:r>
        <w:rPr>
          <w:sz w:val="24"/>
        </w:rPr>
        <w:t>tecnológica,</w:t>
      </w:r>
      <w:r>
        <w:rPr>
          <w:spacing w:val="-11"/>
          <w:sz w:val="24"/>
        </w:rPr>
        <w:t> </w:t>
      </w:r>
      <w:r>
        <w:rPr>
          <w:sz w:val="24"/>
        </w:rPr>
        <w:t>celeridade</w:t>
      </w:r>
      <w:r>
        <w:rPr>
          <w:spacing w:val="-12"/>
          <w:sz w:val="24"/>
        </w:rPr>
        <w:t> </w:t>
      </w:r>
      <w:r>
        <w:rPr>
          <w:sz w:val="24"/>
        </w:rPr>
        <w:t>e</w:t>
      </w:r>
      <w:r>
        <w:rPr>
          <w:spacing w:val="-11"/>
          <w:sz w:val="24"/>
        </w:rPr>
        <w:t> </w:t>
      </w:r>
      <w:r>
        <w:rPr>
          <w:sz w:val="24"/>
        </w:rPr>
        <w:t>qualidade</w:t>
      </w:r>
      <w:r>
        <w:rPr>
          <w:spacing w:val="-12"/>
          <w:sz w:val="24"/>
        </w:rPr>
        <w:t> </w:t>
      </w:r>
      <w:r>
        <w:rPr>
          <w:sz w:val="24"/>
        </w:rPr>
        <w:t>nas</w:t>
      </w:r>
      <w:r>
        <w:rPr>
          <w:spacing w:val="-11"/>
          <w:sz w:val="24"/>
        </w:rPr>
        <w:t> </w:t>
      </w:r>
      <w:r>
        <w:rPr>
          <w:sz w:val="24"/>
        </w:rPr>
        <w:t>entregas</w:t>
      </w:r>
      <w:r>
        <w:rPr>
          <w:spacing w:val="-82"/>
          <w:sz w:val="24"/>
        </w:rPr>
        <w:t> </w:t>
      </w:r>
      <w:r>
        <w:rPr>
          <w:w w:val="95"/>
          <w:sz w:val="24"/>
        </w:rPr>
        <w:t>para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o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setor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Infraestrutura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transportes.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275" w:space="40"/>
            <w:col w:w="8405"/>
          </w:cols>
        </w:sectPr>
      </w:pPr>
    </w:p>
    <w:p>
      <w:pPr>
        <w:pStyle w:val="BodyText"/>
        <w:spacing w:before="11"/>
      </w:pPr>
    </w:p>
    <w:p>
      <w:pPr>
        <w:spacing w:after="0"/>
        <w:sectPr>
          <w:type w:val="continuous"/>
          <w:pgSz w:w="16840" w:h="11910" w:orient="landscape"/>
          <w:pgMar w:top="1100" w:bottom="0" w:left="120" w:right="0"/>
        </w:sectPr>
      </w:pPr>
    </w:p>
    <w:p>
      <w:pPr>
        <w:spacing w:before="94"/>
        <w:ind w:left="0" w:right="0" w:firstLine="0"/>
        <w:jc w:val="right"/>
        <w:rPr>
          <w:b/>
          <w:sz w:val="17"/>
        </w:rPr>
      </w:pPr>
      <w:r>
        <w:rPr>
          <w:b/>
          <w:color w:val="FFFFFF"/>
          <w:w w:val="80"/>
          <w:sz w:val="17"/>
        </w:rPr>
        <w:t>2.1</w:t>
      </w:r>
    </w:p>
    <w:p>
      <w:pPr>
        <w:pStyle w:val="BodyText"/>
        <w:rPr>
          <w:b/>
          <w:sz w:val="18"/>
        </w:rPr>
      </w:pPr>
      <w:r>
        <w:rPr/>
        <w:br w:type="column"/>
      </w:r>
      <w:r>
        <w:rPr>
          <w:b/>
          <w:sz w:val="18"/>
        </w:rPr>
      </w:r>
    </w:p>
    <w:p>
      <w:pPr>
        <w:pStyle w:val="BodyText"/>
        <w:spacing w:before="5"/>
        <w:rPr>
          <w:b/>
          <w:sz w:val="17"/>
        </w:rPr>
      </w:pPr>
    </w:p>
    <w:p>
      <w:pPr>
        <w:spacing w:before="0"/>
        <w:ind w:left="732" w:right="0" w:firstLine="0"/>
        <w:jc w:val="left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1204605</wp:posOffset>
            </wp:positionH>
            <wp:positionV relativeFrom="paragraph">
              <wp:posOffset>-85803</wp:posOffset>
            </wp:positionV>
            <wp:extent cx="237592" cy="237377"/>
            <wp:effectExtent l="0" t="0" r="0" b="0"/>
            <wp:wrapNone/>
            <wp:docPr id="4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592" cy="2373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3D3F"/>
          <w:w w:val="95"/>
          <w:sz w:val="15"/>
        </w:rPr>
        <w:t>COMPETITIVIDADE</w:t>
      </w:r>
    </w:p>
    <w:p>
      <w:pPr>
        <w:pStyle w:val="BodyText"/>
        <w:rPr>
          <w:b/>
          <w:sz w:val="32"/>
        </w:rPr>
      </w:pPr>
      <w:r>
        <w:rPr/>
        <w:br w:type="column"/>
      </w:r>
      <w:r>
        <w:rPr>
          <w:b/>
          <w:sz w:val="32"/>
        </w:rPr>
      </w:r>
    </w:p>
    <w:p>
      <w:pPr>
        <w:pStyle w:val="BodyText"/>
        <w:rPr>
          <w:b/>
          <w:sz w:val="32"/>
        </w:rPr>
      </w:pPr>
    </w:p>
    <w:p>
      <w:pPr>
        <w:pStyle w:val="BodyText"/>
        <w:spacing w:before="5"/>
        <w:rPr>
          <w:b/>
          <w:sz w:val="31"/>
        </w:rPr>
      </w:pPr>
    </w:p>
    <w:p>
      <w:pPr>
        <w:spacing w:line="271" w:lineRule="auto" w:before="0"/>
        <w:ind w:left="1209" w:right="734" w:firstLine="0"/>
        <w:jc w:val="left"/>
        <w:rPr>
          <w:sz w:val="24"/>
        </w:rPr>
      </w:pPr>
      <w:r>
        <w:rPr/>
        <w:pict>
          <v:group style="position:absolute;margin-left:60.87616pt;margin-top:-17.148823pt;width:185.4pt;height:61.4pt;mso-position-horizontal-relative:page;mso-position-vertical-relative:paragraph;z-index:15768576" coordorigin="1218,-343" coordsize="3708,1228">
            <v:shape style="position:absolute;left:1217;top:-343;width:3708;height:1228" coordorigin="1218,-343" coordsize="3708,1228" path="m4771,885l1371,885,1312,873,1263,840,1230,791,1218,731,1218,-189,1230,-249,1263,-298,1312,-331,1371,-343,4771,-343,4831,-331,4880,-298,4913,-249,4925,-189,4925,731,4913,791,4880,840,4831,873,4771,885xe" filled="true" fillcolor="#54b079" stroked="false">
              <v:path arrowok="t"/>
              <v:fill type="solid"/>
            </v:shape>
            <v:shape style="position:absolute;left:1217;top:-343;width:3708;height:1228" type="#_x0000_t202" filled="false" stroked="false">
              <v:textbox inset="0,0,0,0">
                <w:txbxContent>
                  <w:p>
                    <w:pPr>
                      <w:spacing w:line="240" w:lineRule="auto" w:before="12"/>
                      <w:rPr>
                        <w:rFonts w:ascii="Lucida Sans Unicode"/>
                        <w:sz w:val="20"/>
                      </w:rPr>
                    </w:pPr>
                  </w:p>
                  <w:p>
                    <w:pPr>
                      <w:spacing w:line="280" w:lineRule="auto" w:before="0"/>
                      <w:ind w:left="444" w:right="407" w:firstLine="0"/>
                      <w:jc w:val="center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05"/>
                        <w:sz w:val="13"/>
                      </w:rPr>
                      <w:t>DESENVOLVER,</w:t>
                    </w:r>
                    <w:r>
                      <w:rPr>
                        <w:color w:val="FFFFFF"/>
                        <w:spacing w:val="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COMERCIALIZAR</w:t>
                    </w:r>
                    <w:r>
                      <w:rPr>
                        <w:color w:val="FFFFFF"/>
                        <w:spacing w:val="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GERIR</w:t>
                    </w:r>
                    <w:r>
                      <w:rPr>
                        <w:color w:val="FFFFFF"/>
                        <w:spacing w:val="-1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PRODUTOS/SERVIÇOS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VISANDO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GERAÇÃO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RECEITAS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  <w:sz w:val="24"/>
        </w:rPr>
        <w:t>Atuar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forma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efetiva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para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capitanear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formalizar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novos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serviços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no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portfólio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da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Infra</w:t>
      </w:r>
      <w:r>
        <w:rPr>
          <w:spacing w:val="-77"/>
          <w:w w:val="95"/>
          <w:sz w:val="24"/>
        </w:rPr>
        <w:t> </w:t>
      </w:r>
      <w:r>
        <w:rPr>
          <w:sz w:val="24"/>
        </w:rPr>
        <w:t>S.A.</w:t>
      </w:r>
    </w:p>
    <w:p>
      <w:pPr>
        <w:spacing w:after="0" w:line="271" w:lineRule="auto"/>
        <w:jc w:val="left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3" w:equalWidth="0">
            <w:col w:w="1422" w:space="40"/>
            <w:col w:w="2321" w:space="219"/>
            <w:col w:w="12718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1"/>
        </w:rPr>
      </w:pPr>
    </w:p>
    <w:p>
      <w:pPr>
        <w:spacing w:after="0"/>
        <w:rPr>
          <w:sz w:val="21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spacing w:before="99"/>
        <w:ind w:left="0" w:right="0" w:firstLine="0"/>
        <w:jc w:val="right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1494313</wp:posOffset>
            </wp:positionH>
            <wp:positionV relativeFrom="paragraph">
              <wp:posOffset>-36952</wp:posOffset>
            </wp:positionV>
            <wp:extent cx="238689" cy="258192"/>
            <wp:effectExtent l="0" t="0" r="0" b="0"/>
            <wp:wrapNone/>
            <wp:docPr id="4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89" cy="258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3D3F"/>
          <w:sz w:val="15"/>
        </w:rPr>
        <w:t>INOVAÇÃO</w:t>
      </w:r>
    </w:p>
    <w:p>
      <w:pPr>
        <w:pStyle w:val="BodyText"/>
        <w:rPr>
          <w:b/>
          <w:sz w:val="32"/>
        </w:rPr>
      </w:pPr>
      <w:r>
        <w:rPr/>
        <w:br w:type="column"/>
      </w:r>
      <w:r>
        <w:rPr>
          <w:b/>
          <w:sz w:val="32"/>
        </w:rPr>
      </w:r>
    </w:p>
    <w:p>
      <w:pPr>
        <w:pStyle w:val="BodyText"/>
        <w:rPr>
          <w:b/>
          <w:sz w:val="44"/>
        </w:rPr>
      </w:pPr>
    </w:p>
    <w:p>
      <w:pPr>
        <w:spacing w:before="0"/>
        <w:ind w:left="1579" w:right="1666" w:firstLine="0"/>
        <w:jc w:val="center"/>
        <w:rPr>
          <w:sz w:val="24"/>
        </w:rPr>
      </w:pPr>
      <w:r>
        <w:rPr/>
        <w:pict>
          <v:group style="position:absolute;margin-left:58.358292pt;margin-top:-22.225603pt;width:185.3pt;height:61.35pt;mso-position-horizontal-relative:page;mso-position-vertical-relative:paragraph;z-index:15769600" coordorigin="1167,-445" coordsize="3706,1227">
            <v:shape style="position:absolute;left:1167;top:-445;width:3706;height:1227" coordorigin="1167,-445" coordsize="3706,1227" path="m4873,-291l4861,-351,4828,-399,4779,-432,4719,-445,1321,-445,1261,-432,1212,-399,1179,-351,1167,-291,1167,629,1179,688,1212,737,1261,770,1321,782,4719,782,4779,770,4828,737,4861,688,4873,629,4873,-291xe" filled="true" fillcolor="#54b079" stroked="false">
              <v:path arrowok="t"/>
              <v:fill type="solid"/>
            </v:shape>
            <v:shape style="position:absolute;left:1167;top:-445;width:3706;height:1227" type="#_x0000_t202" filled="false" stroked="false">
              <v:textbox inset="0,0,0,0">
                <w:txbxContent>
                  <w:p>
                    <w:pPr>
                      <w:spacing w:before="17"/>
                      <w:ind w:left="102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17"/>
                      </w:rPr>
                      <w:t>2.2</w:t>
                    </w:r>
                  </w:p>
                  <w:p>
                    <w:pPr>
                      <w:spacing w:line="280" w:lineRule="auto" w:before="103"/>
                      <w:ind w:left="299" w:right="212" w:hanging="42"/>
                      <w:jc w:val="center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PROMOVER A INOVAÇÃO E A MELHORIA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CONTÍNUA EM ESTUDOS, PROJETOS E OBRAS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16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FOMENTO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6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INTEGRAÇÃO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MODAL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  <w:sz w:val="24"/>
        </w:rPr>
        <w:t>Entregar</w:t>
      </w:r>
      <w:r>
        <w:rPr>
          <w:spacing w:val="-6"/>
          <w:w w:val="95"/>
          <w:sz w:val="24"/>
        </w:rPr>
        <w:t> </w:t>
      </w:r>
      <w:r>
        <w:rPr>
          <w:w w:val="95"/>
          <w:sz w:val="24"/>
        </w:rPr>
        <w:t>estudos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6"/>
          <w:w w:val="95"/>
          <w:sz w:val="24"/>
        </w:rPr>
        <w:t> </w:t>
      </w:r>
      <w:r>
        <w:rPr>
          <w:w w:val="95"/>
          <w:sz w:val="24"/>
        </w:rPr>
        <w:t>projetos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inovadores</w:t>
      </w:r>
      <w:r>
        <w:rPr>
          <w:spacing w:val="-6"/>
          <w:w w:val="95"/>
          <w:sz w:val="24"/>
        </w:rPr>
        <w:t> </w:t>
      </w:r>
      <w:r>
        <w:rPr>
          <w:w w:val="95"/>
          <w:sz w:val="24"/>
        </w:rPr>
        <w:t>com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vistas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ao</w:t>
      </w:r>
      <w:r>
        <w:rPr>
          <w:spacing w:val="-6"/>
          <w:w w:val="95"/>
          <w:sz w:val="24"/>
        </w:rPr>
        <w:t> </w:t>
      </w:r>
      <w:r>
        <w:rPr>
          <w:w w:val="95"/>
          <w:sz w:val="24"/>
        </w:rPr>
        <w:t>impulsionar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6"/>
          <w:w w:val="95"/>
          <w:sz w:val="24"/>
        </w:rPr>
        <w:t> </w:t>
      </w:r>
      <w:r>
        <w:rPr>
          <w:w w:val="95"/>
          <w:sz w:val="24"/>
        </w:rPr>
        <w:t>valorizar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o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Setor.</w:t>
      </w:r>
    </w:p>
    <w:p>
      <w:pPr>
        <w:spacing w:after="0"/>
        <w:jc w:val="center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3588" w:space="40"/>
            <w:col w:w="13092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spacing w:before="99"/>
        <w:ind w:left="1852" w:right="0" w:firstLine="0"/>
        <w:jc w:val="left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984033</wp:posOffset>
            </wp:positionH>
            <wp:positionV relativeFrom="paragraph">
              <wp:posOffset>-25613</wp:posOffset>
            </wp:positionV>
            <wp:extent cx="230037" cy="211268"/>
            <wp:effectExtent l="0" t="0" r="0" b="0"/>
            <wp:wrapNone/>
            <wp:docPr id="4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037" cy="211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3D3F"/>
          <w:w w:val="95"/>
          <w:sz w:val="15"/>
        </w:rPr>
        <w:t>SUSTENTABILIDADE</w:t>
      </w:r>
      <w:r>
        <w:rPr>
          <w:b/>
          <w:color w:val="3F3D3F"/>
          <w:spacing w:val="17"/>
          <w:w w:val="95"/>
          <w:sz w:val="15"/>
        </w:rPr>
        <w:t> </w:t>
      </w:r>
      <w:r>
        <w:rPr>
          <w:b/>
          <w:color w:val="3F3D3F"/>
          <w:w w:val="95"/>
          <w:sz w:val="15"/>
        </w:rPr>
        <w:t>ECONÔMICA</w:t>
      </w:r>
    </w:p>
    <w:p>
      <w:pPr>
        <w:pStyle w:val="BodyText"/>
        <w:rPr>
          <w:b/>
          <w:sz w:val="32"/>
        </w:rPr>
      </w:pPr>
      <w:r>
        <w:rPr/>
        <w:br w:type="column"/>
      </w:r>
      <w:r>
        <w:rPr>
          <w:b/>
          <w:sz w:val="32"/>
        </w:rPr>
      </w:r>
    </w:p>
    <w:p>
      <w:pPr>
        <w:pStyle w:val="BodyText"/>
        <w:spacing w:before="10"/>
        <w:rPr>
          <w:b/>
          <w:sz w:val="47"/>
        </w:rPr>
      </w:pPr>
    </w:p>
    <w:p>
      <w:pPr>
        <w:spacing w:before="0"/>
        <w:ind w:left="588" w:right="0" w:firstLine="0"/>
        <w:jc w:val="left"/>
        <w:rPr>
          <w:sz w:val="24"/>
        </w:rPr>
      </w:pPr>
      <w:r>
        <w:rPr/>
        <w:pict>
          <v:group style="position:absolute;margin-left:61.064388pt;margin-top:-24.407684pt;width:185.3pt;height:61.35pt;mso-position-horizontal-relative:page;mso-position-vertical-relative:paragraph;z-index:15767552" coordorigin="1221,-488" coordsize="3706,1227">
            <v:shape style="position:absolute;left:1221;top:-489;width:3706;height:1227" coordorigin="1221,-488" coordsize="3706,1227" path="m4927,-335l4915,-394,4882,-443,4833,-476,4773,-488,1375,-488,1315,-476,1266,-443,1233,-394,1221,-335,1221,585,1233,645,1266,694,1315,727,1375,739,4773,739,4833,727,4882,694,4915,645,4927,585,4927,-335xe" filled="true" fillcolor="#54b079" stroked="false">
              <v:path arrowok="t"/>
              <v:fill type="solid"/>
            </v:shape>
            <v:shape style="position:absolute;left:1328;top:-468;width:266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7"/>
                      </w:rPr>
                      <w:t>2.3</w:t>
                    </w:r>
                  </w:p>
                </w:txbxContent>
              </v:textbox>
              <w10:wrap type="none"/>
            </v:shape>
            <v:shape style="position:absolute;left:1964;top:-63;width:2291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666" w:right="0" w:hanging="667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OTIMIZAR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GESTÃO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CUSTOS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GASTOS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  <w:sz w:val="24"/>
        </w:rPr>
        <w:t>Implementar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mecanismos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para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controle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custos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gastos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na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Infra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S.A.</w:t>
      </w:r>
    </w:p>
    <w:p>
      <w:pPr>
        <w:spacing w:after="0"/>
        <w:jc w:val="left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4584" w:space="40"/>
            <w:col w:w="12096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5314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5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spacing w:before="37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4"/>
          <w:sz w:val="36"/>
        </w:rPr>
        <w:t>14</w:t>
      </w:r>
      <w:r>
        <w:rPr>
          <w:rFonts w:ascii="Arial" w:hAnsi="Arial"/>
          <w:b/>
          <w:color w:val="095685"/>
          <w:spacing w:val="21"/>
          <w:position w:val="-4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-3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-3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Heading1"/>
        <w:ind w:left="1126"/>
      </w:pPr>
      <w:r>
        <w:rPr>
          <w:color w:val="0D4E81"/>
          <w:w w:val="95"/>
        </w:rPr>
        <w:t>Governança</w:t>
      </w:r>
      <w:r>
        <w:rPr>
          <w:color w:val="0D4E81"/>
          <w:spacing w:val="41"/>
          <w:w w:val="95"/>
        </w:rPr>
        <w:t> </w:t>
      </w:r>
      <w:r>
        <w:rPr>
          <w:color w:val="0D4E81"/>
          <w:w w:val="95"/>
        </w:rPr>
        <w:t>e</w:t>
      </w:r>
      <w:r>
        <w:rPr>
          <w:color w:val="0D4E81"/>
          <w:spacing w:val="41"/>
          <w:w w:val="95"/>
        </w:rPr>
        <w:t> </w:t>
      </w:r>
      <w:r>
        <w:rPr>
          <w:color w:val="0D4E81"/>
          <w:w w:val="95"/>
        </w:rPr>
        <w:t>Gestão</w:t>
      </w:r>
    </w:p>
    <w:p>
      <w:pPr>
        <w:pStyle w:val="BodyText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6840" w:h="11910" w:orient="landscape"/>
          <w:pgMar w:top="340" w:bottom="0" w:left="120" w:right="0"/>
        </w:sectPr>
      </w:pPr>
    </w:p>
    <w:p>
      <w:pPr>
        <w:spacing w:line="271" w:lineRule="auto" w:before="270"/>
        <w:ind w:left="1070" w:right="0" w:firstLine="0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perspectiva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governança</w:t>
      </w:r>
      <w:r>
        <w:rPr>
          <w:spacing w:val="1"/>
          <w:sz w:val="24"/>
        </w:rPr>
        <w:t> </w:t>
      </w:r>
      <w:r>
        <w:rPr>
          <w:sz w:val="24"/>
        </w:rPr>
        <w:t>e</w:t>
      </w:r>
      <w:r>
        <w:rPr>
          <w:spacing w:val="1"/>
          <w:sz w:val="24"/>
        </w:rPr>
        <w:t> </w:t>
      </w:r>
      <w:r>
        <w:rPr>
          <w:sz w:val="24"/>
        </w:rPr>
        <w:t>gestão</w:t>
      </w:r>
      <w:r>
        <w:rPr>
          <w:spacing w:val="1"/>
          <w:sz w:val="24"/>
        </w:rPr>
        <w:t> </w:t>
      </w:r>
      <w:r>
        <w:rPr>
          <w:sz w:val="24"/>
        </w:rPr>
        <w:t>é</w:t>
      </w:r>
      <w:r>
        <w:rPr>
          <w:spacing w:val="1"/>
          <w:sz w:val="24"/>
        </w:rPr>
        <w:t> </w:t>
      </w:r>
      <w:r>
        <w:rPr>
          <w:sz w:val="24"/>
        </w:rPr>
        <w:t>o</w:t>
      </w:r>
      <w:r>
        <w:rPr>
          <w:spacing w:val="1"/>
          <w:sz w:val="24"/>
        </w:rPr>
        <w:t> </w:t>
      </w:r>
      <w:r>
        <w:rPr>
          <w:sz w:val="24"/>
        </w:rPr>
        <w:t>alicerce</w:t>
      </w:r>
      <w:r>
        <w:rPr>
          <w:spacing w:val="1"/>
          <w:sz w:val="24"/>
        </w:rPr>
        <w:t> </w:t>
      </w:r>
      <w:r>
        <w:rPr>
          <w:sz w:val="24"/>
        </w:rPr>
        <w:t>da</w:t>
      </w:r>
      <w:r>
        <w:rPr>
          <w:spacing w:val="-82"/>
          <w:sz w:val="24"/>
        </w:rPr>
        <w:t> </w:t>
      </w:r>
      <w:r>
        <w:rPr>
          <w:sz w:val="24"/>
        </w:rPr>
        <w:t>companhia</w:t>
      </w:r>
      <w:r>
        <w:rPr>
          <w:spacing w:val="-20"/>
          <w:sz w:val="24"/>
        </w:rPr>
        <w:t> </w:t>
      </w:r>
      <w:r>
        <w:rPr>
          <w:sz w:val="24"/>
        </w:rPr>
        <w:t>para</w:t>
      </w:r>
      <w:r>
        <w:rPr>
          <w:spacing w:val="-20"/>
          <w:sz w:val="24"/>
        </w:rPr>
        <w:t> </w:t>
      </w:r>
      <w:r>
        <w:rPr>
          <w:sz w:val="24"/>
        </w:rPr>
        <w:t>o</w:t>
      </w:r>
      <w:r>
        <w:rPr>
          <w:spacing w:val="-20"/>
          <w:sz w:val="24"/>
        </w:rPr>
        <w:t> </w:t>
      </w:r>
      <w:r>
        <w:rPr>
          <w:sz w:val="24"/>
        </w:rPr>
        <w:t>alcance</w:t>
      </w:r>
      <w:r>
        <w:rPr>
          <w:spacing w:val="-20"/>
          <w:sz w:val="24"/>
        </w:rPr>
        <w:t> </w:t>
      </w:r>
      <w:r>
        <w:rPr>
          <w:sz w:val="24"/>
        </w:rPr>
        <w:t>de</w:t>
      </w:r>
      <w:r>
        <w:rPr>
          <w:spacing w:val="-19"/>
          <w:sz w:val="24"/>
        </w:rPr>
        <w:t> </w:t>
      </w:r>
      <w:r>
        <w:rPr>
          <w:sz w:val="24"/>
        </w:rPr>
        <w:t>todos</w:t>
      </w:r>
      <w:r>
        <w:rPr>
          <w:spacing w:val="-20"/>
          <w:sz w:val="24"/>
        </w:rPr>
        <w:t> </w:t>
      </w:r>
      <w:r>
        <w:rPr>
          <w:sz w:val="24"/>
        </w:rPr>
        <w:t>os</w:t>
      </w:r>
      <w:r>
        <w:rPr>
          <w:spacing w:val="-20"/>
          <w:sz w:val="24"/>
        </w:rPr>
        <w:t> </w:t>
      </w:r>
      <w:r>
        <w:rPr>
          <w:sz w:val="24"/>
        </w:rPr>
        <w:t>objetivos</w:t>
      </w:r>
      <w:r>
        <w:rPr>
          <w:spacing w:val="-20"/>
          <w:sz w:val="24"/>
        </w:rPr>
        <w:t> </w:t>
      </w:r>
      <w:r>
        <w:rPr>
          <w:sz w:val="24"/>
        </w:rPr>
        <w:t>estratégicos</w:t>
      </w:r>
      <w:r>
        <w:rPr>
          <w:spacing w:val="-82"/>
          <w:sz w:val="24"/>
        </w:rPr>
        <w:t> </w:t>
      </w:r>
      <w:r>
        <w:rPr>
          <w:sz w:val="24"/>
        </w:rPr>
        <w:t>previstos.</w:t>
      </w:r>
      <w:r>
        <w:rPr>
          <w:spacing w:val="-9"/>
          <w:sz w:val="24"/>
        </w:rPr>
        <w:t> </w:t>
      </w:r>
      <w:r>
        <w:rPr>
          <w:sz w:val="24"/>
        </w:rPr>
        <w:t>A</w:t>
      </w:r>
      <w:r>
        <w:rPr>
          <w:spacing w:val="-9"/>
          <w:sz w:val="24"/>
        </w:rPr>
        <w:t> </w:t>
      </w:r>
      <w:r>
        <w:rPr>
          <w:sz w:val="24"/>
        </w:rPr>
        <w:t>deferência</w:t>
      </w:r>
      <w:r>
        <w:rPr>
          <w:spacing w:val="-9"/>
          <w:sz w:val="24"/>
        </w:rPr>
        <w:t> </w:t>
      </w:r>
      <w:r>
        <w:rPr>
          <w:sz w:val="24"/>
        </w:rPr>
        <w:t>fica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9"/>
          <w:sz w:val="24"/>
        </w:rPr>
        <w:t> </w:t>
      </w:r>
      <w:r>
        <w:rPr>
          <w:sz w:val="24"/>
        </w:rPr>
        <w:t>cargo</w:t>
      </w:r>
      <w:r>
        <w:rPr>
          <w:spacing w:val="-9"/>
          <w:sz w:val="24"/>
        </w:rPr>
        <w:t> </w:t>
      </w:r>
      <w:r>
        <w:rPr>
          <w:sz w:val="24"/>
        </w:rPr>
        <w:t>das</w:t>
      </w:r>
      <w:r>
        <w:rPr>
          <w:spacing w:val="-8"/>
          <w:sz w:val="24"/>
        </w:rPr>
        <w:t> </w:t>
      </w:r>
      <w:r>
        <w:rPr>
          <w:sz w:val="24"/>
        </w:rPr>
        <w:t>unidades</w:t>
      </w:r>
      <w:r>
        <w:rPr>
          <w:spacing w:val="-9"/>
          <w:sz w:val="24"/>
        </w:rPr>
        <w:t> </w:t>
      </w:r>
      <w:r>
        <w:rPr>
          <w:sz w:val="24"/>
        </w:rPr>
        <w:t>de</w:t>
      </w:r>
      <w:r>
        <w:rPr>
          <w:spacing w:val="-9"/>
          <w:sz w:val="24"/>
        </w:rPr>
        <w:t> </w:t>
      </w:r>
      <w:r>
        <w:rPr>
          <w:sz w:val="24"/>
        </w:rPr>
        <w:t>gestão,</w:t>
      </w:r>
      <w:r>
        <w:rPr>
          <w:spacing w:val="-82"/>
          <w:sz w:val="24"/>
        </w:rPr>
        <w:t> </w:t>
      </w:r>
      <w:r>
        <w:rPr>
          <w:w w:val="95"/>
          <w:sz w:val="24"/>
        </w:rPr>
        <w:t>principalmente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as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que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envolvem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pessoas,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integridade</w:t>
      </w:r>
    </w:p>
    <w:p>
      <w:pPr>
        <w:spacing w:line="271" w:lineRule="auto" w:before="270"/>
        <w:ind w:left="242" w:right="1189" w:firstLine="0"/>
        <w:jc w:val="both"/>
        <w:rPr>
          <w:sz w:val="24"/>
        </w:rPr>
      </w:pPr>
      <w:r>
        <w:rPr/>
        <w:br w:type="column"/>
      </w:r>
      <w:r>
        <w:rPr>
          <w:sz w:val="24"/>
        </w:rPr>
        <w:t>e ambiente tecnológico para subsidiar os processos de</w:t>
      </w:r>
      <w:r>
        <w:rPr>
          <w:spacing w:val="1"/>
          <w:sz w:val="24"/>
        </w:rPr>
        <w:t> </w:t>
      </w:r>
      <w:r>
        <w:rPr>
          <w:sz w:val="24"/>
        </w:rPr>
        <w:t>negócio, projetos e governança institucional. A Infra S.A.</w:t>
      </w:r>
      <w:r>
        <w:rPr>
          <w:spacing w:val="-82"/>
          <w:sz w:val="24"/>
        </w:rPr>
        <w:t> </w:t>
      </w:r>
      <w:r>
        <w:rPr>
          <w:sz w:val="24"/>
        </w:rPr>
        <w:t>busca</w:t>
      </w:r>
      <w:r>
        <w:rPr>
          <w:spacing w:val="80"/>
          <w:sz w:val="24"/>
        </w:rPr>
        <w:t> </w:t>
      </w:r>
      <w:r>
        <w:rPr>
          <w:sz w:val="24"/>
        </w:rPr>
        <w:t>um</w:t>
      </w:r>
      <w:r>
        <w:rPr>
          <w:spacing w:val="81"/>
          <w:sz w:val="24"/>
        </w:rPr>
        <w:t> </w:t>
      </w:r>
      <w:r>
        <w:rPr>
          <w:sz w:val="24"/>
        </w:rPr>
        <w:t>ambiente</w:t>
      </w:r>
      <w:r>
        <w:rPr>
          <w:spacing w:val="81"/>
          <w:sz w:val="24"/>
        </w:rPr>
        <w:t> </w:t>
      </w:r>
      <w:r>
        <w:rPr>
          <w:sz w:val="24"/>
        </w:rPr>
        <w:t>de</w:t>
      </w:r>
      <w:r>
        <w:rPr>
          <w:spacing w:val="81"/>
          <w:sz w:val="24"/>
        </w:rPr>
        <w:t> </w:t>
      </w:r>
      <w:r>
        <w:rPr>
          <w:sz w:val="24"/>
        </w:rPr>
        <w:t>gestão</w:t>
      </w:r>
      <w:r>
        <w:rPr>
          <w:spacing w:val="81"/>
          <w:sz w:val="24"/>
        </w:rPr>
        <w:t> </w:t>
      </w:r>
      <w:r>
        <w:rPr>
          <w:sz w:val="24"/>
        </w:rPr>
        <w:t>promissor,</w:t>
      </w:r>
      <w:r>
        <w:rPr>
          <w:spacing w:val="80"/>
          <w:sz w:val="24"/>
        </w:rPr>
        <w:t> </w:t>
      </w:r>
      <w:r>
        <w:rPr>
          <w:sz w:val="24"/>
        </w:rPr>
        <w:t>focado</w:t>
      </w:r>
      <w:r>
        <w:rPr>
          <w:spacing w:val="81"/>
          <w:sz w:val="24"/>
        </w:rPr>
        <w:t> </w:t>
      </w:r>
      <w:r>
        <w:rPr>
          <w:sz w:val="24"/>
        </w:rPr>
        <w:t>nas</w:t>
      </w:r>
      <w:r>
        <w:rPr>
          <w:spacing w:val="-82"/>
          <w:sz w:val="24"/>
        </w:rPr>
        <w:t> </w:t>
      </w:r>
      <w:r>
        <w:rPr>
          <w:w w:val="95"/>
          <w:sz w:val="24"/>
        </w:rPr>
        <w:t>modernas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práticas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administração.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276" w:space="40"/>
            <w:col w:w="8404"/>
          </w:cols>
        </w:sectPr>
      </w:pPr>
    </w:p>
    <w:p>
      <w:pPr>
        <w:pStyle w:val="BodyText"/>
        <w:rPr>
          <w:sz w:val="26"/>
        </w:rPr>
      </w:pPr>
    </w:p>
    <w:p>
      <w:pPr>
        <w:spacing w:after="0"/>
        <w:rPr>
          <w:sz w:val="2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spacing w:line="266" w:lineRule="auto" w:before="100"/>
        <w:ind w:left="2441" w:right="0" w:hanging="139"/>
        <w:jc w:val="left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1307782</wp:posOffset>
            </wp:positionH>
            <wp:positionV relativeFrom="paragraph">
              <wp:posOffset>87147</wp:posOffset>
            </wp:positionV>
            <wp:extent cx="193883" cy="200266"/>
            <wp:effectExtent l="0" t="0" r="0" b="0"/>
            <wp:wrapNone/>
            <wp:docPr id="5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883" cy="200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3D3F"/>
          <w:w w:val="95"/>
          <w:sz w:val="15"/>
        </w:rPr>
        <w:t>INFRAESTRUTURA</w:t>
      </w:r>
      <w:r>
        <w:rPr>
          <w:b/>
          <w:color w:val="3F3D3F"/>
          <w:spacing w:val="-46"/>
          <w:w w:val="95"/>
          <w:sz w:val="15"/>
        </w:rPr>
        <w:t> </w:t>
      </w:r>
      <w:r>
        <w:rPr>
          <w:b/>
          <w:color w:val="3F3D3F"/>
          <w:sz w:val="15"/>
        </w:rPr>
        <w:t>CORPORATIVA</w:t>
      </w:r>
    </w:p>
    <w:p>
      <w:pPr>
        <w:pStyle w:val="BodyText"/>
        <w:rPr>
          <w:b/>
          <w:sz w:val="32"/>
        </w:rPr>
      </w:pPr>
      <w:r>
        <w:rPr/>
        <w:br w:type="column"/>
      </w:r>
      <w:r>
        <w:rPr>
          <w:b/>
          <w:sz w:val="32"/>
        </w:rPr>
      </w:r>
    </w:p>
    <w:p>
      <w:pPr>
        <w:pStyle w:val="BodyText"/>
        <w:spacing w:before="2"/>
        <w:rPr>
          <w:b/>
          <w:sz w:val="40"/>
        </w:rPr>
      </w:pPr>
    </w:p>
    <w:p>
      <w:pPr>
        <w:spacing w:line="271" w:lineRule="auto" w:before="0"/>
        <w:ind w:left="1375" w:right="1183" w:firstLine="0"/>
        <w:jc w:val="left"/>
        <w:rPr>
          <w:sz w:val="24"/>
        </w:rPr>
      </w:pPr>
      <w:r>
        <w:rPr/>
        <w:pict>
          <v:group style="position:absolute;margin-left:57.065102pt;margin-top:-14.338316pt;width:185.4pt;height:61.4pt;mso-position-horizontal-relative:page;mso-position-vertical-relative:paragraph;z-index:15771136" coordorigin="1141,-287" coordsize="3708,1228">
            <v:shape style="position:absolute;left:1141;top:-287;width:3708;height:1228" coordorigin="1141,-287" coordsize="3708,1228" path="m4695,941l1295,941,1235,929,1186,896,1153,847,1141,787,1141,-133,1153,-193,1186,-242,1235,-275,1295,-287,4695,-287,4754,-275,4803,-242,4836,-193,4849,-133,4849,787,4836,847,4803,896,4754,929,4695,941xe" filled="true" fillcolor="#009444" stroked="false">
              <v:path arrowok="t"/>
              <v:fill type="solid"/>
            </v:shape>
            <v:shape style="position:absolute;left:1209;top:-218;width:233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75"/>
                        <w:sz w:val="17"/>
                      </w:rPr>
                      <w:t>3.1</w:t>
                    </w:r>
                  </w:p>
                </w:txbxContent>
              </v:textbox>
              <w10:wrap type="none"/>
            </v:shape>
            <v:shape style="position:absolute;left:1648;top:-51;width:2749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0" w:right="0" w:firstLine="240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w w:val="105"/>
                        <w:sz w:val="13"/>
                      </w:rPr>
                      <w:t>APERFEIÇOAR OS SERVIÇOS E A</w:t>
                    </w:r>
                    <w:r>
                      <w:rPr>
                        <w:color w:val="FFFFFF"/>
                        <w:spacing w:val="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INFRAESTRUTURA</w:t>
                    </w:r>
                    <w:r>
                      <w:rPr>
                        <w:color w:val="FFFFFF"/>
                        <w:spacing w:val="-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DE</w:t>
                    </w:r>
                    <w:r>
                      <w:rPr>
                        <w:color w:val="FFFFFF"/>
                        <w:spacing w:val="-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TECNOLOGIA</w:t>
                    </w:r>
                    <w:r>
                      <w:rPr>
                        <w:color w:val="FFFFFF"/>
                        <w:spacing w:val="-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DA</w:t>
                    </w:r>
                  </w:p>
                </w:txbxContent>
              </v:textbox>
              <w10:wrap type="none"/>
            </v:shape>
            <v:shape style="position:absolute;left:1401;top:318;width:3294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450" w:right="0" w:hanging="451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INFORMAÇÃO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COMUNICAÇÃO,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BEM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COMO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47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SEGURANÇA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DAS</w:t>
                    </w:r>
                    <w:r>
                      <w:rPr>
                        <w:color w:val="FFFFFF"/>
                        <w:spacing w:val="-1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INFORMAÇÕES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  <w:sz w:val="24"/>
        </w:rPr>
        <w:t>Inovar</w:t>
      </w:r>
      <w:r>
        <w:rPr>
          <w:spacing w:val="3"/>
          <w:w w:val="95"/>
          <w:sz w:val="24"/>
        </w:rPr>
        <w:t> </w:t>
      </w:r>
      <w:r>
        <w:rPr>
          <w:w w:val="95"/>
          <w:sz w:val="24"/>
        </w:rPr>
        <w:t>em</w:t>
      </w:r>
      <w:r>
        <w:rPr>
          <w:spacing w:val="4"/>
          <w:w w:val="95"/>
          <w:sz w:val="24"/>
        </w:rPr>
        <w:t> </w:t>
      </w:r>
      <w:r>
        <w:rPr>
          <w:w w:val="95"/>
          <w:sz w:val="24"/>
        </w:rPr>
        <w:t>tecnologia</w:t>
      </w:r>
      <w:r>
        <w:rPr>
          <w:spacing w:val="4"/>
          <w:w w:val="95"/>
          <w:sz w:val="24"/>
        </w:rPr>
        <w:t> </w:t>
      </w:r>
      <w:r>
        <w:rPr>
          <w:w w:val="95"/>
          <w:sz w:val="24"/>
        </w:rPr>
        <w:t>nos</w:t>
      </w:r>
      <w:r>
        <w:rPr>
          <w:spacing w:val="4"/>
          <w:w w:val="95"/>
          <w:sz w:val="24"/>
        </w:rPr>
        <w:t> </w:t>
      </w:r>
      <w:r>
        <w:rPr>
          <w:w w:val="95"/>
          <w:sz w:val="24"/>
        </w:rPr>
        <w:t>serviços</w:t>
      </w:r>
      <w:r>
        <w:rPr>
          <w:spacing w:val="3"/>
          <w:w w:val="95"/>
          <w:sz w:val="24"/>
        </w:rPr>
        <w:t> </w:t>
      </w:r>
      <w:r>
        <w:rPr>
          <w:w w:val="95"/>
          <w:sz w:val="24"/>
        </w:rPr>
        <w:t>prestados</w:t>
      </w:r>
      <w:r>
        <w:rPr>
          <w:spacing w:val="4"/>
          <w:w w:val="95"/>
          <w:sz w:val="24"/>
        </w:rPr>
        <w:t> </w:t>
      </w:r>
      <w:r>
        <w:rPr>
          <w:w w:val="95"/>
          <w:sz w:val="24"/>
        </w:rPr>
        <w:t>pela</w:t>
      </w:r>
      <w:r>
        <w:rPr>
          <w:spacing w:val="4"/>
          <w:w w:val="95"/>
          <w:sz w:val="24"/>
        </w:rPr>
        <w:t> </w:t>
      </w:r>
      <w:r>
        <w:rPr>
          <w:w w:val="95"/>
          <w:sz w:val="24"/>
        </w:rPr>
        <w:t>Infra</w:t>
      </w:r>
      <w:r>
        <w:rPr>
          <w:spacing w:val="4"/>
          <w:w w:val="95"/>
          <w:sz w:val="24"/>
        </w:rPr>
        <w:t> </w:t>
      </w:r>
      <w:r>
        <w:rPr>
          <w:w w:val="95"/>
          <w:sz w:val="24"/>
        </w:rPr>
        <w:t>S.A.</w:t>
      </w:r>
      <w:r>
        <w:rPr>
          <w:spacing w:val="4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3"/>
          <w:w w:val="95"/>
          <w:sz w:val="24"/>
        </w:rPr>
        <w:t> </w:t>
      </w:r>
      <w:r>
        <w:rPr>
          <w:w w:val="95"/>
          <w:sz w:val="24"/>
        </w:rPr>
        <w:t>robustecer</w:t>
      </w:r>
      <w:r>
        <w:rPr>
          <w:spacing w:val="4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4"/>
          <w:w w:val="95"/>
          <w:sz w:val="24"/>
        </w:rPr>
        <w:t> </w:t>
      </w:r>
      <w:r>
        <w:rPr>
          <w:w w:val="95"/>
          <w:sz w:val="24"/>
        </w:rPr>
        <w:t>infraestrutura</w:t>
      </w:r>
      <w:r>
        <w:rPr>
          <w:spacing w:val="-77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TI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para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processar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dados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forma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eficaz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eficiente.</w:t>
      </w:r>
    </w:p>
    <w:p>
      <w:pPr>
        <w:spacing w:after="0" w:line="271" w:lineRule="auto"/>
        <w:jc w:val="left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3797" w:space="40"/>
            <w:col w:w="12883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spacing w:before="100"/>
        <w:ind w:left="0" w:right="0" w:firstLine="0"/>
        <w:jc w:val="right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1580143</wp:posOffset>
            </wp:positionH>
            <wp:positionV relativeFrom="paragraph">
              <wp:posOffset>-9749</wp:posOffset>
            </wp:positionV>
            <wp:extent cx="194533" cy="194100"/>
            <wp:effectExtent l="0" t="0" r="0" b="0"/>
            <wp:wrapNone/>
            <wp:docPr id="55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33" cy="19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3D3F"/>
          <w:sz w:val="15"/>
        </w:rPr>
        <w:t>PESSOAS</w:t>
      </w:r>
    </w:p>
    <w:p>
      <w:pPr>
        <w:pStyle w:val="BodyText"/>
        <w:spacing w:before="8"/>
        <w:rPr>
          <w:b/>
          <w:sz w:val="43"/>
        </w:rPr>
      </w:pPr>
      <w:r>
        <w:rPr/>
        <w:br w:type="column"/>
      </w:r>
      <w:r>
        <w:rPr>
          <w:b/>
          <w:sz w:val="43"/>
        </w:rPr>
      </w:r>
    </w:p>
    <w:p>
      <w:pPr>
        <w:spacing w:line="271" w:lineRule="auto" w:before="0"/>
        <w:ind w:left="1635" w:right="1189" w:firstLine="0"/>
        <w:jc w:val="both"/>
        <w:rPr>
          <w:sz w:val="24"/>
        </w:rPr>
      </w:pPr>
      <w:r>
        <w:rPr/>
        <w:pict>
          <v:group style="position:absolute;margin-left:60.952526pt;margin-top:-4.804538pt;width:185.4pt;height:61.4pt;mso-position-horizontal-relative:page;mso-position-vertical-relative:paragraph;z-index:15772160" coordorigin="1219,-96" coordsize="3708,1228">
            <v:shape style="position:absolute;left:1219;top:-97;width:3708;height:1228" coordorigin="1219,-96" coordsize="3708,1228" path="m4773,1132l1373,1132,1313,1119,1264,1086,1231,1038,1219,978,1219,58,1231,-2,1264,-51,1313,-84,1373,-96,4773,-96,4832,-84,4881,-51,4914,-2,4926,58,4926,978,4914,1038,4881,1086,4832,1119,4773,1132xe" filled="true" fillcolor="#009444" stroked="false">
              <v:path arrowok="t"/>
              <v:fill type="solid"/>
            </v:shape>
            <v:shape style="position:absolute;left:1360;top:-27;width:266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7"/>
                      </w:rPr>
                      <w:t>3.2</w:t>
                    </w:r>
                  </w:p>
                </w:txbxContent>
              </v:textbox>
              <w10:wrap type="none"/>
            </v:shape>
            <v:shape style="position:absolute;left:1773;top:301;width:2664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685" w:right="0" w:hanging="686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DESENVOLVER,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05"/>
                        <w:sz w:val="13"/>
                      </w:rPr>
                      <w:t>VALORIZAR,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ATRAIR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4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RETER</w:t>
                    </w:r>
                    <w:r>
                      <w:rPr>
                        <w:color w:val="FFFFFF"/>
                        <w:spacing w:val="-1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13"/>
                      </w:rPr>
                      <w:t>TALENTOS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4"/>
        </w:rPr>
        <w:t>Valorização do quadro de pessoal ativo por meio da implementação de políticas</w:t>
      </w:r>
      <w:r>
        <w:rPr>
          <w:spacing w:val="1"/>
          <w:sz w:val="24"/>
        </w:rPr>
        <w:t> </w:t>
      </w:r>
      <w:r>
        <w:rPr>
          <w:sz w:val="24"/>
        </w:rPr>
        <w:t>relacionadas ao desenvolvimento de talentos e à inovação estratégica da gestão de</w:t>
      </w:r>
      <w:r>
        <w:rPr>
          <w:spacing w:val="1"/>
          <w:sz w:val="24"/>
        </w:rPr>
        <w:t> </w:t>
      </w:r>
      <w:r>
        <w:rPr>
          <w:w w:val="95"/>
          <w:sz w:val="24"/>
        </w:rPr>
        <w:t>pessoas,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com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vistas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ao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alcance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dos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objetivos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da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empresa.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3536" w:space="40"/>
            <w:col w:w="13144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spacing w:before="99"/>
        <w:ind w:left="0" w:right="0" w:firstLine="0"/>
        <w:jc w:val="right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1445580</wp:posOffset>
            </wp:positionH>
            <wp:positionV relativeFrom="paragraph">
              <wp:posOffset>27054</wp:posOffset>
            </wp:positionV>
            <wp:extent cx="135242" cy="173651"/>
            <wp:effectExtent l="0" t="0" r="0" b="0"/>
            <wp:wrapNone/>
            <wp:docPr id="57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42" cy="173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F3D3F"/>
          <w:sz w:val="15"/>
        </w:rPr>
        <w:t>GOVERNANÇA</w:t>
      </w:r>
    </w:p>
    <w:p>
      <w:pPr>
        <w:pStyle w:val="BodyText"/>
        <w:rPr>
          <w:b/>
          <w:sz w:val="32"/>
        </w:rPr>
      </w:pPr>
      <w:r>
        <w:rPr/>
        <w:br w:type="column"/>
      </w:r>
      <w:r>
        <w:rPr>
          <w:b/>
          <w:sz w:val="32"/>
        </w:rPr>
      </w:r>
    </w:p>
    <w:p>
      <w:pPr>
        <w:pStyle w:val="BodyText"/>
        <w:spacing w:before="5"/>
        <w:rPr>
          <w:b/>
          <w:sz w:val="29"/>
        </w:rPr>
      </w:pPr>
    </w:p>
    <w:p>
      <w:pPr>
        <w:tabs>
          <w:tab w:pos="3321" w:val="left" w:leader="none"/>
          <w:tab w:pos="5033" w:val="left" w:leader="none"/>
          <w:tab w:pos="6732" w:val="left" w:leader="none"/>
          <w:tab w:pos="7183" w:val="left" w:leader="none"/>
          <w:tab w:pos="8829" w:val="left" w:leader="none"/>
          <w:tab w:pos="10500" w:val="left" w:leader="none"/>
          <w:tab w:pos="11719" w:val="left" w:leader="none"/>
        </w:tabs>
        <w:spacing w:line="271" w:lineRule="auto" w:before="1"/>
        <w:ind w:left="1552" w:right="1189" w:firstLine="0"/>
        <w:jc w:val="left"/>
        <w:rPr>
          <w:sz w:val="24"/>
        </w:rPr>
      </w:pPr>
      <w:r>
        <w:rPr/>
        <w:pict>
          <v:group style="position:absolute;margin-left:57.939117pt;margin-top:-13.428923pt;width:185.4pt;height:61.4pt;mso-position-horizontal-relative:page;mso-position-vertical-relative:paragraph;z-index:15773184" coordorigin="1159,-269" coordsize="3708,1228">
            <v:shape style="position:absolute;left:1158;top:-269;width:3708;height:1228" coordorigin="1159,-269" coordsize="3708,1228" path="m4712,959l1312,959,1253,947,1204,914,1171,865,1159,805,1159,-115,1171,-175,1204,-223,1253,-256,1312,-269,4712,-269,4772,-256,4821,-223,4854,-175,4866,-115,4866,805,4854,865,4821,914,4772,947,4712,959xe" filled="true" fillcolor="#009444" stroked="false">
              <v:path arrowok="t"/>
              <v:fill type="solid"/>
            </v:shape>
            <v:shape style="position:absolute;left:1262;top:-200;width:267;height:208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color w:val="FFFFFF"/>
                        <w:w w:val="85"/>
                        <w:sz w:val="17"/>
                      </w:rPr>
                      <w:t>3.3</w:t>
                    </w:r>
                  </w:p>
                </w:txbxContent>
              </v:textbox>
              <w10:wrap type="none"/>
            </v:shape>
            <v:shape style="position:absolute;left:1868;top:129;width:2343;height:351" type="#_x0000_t202" filled="false" stroked="false">
              <v:textbox inset="0,0,0,0">
                <w:txbxContent>
                  <w:p>
                    <w:pPr>
                      <w:spacing w:line="280" w:lineRule="auto" w:before="0"/>
                      <w:ind w:left="111" w:right="0" w:hanging="112"/>
                      <w:jc w:val="left"/>
                      <w:rPr>
                        <w:sz w:val="13"/>
                      </w:rPr>
                    </w:pP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APRIMORAR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110"/>
                        <w:sz w:val="13"/>
                      </w:rPr>
                      <w:t>GOVERNANÇA</w:t>
                    </w:r>
                    <w:r>
                      <w:rPr>
                        <w:color w:val="FFFFFF"/>
                        <w:spacing w:val="-15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E</w:t>
                    </w:r>
                    <w:r>
                      <w:rPr>
                        <w:color w:val="FFFFFF"/>
                        <w:spacing w:val="-14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w w:val="110"/>
                        <w:sz w:val="13"/>
                      </w:rPr>
                      <w:t>A</w:t>
                    </w:r>
                    <w:r>
                      <w:rPr>
                        <w:color w:val="FFFFFF"/>
                        <w:spacing w:val="-48"/>
                        <w:w w:val="110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INTEGRIDADE</w:t>
                    </w:r>
                    <w:r>
                      <w:rPr>
                        <w:color w:val="FFFFFF"/>
                        <w:spacing w:val="-1"/>
                        <w:sz w:val="13"/>
                      </w:rPr>
                      <w:t> </w:t>
                    </w:r>
                    <w:r>
                      <w:rPr>
                        <w:color w:val="FFFFFF"/>
                        <w:sz w:val="13"/>
                      </w:rPr>
                      <w:t>INSTITUCIONAL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4"/>
        </w:rPr>
        <w:t>Desenvolver</w:t>
        <w:tab/>
        <w:t>Governança</w:t>
        <w:tab/>
        <w:t>Corporativa</w:t>
        <w:tab/>
        <w:t>e</w:t>
        <w:tab/>
        <w:t>Integridade</w:t>
        <w:tab/>
        <w:t>relacionada</w:t>
        <w:tab/>
        <w:t>visando</w:t>
        <w:tab/>
      </w:r>
      <w:r>
        <w:rPr>
          <w:spacing w:val="-1"/>
          <w:sz w:val="24"/>
        </w:rPr>
        <w:t>o</w:t>
      </w:r>
      <w:r>
        <w:rPr>
          <w:spacing w:val="-82"/>
          <w:sz w:val="24"/>
        </w:rPr>
        <w:t> </w:t>
      </w:r>
      <w:r>
        <w:rPr>
          <w:w w:val="95"/>
          <w:sz w:val="24"/>
        </w:rPr>
        <w:t>fortalecimento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da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Instituição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acordo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as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melhores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práticas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mercado.</w:t>
      </w:r>
    </w:p>
    <w:p>
      <w:pPr>
        <w:spacing w:after="0" w:line="271" w:lineRule="auto"/>
        <w:jc w:val="left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3620" w:space="40"/>
            <w:col w:w="13060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5318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5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</w:pPr>
    </w:p>
    <w:p>
      <w:pPr>
        <w:pStyle w:val="BodyText"/>
        <w:spacing w:before="38"/>
        <w:ind w:right="503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-2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-1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50"/>
        </w:rPr>
        <w:t> </w:t>
      </w:r>
      <w:r>
        <w:rPr>
          <w:rFonts w:ascii="Arial" w:hAnsi="Arial"/>
          <w:b/>
          <w:color w:val="095685"/>
          <w:position w:val="-4"/>
          <w:sz w:val="36"/>
        </w:rPr>
        <w:t>15</w:t>
      </w:r>
    </w:p>
    <w:p>
      <w:pPr>
        <w:spacing w:after="0"/>
        <w:jc w:val="right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rPr>
          <w:rFonts w:ascii="Arial"/>
          <w:b/>
        </w:rPr>
      </w:pPr>
      <w:r>
        <w:rPr/>
        <w:pict>
          <v:group style="position:absolute;margin-left:0pt;margin-top:-.000005pt;width:841.95pt;height:595.5pt;mso-position-horizontal-relative:page;mso-position-vertical-relative:page;z-index:-17994752" coordorigin="0,0" coordsize="16839,11910">
            <v:shape style="position:absolute;left:0;top:0;width:16839;height:11910" type="#_x0000_t75" stroked="false">
              <v:imagedata r:id="rId38" o:title=""/>
            </v:shape>
            <v:shape style="position:absolute;left:796;top:7689;width:7056;height:3485" type="#_x0000_t75" stroked="false">
              <v:imagedata r:id="rId39" o:title=""/>
            </v:shape>
            <w10:wrap type="none"/>
          </v:group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80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FFFFFF"/>
          <w:position w:val="-4"/>
          <w:sz w:val="36"/>
        </w:rPr>
        <w:t>16</w:t>
      </w:r>
      <w:r>
        <w:rPr>
          <w:rFonts w:ascii="Arial" w:hAnsi="Arial"/>
          <w:b/>
          <w:color w:val="FFFFFF"/>
          <w:spacing w:val="18"/>
          <w:position w:val="-4"/>
          <w:sz w:val="36"/>
        </w:rPr>
        <w:t> </w:t>
      </w:r>
      <w:r>
        <w:rPr>
          <w:rFonts w:ascii="Lucida Sans Unicode" w:hAnsi="Lucida Sans Unicode"/>
          <w:color w:val="FFFFFF"/>
        </w:rPr>
        <w:t>PORTFÓLIO</w:t>
      </w:r>
      <w:r>
        <w:rPr>
          <w:rFonts w:ascii="Lucida Sans Unicode" w:hAnsi="Lucida Sans Unicode"/>
          <w:color w:val="FFFFFF"/>
          <w:spacing w:val="-2"/>
        </w:rPr>
        <w:t> </w:t>
      </w:r>
      <w:r>
        <w:rPr>
          <w:rFonts w:ascii="Lucida Sans Unicode" w:hAnsi="Lucida Sans Unicode"/>
          <w:color w:val="FFFFFF"/>
        </w:rPr>
        <w:t>ESTRATÉGICO</w:t>
      </w:r>
      <w:r>
        <w:rPr>
          <w:rFonts w:ascii="Lucida Sans Unicode" w:hAnsi="Lucida Sans Unicode"/>
          <w:color w:val="FFFFFF"/>
          <w:spacing w:val="-2"/>
        </w:rPr>
        <w:t> </w:t>
      </w:r>
      <w:r>
        <w:rPr>
          <w:rFonts w:ascii="Lucida Sans Unicode" w:hAnsi="Lucida Sans Unicode"/>
          <w:color w:val="FFFFFF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1100" w:bottom="0" w:left="120" w:right="0"/>
        </w:sectPr>
      </w:pPr>
    </w:p>
    <w:p>
      <w:pPr>
        <w:pStyle w:val="Heading1"/>
      </w:pPr>
      <w:r>
        <w:rPr>
          <w:color w:val="0D4E81"/>
          <w:w w:val="95"/>
        </w:rPr>
        <w:t>Tendências</w:t>
      </w:r>
      <w:r>
        <w:rPr>
          <w:color w:val="0D4E81"/>
          <w:spacing w:val="57"/>
          <w:w w:val="95"/>
        </w:rPr>
        <w:t> </w:t>
      </w:r>
      <w:r>
        <w:rPr>
          <w:color w:val="0D4E81"/>
          <w:w w:val="95"/>
        </w:rPr>
        <w:t>de</w:t>
      </w:r>
      <w:r>
        <w:rPr>
          <w:color w:val="0D4E81"/>
          <w:spacing w:val="58"/>
          <w:w w:val="95"/>
        </w:rPr>
        <w:t> </w:t>
      </w:r>
      <w:r>
        <w:rPr>
          <w:color w:val="0D4E81"/>
          <w:w w:val="95"/>
        </w:rPr>
        <w:t>mercado</w:t>
      </w:r>
    </w:p>
    <w:p>
      <w:pPr>
        <w:pStyle w:val="BodyText"/>
        <w:rPr>
          <w:rFonts w:ascii="Tahoma"/>
          <w:b/>
        </w:rPr>
      </w:pPr>
    </w:p>
    <w:p>
      <w:pPr>
        <w:spacing w:before="256"/>
        <w:ind w:left="2959" w:right="1247" w:firstLine="0"/>
        <w:jc w:val="center"/>
        <w:rPr>
          <w:rFonts w:ascii="Tahoma"/>
          <w:b/>
          <w:sz w:val="28"/>
        </w:rPr>
      </w:pPr>
      <w:r>
        <w:rPr>
          <w:rFonts w:ascii="Tahoma"/>
          <w:b/>
          <w:color w:val="FFFFFF"/>
          <w:sz w:val="28"/>
        </w:rPr>
        <w:t>TCU</w:t>
      </w:r>
    </w:p>
    <w:p>
      <w:pPr>
        <w:pStyle w:val="BodyText"/>
        <w:spacing w:before="9"/>
        <w:rPr>
          <w:rFonts w:ascii="Tahoma"/>
          <w:b/>
          <w:sz w:val="17"/>
        </w:rPr>
      </w:pPr>
    </w:p>
    <w:p>
      <w:pPr>
        <w:spacing w:after="0"/>
        <w:rPr>
          <w:rFonts w:ascii="Tahoma"/>
          <w:sz w:val="17"/>
        </w:rPr>
        <w:sectPr>
          <w:pgSz w:w="16840" w:h="11910" w:orient="landscape"/>
          <w:pgMar w:top="340" w:bottom="0" w:left="120" w:right="0"/>
        </w:sect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8"/>
        <w:rPr>
          <w:rFonts w:ascii="Tahoma"/>
          <w:b/>
          <w:sz w:val="32"/>
        </w:rPr>
      </w:pPr>
    </w:p>
    <w:p>
      <w:pPr>
        <w:pStyle w:val="Heading6"/>
        <w:ind w:left="1479" w:right="1654"/>
        <w:jc w:val="center"/>
      </w:pPr>
      <w:r>
        <w:rPr>
          <w:color w:val="FFFFFF"/>
          <w:w w:val="95"/>
        </w:rPr>
        <w:t>PEC</w:t>
      </w:r>
      <w:r>
        <w:rPr>
          <w:color w:val="FFFFFF"/>
          <w:spacing w:val="6"/>
          <w:w w:val="95"/>
        </w:rPr>
        <w:t> </w:t>
      </w:r>
      <w:r>
        <w:rPr>
          <w:color w:val="FFFFFF"/>
          <w:w w:val="95"/>
        </w:rPr>
        <w:t>da</w:t>
      </w:r>
      <w:r>
        <w:rPr>
          <w:color w:val="FFFFFF"/>
          <w:spacing w:val="6"/>
          <w:w w:val="95"/>
        </w:rPr>
        <w:t> </w:t>
      </w:r>
      <w:r>
        <w:rPr>
          <w:color w:val="FFFFFF"/>
          <w:w w:val="95"/>
        </w:rPr>
        <w:t>Transição</w:t>
      </w:r>
    </w:p>
    <w:p>
      <w:pPr>
        <w:pStyle w:val="BodyText"/>
        <w:spacing w:before="9"/>
        <w:rPr>
          <w:rFonts w:ascii="Tahoma"/>
          <w:b/>
          <w:sz w:val="24"/>
        </w:rPr>
      </w:pPr>
    </w:p>
    <w:p>
      <w:pPr>
        <w:spacing w:line="268" w:lineRule="auto" w:before="0"/>
        <w:ind w:left="1479" w:right="1654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FFFFFF"/>
          <w:spacing w:val="-1"/>
          <w:sz w:val="20"/>
        </w:rPr>
        <w:t>Ministério</w:t>
      </w:r>
      <w:r>
        <w:rPr>
          <w:rFonts w:ascii="Tahoma" w:hAnsi="Tahoma"/>
          <w:b/>
          <w:color w:val="FFFFFF"/>
          <w:spacing w:val="-14"/>
          <w:sz w:val="20"/>
        </w:rPr>
        <w:t> </w:t>
      </w:r>
      <w:r>
        <w:rPr>
          <w:rFonts w:ascii="Tahoma" w:hAnsi="Tahoma"/>
          <w:b/>
          <w:color w:val="FFFFFF"/>
          <w:spacing w:val="-1"/>
          <w:sz w:val="20"/>
        </w:rPr>
        <w:t>dos</w:t>
      </w:r>
      <w:r>
        <w:rPr>
          <w:rFonts w:ascii="Tahoma" w:hAnsi="Tahoma"/>
          <w:b/>
          <w:color w:val="FFFFFF"/>
          <w:spacing w:val="-56"/>
          <w:sz w:val="20"/>
        </w:rPr>
        <w:t> </w:t>
      </w:r>
      <w:r>
        <w:rPr>
          <w:rFonts w:ascii="Tahoma" w:hAnsi="Tahoma"/>
          <w:b/>
          <w:color w:val="FFFFFF"/>
          <w:sz w:val="20"/>
        </w:rPr>
        <w:t>Transportes</w:t>
      </w:r>
    </w:p>
    <w:p>
      <w:pPr>
        <w:pStyle w:val="BodyText"/>
        <w:spacing w:before="4"/>
        <w:rPr>
          <w:rFonts w:ascii="Tahoma"/>
          <w:b/>
          <w:sz w:val="22"/>
        </w:rPr>
      </w:pPr>
    </w:p>
    <w:p>
      <w:pPr>
        <w:pStyle w:val="Heading6"/>
        <w:ind w:left="1479" w:right="1654"/>
        <w:jc w:val="center"/>
      </w:pPr>
      <w:r>
        <w:rPr>
          <w:color w:val="FFFFFF"/>
          <w:w w:val="95"/>
        </w:rPr>
        <w:t>R$</w:t>
      </w:r>
      <w:r>
        <w:rPr>
          <w:color w:val="FFFFFF"/>
          <w:spacing w:val="-8"/>
          <w:w w:val="95"/>
        </w:rPr>
        <w:t> </w:t>
      </w:r>
      <w:r>
        <w:rPr>
          <w:color w:val="FFFFFF"/>
          <w:w w:val="95"/>
        </w:rPr>
        <w:t>22</w:t>
      </w:r>
      <w:r>
        <w:rPr>
          <w:color w:val="FFFFFF"/>
          <w:spacing w:val="-8"/>
          <w:w w:val="95"/>
        </w:rPr>
        <w:t> </w:t>
      </w:r>
      <w:r>
        <w:rPr>
          <w:color w:val="FFFFFF"/>
          <w:w w:val="95"/>
        </w:rPr>
        <w:t>bilhões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12"/>
        <w:rPr>
          <w:rFonts w:ascii="Tahoma"/>
          <w:b/>
          <w:sz w:val="22"/>
        </w:rPr>
      </w:pPr>
    </w:p>
    <w:p>
      <w:pPr>
        <w:spacing w:before="0"/>
        <w:ind w:left="3020" w:right="25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FFFFFF"/>
          <w:spacing w:val="-1"/>
          <w:sz w:val="20"/>
        </w:rPr>
        <w:t>Arcabouço</w:t>
      </w:r>
      <w:r>
        <w:rPr>
          <w:rFonts w:ascii="Tahoma" w:hAnsi="Tahoma"/>
          <w:b/>
          <w:color w:val="FFFFFF"/>
          <w:spacing w:val="-13"/>
          <w:sz w:val="20"/>
        </w:rPr>
        <w:t> </w:t>
      </w:r>
      <w:r>
        <w:rPr>
          <w:rFonts w:ascii="Tahoma" w:hAnsi="Tahoma"/>
          <w:b/>
          <w:color w:val="FFFFFF"/>
          <w:sz w:val="20"/>
        </w:rPr>
        <w:t>Fiscal</w:t>
      </w:r>
    </w:p>
    <w:p>
      <w:pPr>
        <w:pStyle w:val="BodyText"/>
        <w:spacing w:before="8"/>
        <w:rPr>
          <w:rFonts w:ascii="Tahoma"/>
          <w:b/>
          <w:sz w:val="24"/>
        </w:rPr>
      </w:pPr>
    </w:p>
    <w:p>
      <w:pPr>
        <w:pStyle w:val="Heading6"/>
        <w:spacing w:line="268" w:lineRule="auto" w:before="1"/>
        <w:ind w:left="3423" w:right="425" w:firstLine="47"/>
        <w:jc w:val="center"/>
      </w:pPr>
      <w:r>
        <w:rPr>
          <w:color w:val="FFFFFF"/>
        </w:rPr>
        <w:t>Reforma</w:t>
      </w:r>
      <w:r>
        <w:rPr>
          <w:color w:val="FFFFFF"/>
          <w:spacing w:val="1"/>
        </w:rPr>
        <w:t> </w:t>
      </w:r>
      <w:r>
        <w:rPr>
          <w:color w:val="FFFFFF"/>
          <w:w w:val="95"/>
        </w:rPr>
        <w:t>Tributária</w:t>
      </w:r>
    </w:p>
    <w:p>
      <w:pPr>
        <w:pStyle w:val="BodyText"/>
        <w:spacing w:before="3"/>
        <w:rPr>
          <w:rFonts w:ascii="Tahoma"/>
          <w:b/>
          <w:sz w:val="22"/>
        </w:rPr>
      </w:pPr>
    </w:p>
    <w:p>
      <w:pPr>
        <w:spacing w:before="0"/>
        <w:ind w:left="3020" w:right="25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FFFFFF"/>
          <w:spacing w:val="-1"/>
          <w:sz w:val="20"/>
        </w:rPr>
        <w:t>Redução</w:t>
      </w:r>
      <w:r>
        <w:rPr>
          <w:rFonts w:ascii="Tahoma" w:hAnsi="Tahoma"/>
          <w:b/>
          <w:color w:val="FFFFFF"/>
          <w:spacing w:val="-14"/>
          <w:sz w:val="20"/>
        </w:rPr>
        <w:t> </w:t>
      </w:r>
      <w:r>
        <w:rPr>
          <w:rFonts w:ascii="Tahoma" w:hAnsi="Tahoma"/>
          <w:b/>
          <w:color w:val="FFFFFF"/>
          <w:spacing w:val="-1"/>
          <w:sz w:val="20"/>
        </w:rPr>
        <w:t>de</w:t>
      </w:r>
      <w:r>
        <w:rPr>
          <w:rFonts w:ascii="Tahoma" w:hAnsi="Tahoma"/>
          <w:b/>
          <w:color w:val="FFFFFF"/>
          <w:spacing w:val="-14"/>
          <w:sz w:val="20"/>
        </w:rPr>
        <w:t> </w:t>
      </w:r>
      <w:r>
        <w:rPr>
          <w:rFonts w:ascii="Tahoma" w:hAnsi="Tahoma"/>
          <w:b/>
          <w:color w:val="FFFFFF"/>
          <w:sz w:val="20"/>
        </w:rPr>
        <w:t>Juros</w:t>
      </w:r>
    </w:p>
    <w:p>
      <w:pPr>
        <w:pStyle w:val="Heading6"/>
        <w:spacing w:line="268" w:lineRule="auto" w:before="113"/>
        <w:ind w:left="2499" w:right="38" w:hanging="47"/>
        <w:jc w:val="both"/>
      </w:pPr>
      <w:r>
        <w:rPr>
          <w:b w:val="0"/>
        </w:rPr>
        <w:br w:type="column"/>
      </w:r>
      <w:r>
        <w:rPr>
          <w:color w:val="FFFFFF"/>
          <w:spacing w:val="-1"/>
        </w:rPr>
        <w:t>Mediador nos</w:t>
      </w:r>
      <w:r>
        <w:rPr>
          <w:color w:val="FFFFFF"/>
          <w:spacing w:val="-57"/>
        </w:rPr>
        <w:t> </w:t>
      </w:r>
      <w:r>
        <w:rPr>
          <w:color w:val="FFFFFF"/>
          <w:spacing w:val="-1"/>
        </w:rPr>
        <w:t>contratos </w:t>
      </w:r>
      <w:r>
        <w:rPr>
          <w:color w:val="FFFFFF"/>
        </w:rPr>
        <w:t>de</w:t>
      </w:r>
      <w:r>
        <w:rPr>
          <w:color w:val="FFFFFF"/>
          <w:spacing w:val="-56"/>
        </w:rPr>
        <w:t> </w:t>
      </w:r>
      <w:r>
        <w:rPr>
          <w:color w:val="FFFFFF"/>
        </w:rPr>
        <w:t>concessão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spacing w:line="268" w:lineRule="auto" w:before="209"/>
        <w:ind w:left="1480" w:right="953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FFFFFF"/>
          <w:spacing w:val="-1"/>
          <w:sz w:val="20"/>
        </w:rPr>
        <w:t>Ministério</w:t>
      </w:r>
      <w:r>
        <w:rPr>
          <w:rFonts w:ascii="Tahoma" w:hAnsi="Tahoma"/>
          <w:b/>
          <w:color w:val="FFFFFF"/>
          <w:spacing w:val="-14"/>
          <w:sz w:val="20"/>
        </w:rPr>
        <w:t> </w:t>
      </w:r>
      <w:r>
        <w:rPr>
          <w:rFonts w:ascii="Tahoma" w:hAnsi="Tahoma"/>
          <w:b/>
          <w:color w:val="FFFFFF"/>
          <w:spacing w:val="-1"/>
          <w:sz w:val="20"/>
        </w:rPr>
        <w:t>dos</w:t>
      </w:r>
      <w:r>
        <w:rPr>
          <w:rFonts w:ascii="Tahoma" w:hAnsi="Tahoma"/>
          <w:b/>
          <w:color w:val="FFFFFF"/>
          <w:spacing w:val="-56"/>
          <w:sz w:val="20"/>
        </w:rPr>
        <w:t> </w:t>
      </w:r>
      <w:r>
        <w:rPr>
          <w:rFonts w:ascii="Tahoma" w:hAnsi="Tahoma"/>
          <w:b/>
          <w:color w:val="FFFFFF"/>
          <w:sz w:val="20"/>
        </w:rPr>
        <w:t>Transportes</w:t>
      </w:r>
    </w:p>
    <w:p>
      <w:pPr>
        <w:pStyle w:val="BodyText"/>
        <w:spacing w:before="4"/>
        <w:rPr>
          <w:rFonts w:ascii="Tahoma"/>
          <w:b/>
          <w:sz w:val="22"/>
        </w:rPr>
      </w:pPr>
    </w:p>
    <w:p>
      <w:pPr>
        <w:pStyle w:val="Heading6"/>
        <w:spacing w:line="537" w:lineRule="auto"/>
        <w:ind w:left="1480" w:right="953"/>
        <w:jc w:val="center"/>
      </w:pPr>
      <w:r>
        <w:rPr>
          <w:color w:val="FFFFFF"/>
          <w:w w:val="95"/>
        </w:rPr>
        <w:t>35 leilões</w:t>
      </w:r>
      <w:r>
        <w:rPr>
          <w:color w:val="FFFFFF"/>
          <w:spacing w:val="-53"/>
          <w:w w:val="95"/>
        </w:rPr>
        <w:t> </w:t>
      </w:r>
      <w:r>
        <w:rPr>
          <w:color w:val="FFFFFF"/>
        </w:rPr>
        <w:t>PPP’S</w:t>
      </w:r>
    </w:p>
    <w:p>
      <w:pPr>
        <w:pStyle w:val="BodyText"/>
        <w:spacing w:before="1"/>
        <w:rPr>
          <w:rFonts w:ascii="Tahoma"/>
          <w:b/>
          <w:sz w:val="36"/>
        </w:rPr>
      </w:pPr>
      <w:r>
        <w:rPr/>
        <w:br w:type="column"/>
      </w:r>
      <w:r>
        <w:rPr>
          <w:rFonts w:ascii="Tahoma"/>
          <w:b/>
          <w:sz w:val="36"/>
        </w:rPr>
      </w:r>
    </w:p>
    <w:p>
      <w:pPr>
        <w:spacing w:before="0"/>
        <w:ind w:left="2045" w:right="3690" w:firstLine="0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FFFFFF"/>
          <w:sz w:val="20"/>
        </w:rPr>
        <w:t>Dólar</w:t>
      </w:r>
    </w:p>
    <w:p>
      <w:pPr>
        <w:pStyle w:val="BodyText"/>
        <w:spacing w:before="9"/>
        <w:rPr>
          <w:rFonts w:ascii="Tahoma"/>
          <w:b/>
          <w:sz w:val="24"/>
        </w:rPr>
      </w:pPr>
    </w:p>
    <w:p>
      <w:pPr>
        <w:pStyle w:val="Heading6"/>
        <w:spacing w:line="268" w:lineRule="auto"/>
        <w:ind w:left="2045" w:right="3691"/>
        <w:jc w:val="center"/>
      </w:pPr>
      <w:r>
        <w:rPr>
          <w:color w:val="FFFFFF"/>
          <w:spacing w:val="-3"/>
        </w:rPr>
        <w:t>Bolsa de</w:t>
      </w:r>
      <w:r>
        <w:rPr>
          <w:color w:val="FFFFFF"/>
          <w:spacing w:val="-56"/>
        </w:rPr>
        <w:t> </w:t>
      </w:r>
      <w:r>
        <w:rPr>
          <w:color w:val="FFFFFF"/>
        </w:rPr>
        <w:t>Valores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rPr>
          <w:rFonts w:ascii="Tahoma"/>
          <w:b/>
          <w:sz w:val="26"/>
        </w:rPr>
      </w:pPr>
    </w:p>
    <w:p>
      <w:pPr>
        <w:spacing w:line="268" w:lineRule="auto" w:before="163"/>
        <w:ind w:left="1596" w:right="3359" w:hanging="1"/>
        <w:jc w:val="center"/>
        <w:rPr>
          <w:rFonts w:ascii="Tahoma" w:hAnsi="Tahoma"/>
          <w:b/>
          <w:sz w:val="20"/>
        </w:rPr>
      </w:pPr>
      <w:r>
        <w:rPr>
          <w:rFonts w:ascii="Tahoma" w:hAnsi="Tahoma"/>
          <w:b/>
          <w:color w:val="FFFFFF"/>
          <w:sz w:val="20"/>
        </w:rPr>
        <w:t>Reinserção</w:t>
      </w:r>
      <w:r>
        <w:rPr>
          <w:rFonts w:ascii="Tahoma" w:hAnsi="Tahoma"/>
          <w:b/>
          <w:color w:val="FFFFFF"/>
          <w:spacing w:val="1"/>
          <w:sz w:val="20"/>
        </w:rPr>
        <w:t> </w:t>
      </w:r>
      <w:r>
        <w:rPr>
          <w:rFonts w:ascii="Tahoma" w:hAnsi="Tahoma"/>
          <w:b/>
          <w:color w:val="FFFFFF"/>
          <w:w w:val="95"/>
          <w:sz w:val="20"/>
        </w:rPr>
        <w:t>Internacional</w:t>
      </w:r>
      <w:r>
        <w:rPr>
          <w:rFonts w:ascii="Tahoma" w:hAnsi="Tahoma"/>
          <w:b/>
          <w:color w:val="FFFFFF"/>
          <w:spacing w:val="12"/>
          <w:w w:val="95"/>
          <w:sz w:val="20"/>
        </w:rPr>
        <w:t> </w:t>
      </w:r>
      <w:r>
        <w:rPr>
          <w:rFonts w:ascii="Tahoma" w:hAnsi="Tahoma"/>
          <w:b/>
          <w:color w:val="FFFFFF"/>
          <w:w w:val="95"/>
          <w:sz w:val="20"/>
        </w:rPr>
        <w:t>do</w:t>
      </w:r>
      <w:r>
        <w:rPr>
          <w:rFonts w:ascii="Tahoma" w:hAnsi="Tahoma"/>
          <w:b/>
          <w:color w:val="FFFFFF"/>
          <w:spacing w:val="-53"/>
          <w:w w:val="95"/>
          <w:sz w:val="20"/>
        </w:rPr>
        <w:t> </w:t>
      </w:r>
      <w:r>
        <w:rPr>
          <w:rFonts w:ascii="Tahoma" w:hAnsi="Tahoma"/>
          <w:b/>
          <w:color w:val="FFFFFF"/>
          <w:sz w:val="20"/>
        </w:rPr>
        <w:t>Brasil</w:t>
      </w:r>
    </w:p>
    <w:p>
      <w:pPr>
        <w:pStyle w:val="BodyText"/>
        <w:spacing w:before="3"/>
        <w:rPr>
          <w:rFonts w:ascii="Tahoma"/>
          <w:b/>
          <w:sz w:val="22"/>
        </w:rPr>
      </w:pPr>
    </w:p>
    <w:p>
      <w:pPr>
        <w:pStyle w:val="Heading6"/>
        <w:spacing w:line="268" w:lineRule="auto"/>
        <w:ind w:left="1480" w:right="3244" w:hanging="1"/>
        <w:jc w:val="center"/>
      </w:pPr>
      <w:r>
        <w:rPr>
          <w:color w:val="FFFFFF"/>
        </w:rPr>
        <w:t>Proteção do Meio</w:t>
      </w:r>
      <w:r>
        <w:rPr>
          <w:color w:val="FFFFFF"/>
          <w:spacing w:val="1"/>
        </w:rPr>
        <w:t> </w:t>
      </w:r>
      <w:r>
        <w:rPr>
          <w:color w:val="FFFFFF"/>
          <w:w w:val="95"/>
        </w:rPr>
        <w:t>Ambiente</w:t>
      </w:r>
      <w:r>
        <w:rPr>
          <w:color w:val="FFFFFF"/>
          <w:spacing w:val="16"/>
          <w:w w:val="95"/>
        </w:rPr>
        <w:t> </w:t>
      </w:r>
      <w:r>
        <w:rPr>
          <w:color w:val="FFFFFF"/>
          <w:w w:val="95"/>
        </w:rPr>
        <w:t>e</w:t>
      </w:r>
      <w:r>
        <w:rPr>
          <w:color w:val="FFFFFF"/>
          <w:spacing w:val="16"/>
          <w:w w:val="95"/>
        </w:rPr>
        <w:t> </w:t>
      </w:r>
      <w:r>
        <w:rPr>
          <w:color w:val="FFFFFF"/>
          <w:w w:val="95"/>
        </w:rPr>
        <w:t>Defesa</w:t>
      </w:r>
      <w:r>
        <w:rPr>
          <w:color w:val="FFFFFF"/>
          <w:spacing w:val="-53"/>
          <w:w w:val="95"/>
        </w:rPr>
        <w:t> </w:t>
      </w:r>
      <w:r>
        <w:rPr>
          <w:color w:val="FFFFFF"/>
        </w:rPr>
        <w:t>da</w:t>
      </w:r>
      <w:r>
        <w:rPr>
          <w:color w:val="FFFFFF"/>
          <w:spacing w:val="-15"/>
        </w:rPr>
        <w:t> </w:t>
      </w:r>
      <w:r>
        <w:rPr>
          <w:color w:val="FFFFFF"/>
        </w:rPr>
        <w:t>Diversidade</w:t>
      </w:r>
    </w:p>
    <w:p>
      <w:pPr>
        <w:spacing w:after="0" w:line="268" w:lineRule="auto"/>
        <w:jc w:val="center"/>
        <w:sectPr>
          <w:type w:val="continuous"/>
          <w:pgSz w:w="16840" w:h="11910" w:orient="landscape"/>
          <w:pgMar w:top="1100" w:bottom="0" w:left="120" w:right="0"/>
          <w:cols w:num="3" w:equalWidth="0">
            <w:col w:w="4819" w:space="1274"/>
            <w:col w:w="3832" w:space="222"/>
            <w:col w:w="6573"/>
          </w:cols>
        </w:sect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3"/>
        <w:rPr>
          <w:rFonts w:ascii="Tahoma"/>
          <w:b/>
          <w:sz w:val="27"/>
        </w:rPr>
      </w:pPr>
    </w:p>
    <w:p>
      <w:pPr>
        <w:spacing w:after="0"/>
        <w:rPr>
          <w:rFonts w:ascii="Tahoma"/>
          <w:sz w:val="27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spacing w:before="4"/>
        <w:rPr>
          <w:rFonts w:ascii="Tahoma"/>
          <w:b/>
          <w:sz w:val="31"/>
        </w:rPr>
      </w:pPr>
    </w:p>
    <w:p>
      <w:pPr>
        <w:spacing w:line="268" w:lineRule="auto" w:before="0"/>
        <w:ind w:left="5326" w:right="100" w:firstLine="313"/>
        <w:jc w:val="left"/>
        <w:rPr>
          <w:rFonts w:ascii="Tahoma"/>
          <w:b/>
          <w:sz w:val="20"/>
        </w:rPr>
      </w:pPr>
      <w:r>
        <w:rPr>
          <w:rFonts w:ascii="Tahoma"/>
          <w:b/>
          <w:color w:val="FFFFFF"/>
          <w:sz w:val="20"/>
        </w:rPr>
        <w:t>PPA</w:t>
      </w:r>
      <w:r>
        <w:rPr>
          <w:rFonts w:ascii="Tahoma"/>
          <w:b/>
          <w:color w:val="FFFFFF"/>
          <w:spacing w:val="1"/>
          <w:sz w:val="20"/>
        </w:rPr>
        <w:t> </w:t>
      </w:r>
      <w:r>
        <w:rPr>
          <w:rFonts w:ascii="Tahoma"/>
          <w:b/>
          <w:color w:val="FFFFFF"/>
          <w:w w:val="90"/>
          <w:sz w:val="20"/>
        </w:rPr>
        <w:t>2024-2027</w:t>
      </w:r>
    </w:p>
    <w:p>
      <w:pPr>
        <w:pStyle w:val="BodyText"/>
        <w:spacing w:before="4"/>
        <w:rPr>
          <w:rFonts w:ascii="Tahoma"/>
          <w:b/>
          <w:sz w:val="22"/>
        </w:rPr>
      </w:pPr>
    </w:p>
    <w:p>
      <w:pPr>
        <w:pStyle w:val="Heading6"/>
        <w:spacing w:line="268" w:lineRule="auto"/>
        <w:ind w:left="5224" w:hanging="1"/>
        <w:jc w:val="center"/>
      </w:pPr>
      <w:r>
        <w:rPr>
          <w:color w:val="FFFFFF"/>
          <w:w w:val="95"/>
        </w:rPr>
        <w:t>Integração e</w:t>
      </w:r>
      <w:r>
        <w:rPr>
          <w:color w:val="FFFFFF"/>
          <w:spacing w:val="-53"/>
          <w:w w:val="95"/>
        </w:rPr>
        <w:t> </w:t>
      </w:r>
      <w:r>
        <w:rPr>
          <w:color w:val="FFFFFF"/>
          <w:spacing w:val="-1"/>
        </w:rPr>
        <w:t>Participação</w:t>
      </w:r>
      <w:r>
        <w:rPr>
          <w:color w:val="FFFFFF"/>
          <w:spacing w:val="-56"/>
        </w:rPr>
        <w:t> </w:t>
      </w:r>
      <w:r>
        <w:rPr>
          <w:color w:val="FFFFFF"/>
        </w:rPr>
        <w:t>Social</w:t>
      </w:r>
    </w:p>
    <w:p>
      <w:pPr>
        <w:spacing w:line="268" w:lineRule="auto" w:before="114"/>
        <w:ind w:left="2594" w:right="6474" w:firstLine="44"/>
        <w:jc w:val="both"/>
        <w:rPr>
          <w:rFonts w:ascii="Tahoma" w:hAnsi="Tahoma"/>
          <w:b/>
          <w:sz w:val="20"/>
        </w:rPr>
      </w:pPr>
      <w:r>
        <w:rPr/>
        <w:br w:type="column"/>
      </w:r>
      <w:r>
        <w:rPr>
          <w:rFonts w:ascii="Tahoma" w:hAnsi="Tahoma"/>
          <w:b/>
          <w:color w:val="FFFFFF"/>
          <w:w w:val="95"/>
          <w:sz w:val="20"/>
        </w:rPr>
        <w:t>Geração de</w:t>
      </w:r>
      <w:r>
        <w:rPr>
          <w:rFonts w:ascii="Tahoma" w:hAnsi="Tahoma"/>
          <w:b/>
          <w:color w:val="FFFFFF"/>
          <w:spacing w:val="-53"/>
          <w:w w:val="95"/>
          <w:sz w:val="20"/>
        </w:rPr>
        <w:t> </w:t>
      </w:r>
      <w:r>
        <w:rPr>
          <w:rFonts w:ascii="Tahoma" w:hAnsi="Tahoma"/>
          <w:b/>
          <w:color w:val="FFFFFF"/>
          <w:w w:val="95"/>
          <w:sz w:val="20"/>
        </w:rPr>
        <w:t>Emprego e</w:t>
      </w:r>
      <w:r>
        <w:rPr>
          <w:rFonts w:ascii="Tahoma" w:hAnsi="Tahoma"/>
          <w:b/>
          <w:color w:val="FFFFFF"/>
          <w:spacing w:val="1"/>
          <w:w w:val="95"/>
          <w:sz w:val="20"/>
        </w:rPr>
        <w:t> </w:t>
      </w:r>
      <w:r>
        <w:rPr>
          <w:rFonts w:ascii="Tahoma" w:hAnsi="Tahoma"/>
          <w:b/>
          <w:color w:val="FFFFFF"/>
          <w:w w:val="95"/>
          <w:sz w:val="20"/>
        </w:rPr>
        <w:t>Emergência</w:t>
      </w:r>
      <w:r>
        <w:rPr>
          <w:rFonts w:ascii="Tahoma" w:hAnsi="Tahoma"/>
          <w:b/>
          <w:color w:val="FFFFFF"/>
          <w:spacing w:val="-54"/>
          <w:w w:val="95"/>
          <w:sz w:val="20"/>
        </w:rPr>
        <w:t> </w:t>
      </w:r>
      <w:r>
        <w:rPr>
          <w:rFonts w:ascii="Tahoma" w:hAnsi="Tahoma"/>
          <w:b/>
          <w:color w:val="FFFFFF"/>
          <w:sz w:val="20"/>
        </w:rPr>
        <w:t>Climática</w:t>
      </w:r>
    </w:p>
    <w:p>
      <w:pPr>
        <w:spacing w:after="0" w:line="268" w:lineRule="auto"/>
        <w:jc w:val="both"/>
        <w:rPr>
          <w:rFonts w:ascii="Tahoma" w:hAnsi="Tahoma"/>
          <w:sz w:val="20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6457" w:space="40"/>
            <w:col w:w="10223"/>
          </w:cols>
        </w:sectPr>
      </w:pPr>
    </w:p>
    <w:p>
      <w:pPr>
        <w:pStyle w:val="BodyText"/>
        <w:rPr>
          <w:rFonts w:ascii="Tahoma"/>
          <w:b/>
        </w:rPr>
      </w:pPr>
      <w:r>
        <w:rPr/>
        <w:drawing>
          <wp:anchor distT="0" distB="0" distL="0" distR="0" allowOverlap="1" layoutInCell="1" locked="0" behindDoc="1" simplePos="0" relativeHeight="485322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6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5.462406pt;margin-top:53.845829pt;width:726.35pt;height:490.1pt;mso-position-horizontal-relative:page;mso-position-vertical-relative:page;z-index:-17993728" coordorigin="1109,1077" coordsize="14527,9802">
            <v:shape style="position:absolute;left:2002;top:1727;width:11384;height:8929" type="#_x0000_t75" stroked="false">
              <v:imagedata r:id="rId40" o:title=""/>
            </v:shape>
            <v:shape style="position:absolute;left:1139;top:2746;width:2604;height:2604" type="#_x0000_t75" stroked="false">
              <v:imagedata r:id="rId41" o:title=""/>
            </v:shape>
            <v:shape style="position:absolute;left:1139;top:2746;width:2604;height:2604" coordorigin="1139,2747" coordsize="2604,2604" path="m1139,4049l1141,4125,1148,4200,1159,4274,1174,4347,1192,4418,1215,4487,1242,4555,1272,4621,1305,4685,1342,4746,1382,4806,1425,4863,1471,4917,1520,4969,1572,5018,1627,5064,1684,5107,1743,5147,1805,5184,1868,5218,1934,5248,2002,5274,2071,5297,2142,5316,2215,5331,2289,5341,2364,5348,2441,5350,2517,5348,2593,5341,2667,5331,2739,5316,2810,5297,2880,5274,2947,5248,3013,5218,3077,5184,3139,5147,3198,5107,3255,5064,3309,5018,3361,4969,3410,4917,3457,4863,3500,4806,3540,4746,3577,4685,3610,4621,3640,4555,3667,4487,3689,4418,3708,4347,3723,4274,3734,4200,3740,4125,3742,4048m3742,4048l3740,3972,3734,3897,3723,3823,3708,3750,3689,3679,3667,3610,3640,3542,3610,3476,3577,3412,3540,3351,3500,3291,3457,3234,3410,3180,3361,3128,3309,3079,3255,3033,3198,2990,3139,2950,3077,2913,3013,2879,2947,2849,2880,2823,2810,2800,2739,2781,2667,2766,2593,2756,2517,2749,2441,2747e" filled="false" stroked="true" strokeweight="3.0pt" strokecolor="#454a50">
              <v:path arrowok="t"/>
              <v:stroke dashstyle="solid"/>
            </v:shape>
            <v:shape style="position:absolute;left:4831;top:8590;width:2258;height:2258" type="#_x0000_t75" stroked="false">
              <v:imagedata r:id="rId42" o:title=""/>
            </v:shape>
            <v:shape style="position:absolute;left:5239;top:8912;width:1851;height:1936" coordorigin="5239,8913" coordsize="1851,1936" path="m5239,10588l5294,10631,5351,10670,5411,10706,5473,10738,5537,10767,5604,10791,5672,10811,5742,10827,5813,10839,5886,10846,5961,10849,6035,10846,6108,10839,6179,10827,6249,10811,6317,10791,6384,10767,6448,10738,6510,10706,6570,10670,6627,10631,6682,10588,6734,10542,6783,10493,6829,10441,6872,10386,6911,10329,6947,10269,6979,10207,7007,10143,7032,10077,7052,10008,7068,9938,7080,9867,7087,9794,7089,9720,7087,9645,7080,9573,7068,9501,7052,9431,7032,9363,7007,9297,6979,9232,6947,9170,6911,9110,6872,9053,6829,8998,6783,8946,6749,8913e" filled="false" stroked="true" strokeweight="3.0pt" strokecolor="#454a50">
              <v:path arrowok="t"/>
              <v:stroke dashstyle="solid"/>
            </v:shape>
            <v:shape style="position:absolute;left:8033;top:1106;width:2604;height:2604" type="#_x0000_t75" stroked="false">
              <v:imagedata r:id="rId43" o:title=""/>
            </v:shape>
            <v:shape style="position:absolute;left:8033;top:1106;width:2604;height:2604" coordorigin="8034,1107" coordsize="2604,2604" path="m8034,2409l8036,2485,8043,2560,8053,2634,8068,2707,8087,2778,8110,2847,8136,2915,8166,2981,8200,3045,8236,3106,8277,3166,8320,3223,8366,3277,8415,3329,8467,3378,8521,3424,8578,3467,8638,3507,8699,3544,8763,3578,8829,3608,8896,3634,8966,3657,9037,3676,9110,3691,9184,3701,9259,3708,9335,3710m9335,3710l9412,3708,9487,3701,9561,3691,9634,3676,9705,3657,9774,3634,9842,3608,9908,3578,9972,3544,10033,3507,10093,3467,10149,3424,10204,3378,10256,3329,10305,3277,10351,3223,10394,3166,10434,3106,10471,3045,10505,2981,10535,2915,10561,2847,10584,2778,10603,2707,10617,2634,10628,2560,10635,2485,10637,2409m10637,2409l10635,2332,10628,2257,10617,2183,10603,2110,10584,2039,10561,1970,10535,1902,10505,1836,10471,1772,10434,1711,10394,1651,10351,1594,10305,1540,10256,1488,10204,1439,10149,1393,10093,1350,10033,1310,9972,1273,9908,1239,9842,1209,9774,1183,9705,1160,9634,1141,9561,1126,9487,1116,9412,1109,9335,1107e" filled="false" stroked="true" strokeweight="3.0pt" strokecolor="#454a50">
              <v:path arrowok="t"/>
              <v:stroke dashstyle="solid"/>
            </v:shape>
            <v:shape style="position:absolute;left:2814;top:5960;width:2428;height:2431" type="#_x0000_t75" stroked="false">
              <v:imagedata r:id="rId44" o:title=""/>
            </v:shape>
            <v:shape style="position:absolute;left:2814;top:5960;width:2427;height:2430" coordorigin="2814,5961" coordsize="2427,2430" path="m4028,5961l3951,5963,3875,5970,3801,5982,3729,5998,3658,6018,3589,6043,3522,6071,3457,6103,3394,6139,3334,6179,3277,6222,3222,6268,3169,6317m2814,7176l2816,7253,2823,7329,2835,7403,2851,7475,2871,7546,2896,7615,2924,7682,2956,7747,2992,7810,3031,7870,3074,7928,3120,7983,3169,8035,3222,8085,3277,8131,3334,8174,3394,8213,3457,8249,3522,8281,3589,8310,3658,8334,3729,8354,3801,8370,3875,8382,3951,8389,4014,8391m4041,8391l4104,8389,4180,8382,4254,8370,4326,8354,4397,8334,4466,8310,4533,8281,4598,8249,4661,8213,4721,8174,4778,8131,4833,8085,4886,8035,4935,7983,4981,7928,5024,7870,5063,7810,5099,7747,5131,7682,5159,7615,5184,7546,5204,7475,5220,7403,5232,7329,5239,7253,5241,7176,5239,7099,5232,7024,5220,6950,5204,6877,5184,6806,5159,6737,5131,6670,5099,6605,5063,6542,5024,6482,4981,6424,4935,6369,4886,6317,4833,6268,4778,6222,4721,6179,4661,6139,4598,6103,4533,6071,4466,6043,4397,6018,4326,5998,4254,5982,4180,5970,4104,5963,4028,5961e" filled="false" stroked="true" strokeweight="3.0pt" strokecolor="#454a50">
              <v:path arrowok="t"/>
              <v:stroke dashstyle="solid"/>
            </v:shape>
            <v:shape style="position:absolute;left:11368;top:4794;width:2604;height:2604" type="#_x0000_t75" stroked="false">
              <v:imagedata r:id="rId45" o:title=""/>
            </v:shape>
            <v:shape style="position:absolute;left:11368;top:4794;width:2604;height:2604" coordorigin="11368,4794" coordsize="2604,2604" path="m11368,6096l11371,6172,11377,6248,11388,6322,11403,6394,11422,6465,11444,6535,11471,6603,11501,6668,11534,6732,11571,6794,11611,6853,11654,6910,11701,6964,11750,7016,11802,7065,11856,7112,11913,7155,11972,7195,12034,7232,12098,7265,12163,7295,12231,7322,12301,7344,12372,7363,12444,7378,12518,7389,12594,7395,12670,7398,12747,7395,12822,7389,12896,7378,12969,7363,13040,7344,13109,7322,13177,7295,13242,7265,13306,7232,13368,7195,13427,7155,13484,7112,13539,7065,13590,7016,13640,6964,13686,6910,13729,6853,13769,6794,13806,6732,13839,6668,13869,6603,13896,6535,13918,6465,13937,6394,13952,6322,13963,6248,13969,6172,13972,6096,13969,6019,13963,5944,13952,5870,13937,5797,13918,5726,13896,5657,13869,5589,13839,5524,13806,5460,13769,5398,13729,5339,13686,5282,13640,5227,13590,5176,13539,5126,13484,5080,13427,5037,13368,4997,13306,4960,13242,4927,13177,4897,13109,4870,13040,4848,12969,4829,12896,4814,12822,4803,12747,4797,12670,4794e" filled="false" stroked="true" strokeweight="3.0pt" strokecolor="#454a50">
              <v:path arrowok="t"/>
              <v:stroke dashstyle="solid"/>
            </v:shape>
            <v:shape style="position:absolute;left:7089;top:4426;width:2604;height:2604" type="#_x0000_t75" stroked="false">
              <v:imagedata r:id="rId46" o:title=""/>
            </v:shape>
            <v:shape style="position:absolute;left:7089;top:4426;width:2604;height:2604" coordorigin="7090,4427" coordsize="2604,2604" path="m7090,5729l7092,5805,7098,5880,7109,5954,7124,6027,7143,6098,7166,6168,7192,6235,7222,6301,7255,6365,7292,6426,7332,6486,7376,6543,7422,6597,7471,6649,7523,6698,7577,6744,7634,6787,7693,6828,7755,6864,7819,6898,7885,6928,7952,6954,8022,6977,8093,6996,8165,7011,8239,7021,8315,7028,8391,7030,8468,7028,8543,7021,8617,7011,8690,6996,8761,6977,8830,6954,8898,6928,8964,6898,9027,6864,9089,6828,9148,6787,9205,6744,9260,6698,9312,6649,9361,6597,9407,6543,9450,6486,9490,6426,9527,6365,9561,6301,9591,6235,9617,6168,9640,6098,9658,6027,9673,5954,9684,5880,9691,5805,9693,5729,9691,5652,9684,5577,9673,5503,9658,5430,9640,5359,9617,5290,9591,5222,9561,5156,9527,5092,9490,5031,9450,4971,9407,4914,9361,4860,9312,4808,9260,4759,9205,4713,9148,4670,9089,4630,9027,4593,8964,4559,8898,4529,8830,4503,8761,4480,8690,4461,8617,4446,8543,4436,8468,4429,8391,4427e" filled="false" stroked="true" strokeweight="3.0pt" strokecolor="#454a50">
              <v:path arrowok="t"/>
              <v:stroke dashstyle="solid"/>
            </v:shape>
            <v:shape style="position:absolute;left:12502;top:7604;width:3089;height:3089" type="#_x0000_t75" stroked="false">
              <v:imagedata r:id="rId47" o:title=""/>
            </v:shape>
            <v:shape style="position:absolute;left:12502;top:7606;width:3089;height:3087" coordorigin="12503,7606" coordsize="3089,3087" path="m12503,9149l12504,9224,12510,9298,12518,9371,12530,9442,12546,9513,12564,9583,12586,9651,12611,9717,12638,9783,12669,9846,12702,9908,12738,9968,12776,10027,12817,10083,12861,10138,12907,10191,12955,10241,13005,10289,13058,10335,13112,10379,13169,10420,13228,10458,13288,10494,13350,10527,13413,10558,13479,10585,13545,10610,13613,10632,13683,10650,13753,10665,13825,10678,13898,10686,13972,10692,14047,10693,14122,10692,14196,10686,14269,10678,14340,10665,14411,10650,14480,10632,14549,10610,14615,10585,14680,10558,14744,10527,14806,10494,14866,10458,14925,10420,14981,10379,15036,10335,15089,10289,15139,10241,15187,10191,15233,10138,15277,10083,15318,10027,15356,9968,15392,9908,15425,9846,15456,9783,15483,9717,15508,9651,15530,9583,15548,9513,15563,9442,15575,9371,15584,9298,15589,9224,15591,9149,15589,9074,15584,9000,15575,8927,15563,8856,15548,8785,15530,8715,15508,8647,15483,8581,15456,8515,15425,8452,15392,8390,15356,8330,15318,8271,15277,8215,15233,8160,15187,8107,15139,8057,15089,8009,15036,7963,14981,7919,14925,7878,14866,7840,14806,7804,14744,7771,14680,7740,14615,7713,14549,7688,14480,7666,14411,7648,14340,7633,14269,7620,14196,7612,14122,7606e" filled="false" stroked="true" strokeweight="4.5pt" strokecolor="#454a50">
              <v:path arrowok="t"/>
              <v:stroke dashstyle="solid"/>
            </v:shape>
            <v:shape style="position:absolute;left:12900;top:8772;width:2355;height:525" type="#_x0000_t75" stroked="false">
              <v:imagedata r:id="rId48" o:title=""/>
            </v:shape>
            <v:shape style="position:absolute;left:12844;top:9215;width:773;height:675" type="#_x0000_t75" stroked="false">
              <v:imagedata r:id="rId49" o:title=""/>
            </v:shape>
            <v:shape style="position:absolute;left:11730;top:2190;width:1998;height:1998" type="#_x0000_t75" stroked="false">
              <v:imagedata r:id="rId50" o:title=""/>
            </v:shape>
            <v:shape style="position:absolute;left:11730;top:2190;width:1995;height:1995" coordorigin="11731,2190" coordsize="1995,1995" path="m11731,3189l11733,3263,11741,3336,11755,3408,11773,3477,11796,3544,11823,3610,11855,3672,11891,3732,11932,3790,11975,3844,12023,3895,12074,3942,12128,3986,12185,4026,12245,4062,12308,4094,12373,4122,12441,4145,12510,4163,12581,4176,12654,4184,12678,4185m12780,4185l12804,4184,12877,4176,12948,4163,13017,4145,13085,4122,13150,4094,13213,4062,13273,4026,13330,3986,13384,3942,13435,3895,13483,3844,13526,3790,13567,3732,13603,3672,13635,3610,13662,3544,13685,3477,13703,3408,13717,3336,13725,3263,13726,3240m13726,3138l13725,3114,13717,3041,13703,2970,13685,2900,13662,2833,13635,2768,13603,2705,13567,2645,13526,2588,13483,2534,13435,2483,13384,2435,13330,2391,13273,2351,13213,2315,13150,2283,13085,2255,13017,2233,12948,2214,12877,2201,12804,2193,12729,2190e" filled="false" stroked="true" strokeweight="3.0pt" strokecolor="#454a50">
              <v:path arrowok="t"/>
              <v:stroke dashstyle="solid"/>
            </v:shape>
            <v:shape style="position:absolute;left:13188;top:3188;width:390;height:480" type="#_x0000_t75" stroked="false">
              <v:imagedata r:id="rId51" o:title=""/>
            </v:shape>
            <v:shape style="position:absolute;left:11995;top:2563;width:390;height:480" type="#_x0000_t75" stroked="false">
              <v:imagedata r:id="rId52" o:title=""/>
            </v:shape>
            <v:shape style="position:absolute;left:8483;top:7471;width:2604;height:2604" type="#_x0000_t75" stroked="false">
              <v:imagedata r:id="rId53" o:title=""/>
            </v:shape>
            <v:shape style="position:absolute;left:8483;top:7471;width:2604;height:2604" coordorigin="8483,7471" coordsize="2604,2604" path="m8483,8773l8485,8849,8492,8924,8503,8998,8518,9071,8536,9142,8559,9212,8586,9279,8616,9345,8649,9409,8686,9470,8726,9530,8769,9587,8815,9641,8864,9693,8916,9742,8971,9788,9028,9832,9087,9872,9149,9908,9212,9942,9278,9972,9346,9998,9415,10021,9486,10040,9559,10055,9633,10065,9708,10072,9785,10074m9785,10074l9861,10072,9937,10065,10011,10055,10083,10040,10154,10021,10224,9998,10291,9972,10357,9942,10421,9908,10483,9872,10542,9832,10599,9788,10653,9742,10705,9693,10754,9641,10801,9587,10844,9530,10884,9470,10921,9409,10954,9345,10984,9279,11011,9212,11033,9142,11052,9071,11067,8998,11078,8924,11084,8849,11086,8773,11084,8696,11078,8621,11067,8547,11052,8474,11033,8403,11011,8334,10984,8266,10954,8200,10921,8136,10884,8075,10844,8016,10801,7959,10754,7904,10705,7852,10653,7803,10599,7757,10542,7714,10483,7674,10421,7637,10357,7603,10291,7573,10224,7547,10154,7524,10083,7505,10011,7491,9937,7480,9861,7473,9785,7471e" filled="false" stroked="true" strokeweight="3.0pt" strokecolor="#454a50">
              <v:path arrowok="t"/>
              <v:stroke dashstyle="solid"/>
            </v:shape>
            <v:shape style="position:absolute;left:9017;top:7666;width:1593;height:806" coordorigin="9017,7666" coordsize="1593,806" path="m10355,8472l9272,8472,9205,8463,9144,8437,9092,8398,9052,8346,9027,8285,9017,8217,9017,7921,9027,7853,9052,7793,9092,7741,9144,7701,9205,7675,9272,7666,10355,7666,10423,7675,10484,7701,10536,7741,10575,7793,10601,7853,10610,7921,10610,8217,10601,8285,10575,8346,10536,8398,10484,8437,10423,8463,10355,8472xe" filled="true" fillcolor="#efefef" stroked="false">
              <v:path arrowok="t"/>
              <v:fill type="solid"/>
            </v:shape>
            <v:shape style="position:absolute;left:9127;top:7747;width:1515;height:630" type="#_x0000_t75" stroked="false">
              <v:imagedata r:id="rId54" o:title=""/>
            </v:shape>
            <w10:wrap type="none"/>
          </v:group>
        </w:pict>
      </w:r>
    </w:p>
    <w:p>
      <w:pPr>
        <w:pStyle w:val="BodyText"/>
        <w:spacing w:before="6"/>
        <w:rPr>
          <w:rFonts w:ascii="Tahoma"/>
          <w:b/>
          <w:sz w:val="29"/>
        </w:rPr>
      </w:pPr>
    </w:p>
    <w:p>
      <w:pPr>
        <w:pStyle w:val="BodyText"/>
        <w:spacing w:before="27"/>
        <w:ind w:right="540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-9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-9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29"/>
        </w:rPr>
        <w:t> </w:t>
      </w:r>
      <w:r>
        <w:rPr>
          <w:rFonts w:ascii="Arial" w:hAnsi="Arial"/>
          <w:b/>
          <w:color w:val="095685"/>
          <w:position w:val="-3"/>
          <w:sz w:val="36"/>
        </w:rPr>
        <w:t>17</w:t>
      </w:r>
    </w:p>
    <w:p>
      <w:pPr>
        <w:spacing w:after="0"/>
        <w:jc w:val="right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spacing w:before="6"/>
        <w:rPr>
          <w:rFonts w:ascii="Arial"/>
          <w:b/>
          <w:sz w:val="26"/>
        </w:rPr>
      </w:pPr>
    </w:p>
    <w:p>
      <w:pPr>
        <w:spacing w:after="0"/>
        <w:rPr>
          <w:rFonts w:ascii="Arial"/>
          <w:sz w:val="26"/>
        </w:rPr>
        <w:sectPr>
          <w:pgSz w:w="16840" w:h="11910" w:orient="landscape"/>
          <w:pgMar w:top="1100" w:bottom="0" w:left="120" w:right="0"/>
        </w:sectPr>
      </w:pPr>
    </w:p>
    <w:p>
      <w:pPr>
        <w:pStyle w:val="BodyText"/>
        <w:spacing w:line="266" w:lineRule="auto" w:before="112"/>
        <w:ind w:left="1070"/>
        <w:jc w:val="both"/>
      </w:pPr>
      <w:r>
        <w:rPr/>
        <w:t>O</w:t>
      </w:r>
      <w:r>
        <w:rPr>
          <w:spacing w:val="-5"/>
        </w:rPr>
        <w:t> </w:t>
      </w:r>
      <w:r>
        <w:rPr/>
        <w:t>Brasil</w:t>
      </w:r>
      <w:r>
        <w:rPr>
          <w:spacing w:val="-5"/>
        </w:rPr>
        <w:t> </w:t>
      </w:r>
      <w:r>
        <w:rPr/>
        <w:t>recupera</w:t>
      </w:r>
      <w:r>
        <w:rPr>
          <w:spacing w:val="-4"/>
        </w:rPr>
        <w:t> </w:t>
      </w:r>
      <w:r>
        <w:rPr/>
        <w:t>sua</w:t>
      </w:r>
      <w:r>
        <w:rPr>
          <w:spacing w:val="-5"/>
        </w:rPr>
        <w:t> </w:t>
      </w:r>
      <w:r>
        <w:rPr/>
        <w:t>capacidade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investimento</w:t>
      </w:r>
      <w:r>
        <w:rPr>
          <w:spacing w:val="-5"/>
        </w:rPr>
        <w:t> </w:t>
      </w:r>
      <w:r>
        <w:rPr/>
        <w:t>por</w:t>
      </w:r>
      <w:r>
        <w:rPr>
          <w:spacing w:val="-5"/>
        </w:rPr>
        <w:t> </w:t>
      </w:r>
      <w:r>
        <w:rPr/>
        <w:t>meio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medidas</w:t>
      </w:r>
      <w:r>
        <w:rPr>
          <w:spacing w:val="-68"/>
        </w:rPr>
        <w:t> </w:t>
      </w:r>
      <w:r>
        <w:rPr/>
        <w:t>estratégicas, adotadas pelo governo e autoridades econômicas, para</w:t>
      </w:r>
      <w:r>
        <w:rPr>
          <w:spacing w:val="1"/>
        </w:rPr>
        <w:t> </w:t>
      </w:r>
      <w:r>
        <w:rPr/>
        <w:t>estimular o aumento da produção, do emprego, do investimento e,</w:t>
      </w:r>
      <w:r>
        <w:rPr>
          <w:spacing w:val="1"/>
        </w:rPr>
        <w:t> </w:t>
      </w:r>
      <w:r>
        <w:rPr/>
        <w:t>consequentemente,</w:t>
      </w:r>
      <w:r>
        <w:rPr>
          <w:spacing w:val="-12"/>
        </w:rPr>
        <w:t> </w:t>
      </w:r>
      <w:r>
        <w:rPr/>
        <w:t>da</w:t>
      </w:r>
      <w:r>
        <w:rPr>
          <w:spacing w:val="-12"/>
        </w:rPr>
        <w:t> </w:t>
      </w:r>
      <w:r>
        <w:rPr/>
        <w:t>atividade</w:t>
      </w:r>
      <w:r>
        <w:rPr>
          <w:spacing w:val="-11"/>
        </w:rPr>
        <w:t> </w:t>
      </w:r>
      <w:r>
        <w:rPr/>
        <w:t>econômica</w:t>
      </w:r>
      <w:r>
        <w:rPr>
          <w:spacing w:val="-12"/>
        </w:rPr>
        <w:t> </w:t>
      </w:r>
      <w:r>
        <w:rPr/>
        <w:t>em</w:t>
      </w:r>
      <w:r>
        <w:rPr>
          <w:spacing w:val="-12"/>
        </w:rPr>
        <w:t> </w:t>
      </w:r>
      <w:r>
        <w:rPr/>
        <w:t>geral.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políticas</w:t>
      </w:r>
      <w:r>
        <w:rPr>
          <w:spacing w:val="-11"/>
        </w:rPr>
        <w:t> </w:t>
      </w:r>
      <w:r>
        <w:rPr/>
        <w:t>estão</w:t>
      </w:r>
      <w:r>
        <w:rPr>
          <w:spacing w:val="-68"/>
        </w:rPr>
        <w:t> </w:t>
      </w:r>
      <w:r>
        <w:rPr/>
        <w:t>sendo implementadas e visam criar condições favoráveis para que a</w:t>
      </w:r>
      <w:r>
        <w:rPr>
          <w:spacing w:val="1"/>
        </w:rPr>
        <w:t> </w:t>
      </w:r>
      <w:r>
        <w:rPr>
          <w:w w:val="95"/>
        </w:rPr>
        <w:t>economia</w:t>
      </w:r>
      <w:r>
        <w:rPr>
          <w:spacing w:val="-17"/>
          <w:w w:val="95"/>
        </w:rPr>
        <w:t> </w:t>
      </w:r>
      <w:r>
        <w:rPr>
          <w:w w:val="95"/>
        </w:rPr>
        <w:t>cresça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maneira</w:t>
      </w:r>
      <w:r>
        <w:rPr>
          <w:spacing w:val="-17"/>
          <w:w w:val="95"/>
        </w:rPr>
        <w:t> </w:t>
      </w:r>
      <w:r>
        <w:rPr>
          <w:w w:val="95"/>
        </w:rPr>
        <w:t>sustentável</w:t>
      </w:r>
      <w:r>
        <w:rPr>
          <w:spacing w:val="-17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longo</w:t>
      </w:r>
      <w:r>
        <w:rPr>
          <w:spacing w:val="-17"/>
          <w:w w:val="95"/>
        </w:rPr>
        <w:t> </w:t>
      </w:r>
      <w:r>
        <w:rPr>
          <w:w w:val="95"/>
        </w:rPr>
        <w:t>prazo.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66" w:lineRule="auto"/>
        <w:ind w:left="1070"/>
        <w:jc w:val="both"/>
      </w:pPr>
      <w:r>
        <w:rPr>
          <w:spacing w:val="-1"/>
        </w:rPr>
        <w:t>A</w:t>
      </w:r>
      <w:r>
        <w:rPr>
          <w:spacing w:val="-17"/>
        </w:rPr>
        <w:t> </w:t>
      </w:r>
      <w:r>
        <w:rPr>
          <w:spacing w:val="-1"/>
        </w:rPr>
        <w:t>PEC</w:t>
      </w:r>
      <w:r>
        <w:rPr>
          <w:spacing w:val="-17"/>
        </w:rPr>
        <w:t> </w:t>
      </w:r>
      <w:r>
        <w:rPr>
          <w:spacing w:val="-1"/>
        </w:rPr>
        <w:t>da</w:t>
      </w:r>
      <w:r>
        <w:rPr>
          <w:spacing w:val="-16"/>
        </w:rPr>
        <w:t> </w:t>
      </w:r>
      <w:r>
        <w:rPr>
          <w:spacing w:val="-1"/>
        </w:rPr>
        <w:t>Transição</w:t>
      </w:r>
      <w:r>
        <w:rPr>
          <w:spacing w:val="-17"/>
        </w:rPr>
        <w:t> </w:t>
      </w:r>
      <w:r>
        <w:rPr/>
        <w:t>foi</w:t>
      </w:r>
      <w:r>
        <w:rPr>
          <w:spacing w:val="-16"/>
        </w:rPr>
        <w:t> </w:t>
      </w:r>
      <w:r>
        <w:rPr/>
        <w:t>a</w:t>
      </w:r>
      <w:r>
        <w:rPr>
          <w:spacing w:val="-17"/>
        </w:rPr>
        <w:t> </w:t>
      </w:r>
      <w:r>
        <w:rPr/>
        <w:t>primeira</w:t>
      </w:r>
      <w:r>
        <w:rPr>
          <w:spacing w:val="-16"/>
        </w:rPr>
        <w:t> </w:t>
      </w:r>
      <w:r>
        <w:rPr/>
        <w:t>iniciativa</w:t>
      </w:r>
      <w:r>
        <w:rPr>
          <w:spacing w:val="-17"/>
        </w:rPr>
        <w:t> </w:t>
      </w:r>
      <w:r>
        <w:rPr/>
        <w:t>implementada</w:t>
      </w:r>
      <w:r>
        <w:rPr>
          <w:spacing w:val="-17"/>
        </w:rPr>
        <w:t> </w:t>
      </w:r>
      <w:r>
        <w:rPr/>
        <w:t>que</w:t>
      </w:r>
      <w:r>
        <w:rPr>
          <w:spacing w:val="-16"/>
        </w:rPr>
        <w:t> </w:t>
      </w:r>
      <w:r>
        <w:rPr/>
        <w:t>trouxe</w:t>
      </w:r>
      <w:r>
        <w:rPr>
          <w:spacing w:val="-17"/>
        </w:rPr>
        <w:t> </w:t>
      </w:r>
      <w:r>
        <w:rPr/>
        <w:t>um</w:t>
      </w:r>
      <w:r>
        <w:rPr>
          <w:spacing w:val="-68"/>
        </w:rPr>
        <w:t> </w:t>
      </w:r>
      <w:r>
        <w:rPr/>
        <w:t>impacto</w:t>
      </w:r>
      <w:r>
        <w:rPr>
          <w:spacing w:val="-8"/>
        </w:rPr>
        <w:t> </w:t>
      </w:r>
      <w:r>
        <w:rPr/>
        <w:t>positivo</w:t>
      </w:r>
      <w:r>
        <w:rPr>
          <w:spacing w:val="-8"/>
        </w:rPr>
        <w:t> </w:t>
      </w:r>
      <w:r>
        <w:rPr/>
        <w:t>na</w:t>
      </w:r>
      <w:r>
        <w:rPr>
          <w:spacing w:val="-8"/>
        </w:rPr>
        <w:t> </w:t>
      </w:r>
      <w:r>
        <w:rPr/>
        <w:t>infraestrutura</w:t>
      </w:r>
      <w:r>
        <w:rPr>
          <w:spacing w:val="-7"/>
        </w:rPr>
        <w:t> </w:t>
      </w:r>
      <w:r>
        <w:rPr/>
        <w:t>do</w:t>
      </w:r>
      <w:r>
        <w:rPr>
          <w:spacing w:val="-8"/>
        </w:rPr>
        <w:t> </w:t>
      </w:r>
      <w:r>
        <w:rPr/>
        <w:t>país.</w:t>
      </w:r>
      <w:r>
        <w:rPr>
          <w:spacing w:val="-8"/>
        </w:rPr>
        <w:t> </w:t>
      </w:r>
      <w:r>
        <w:rPr/>
        <w:t>Sua</w:t>
      </w:r>
      <w:r>
        <w:rPr>
          <w:spacing w:val="-7"/>
        </w:rPr>
        <w:t> </w:t>
      </w:r>
      <w:r>
        <w:rPr/>
        <w:t>aprovação</w:t>
      </w:r>
      <w:r>
        <w:rPr>
          <w:spacing w:val="-8"/>
        </w:rPr>
        <w:t> </w:t>
      </w:r>
      <w:r>
        <w:rPr/>
        <w:t>viabilizou</w:t>
      </w:r>
      <w:r>
        <w:rPr>
          <w:spacing w:val="-8"/>
        </w:rPr>
        <w:t> </w:t>
      </w:r>
      <w:r>
        <w:rPr/>
        <w:t>um</w:t>
      </w:r>
      <w:r>
        <w:rPr>
          <w:spacing w:val="-68"/>
        </w:rPr>
        <w:t> </w:t>
      </w:r>
      <w:r>
        <w:rPr/>
        <w:t>“naco” de recursos orçamentários para investimentos, garantindo ao</w:t>
      </w:r>
      <w:r>
        <w:rPr>
          <w:spacing w:val="1"/>
        </w:rPr>
        <w:t> </w:t>
      </w:r>
      <w:r>
        <w:rPr/>
        <w:t>Ministério dos Transportes 22 bilhões de reais no ano de 2023. Esse</w:t>
      </w:r>
      <w:r>
        <w:rPr>
          <w:spacing w:val="1"/>
        </w:rPr>
        <w:t> </w:t>
      </w:r>
      <w:r>
        <w:rPr/>
        <w:t>recurso poderá ser aplicado na melhoria do nível de condições dos</w:t>
      </w:r>
      <w:r>
        <w:rPr>
          <w:spacing w:val="1"/>
        </w:rPr>
        <w:t> </w:t>
      </w:r>
      <w:r>
        <w:rPr/>
        <w:t>serviços de transportes, por meio de atração do capital privado em</w:t>
      </w:r>
      <w:r>
        <w:rPr>
          <w:spacing w:val="1"/>
        </w:rPr>
        <w:t> </w:t>
      </w:r>
      <w:r>
        <w:rPr>
          <w:w w:val="95"/>
        </w:rPr>
        <w:t>parceria</w:t>
      </w:r>
      <w:r>
        <w:rPr>
          <w:spacing w:val="-18"/>
          <w:w w:val="95"/>
        </w:rPr>
        <w:t> </w:t>
      </w:r>
      <w:r>
        <w:rPr>
          <w:w w:val="95"/>
        </w:rPr>
        <w:t>com</w:t>
      </w:r>
      <w:r>
        <w:rPr>
          <w:spacing w:val="-17"/>
          <w:w w:val="95"/>
        </w:rPr>
        <w:t> </w:t>
      </w:r>
      <w:r>
        <w:rPr>
          <w:w w:val="95"/>
        </w:rPr>
        <w:t>o</w:t>
      </w:r>
      <w:r>
        <w:rPr>
          <w:spacing w:val="-18"/>
          <w:w w:val="95"/>
        </w:rPr>
        <w:t> </w:t>
      </w:r>
      <w:r>
        <w:rPr>
          <w:w w:val="95"/>
        </w:rPr>
        <w:t>recurso</w:t>
      </w:r>
      <w:r>
        <w:rPr>
          <w:spacing w:val="-17"/>
          <w:w w:val="95"/>
        </w:rPr>
        <w:t> </w:t>
      </w:r>
      <w:r>
        <w:rPr>
          <w:w w:val="95"/>
        </w:rPr>
        <w:t>público.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66" w:lineRule="auto"/>
        <w:ind w:left="1070"/>
        <w:jc w:val="both"/>
      </w:pPr>
      <w:r>
        <w:rPr/>
        <w:t>Outro estímulo foi a apresentação do arcabouço fiscal ao Congresso</w:t>
      </w:r>
      <w:r>
        <w:rPr>
          <w:spacing w:val="1"/>
        </w:rPr>
        <w:t> </w:t>
      </w:r>
      <w:r>
        <w:rPr>
          <w:w w:val="95"/>
        </w:rPr>
        <w:t>Nacional, com anuência de Câmara e Senado, aliada à recente aprovação</w:t>
      </w:r>
      <w:r>
        <w:rPr>
          <w:spacing w:val="1"/>
          <w:w w:val="95"/>
        </w:rPr>
        <w:t> </w:t>
      </w:r>
      <w:r>
        <w:rPr/>
        <w:t>da reforma tributária. Tais fatores possuem papéis importantes na</w:t>
      </w:r>
      <w:r>
        <w:rPr>
          <w:spacing w:val="1"/>
        </w:rPr>
        <w:t> </w:t>
      </w:r>
      <w:r>
        <w:rPr>
          <w:w w:val="95"/>
        </w:rPr>
        <w:t>dinâmica econômica do país, especialmente quando associados à redução</w:t>
      </w:r>
      <w:r>
        <w:rPr>
          <w:spacing w:val="1"/>
          <w:w w:val="95"/>
        </w:rPr>
        <w:t> </w:t>
      </w:r>
      <w:r>
        <w:rPr>
          <w:w w:val="95"/>
        </w:rPr>
        <w:t>da</w:t>
      </w:r>
      <w:r>
        <w:rPr>
          <w:spacing w:val="-18"/>
          <w:w w:val="95"/>
        </w:rPr>
        <w:t> </w:t>
      </w:r>
      <w:r>
        <w:rPr>
          <w:w w:val="95"/>
        </w:rPr>
        <w:t>taxa</w:t>
      </w:r>
      <w:r>
        <w:rPr>
          <w:spacing w:val="-18"/>
          <w:w w:val="95"/>
        </w:rPr>
        <w:t> </w:t>
      </w:r>
      <w:r>
        <w:rPr>
          <w:w w:val="95"/>
        </w:rPr>
        <w:t>SELIC</w:t>
      </w:r>
      <w:r>
        <w:rPr>
          <w:spacing w:val="-18"/>
          <w:w w:val="95"/>
        </w:rPr>
        <w:t> </w:t>
      </w:r>
      <w:r>
        <w:rPr>
          <w:w w:val="95"/>
        </w:rPr>
        <w:t>e</w:t>
      </w:r>
      <w:r>
        <w:rPr>
          <w:spacing w:val="-17"/>
          <w:w w:val="95"/>
        </w:rPr>
        <w:t> </w:t>
      </w:r>
      <w:r>
        <w:rPr>
          <w:w w:val="95"/>
        </w:rPr>
        <w:t>ao</w:t>
      </w:r>
      <w:r>
        <w:rPr>
          <w:spacing w:val="-18"/>
          <w:w w:val="95"/>
        </w:rPr>
        <w:t> </w:t>
      </w:r>
      <w:r>
        <w:rPr>
          <w:w w:val="95"/>
        </w:rPr>
        <w:t>aumento</w:t>
      </w:r>
      <w:r>
        <w:rPr>
          <w:spacing w:val="-18"/>
          <w:w w:val="95"/>
        </w:rPr>
        <w:t> </w:t>
      </w:r>
      <w:r>
        <w:rPr>
          <w:w w:val="95"/>
        </w:rPr>
        <w:t>da</w:t>
      </w:r>
      <w:r>
        <w:rPr>
          <w:spacing w:val="-18"/>
          <w:w w:val="95"/>
        </w:rPr>
        <w:t> </w:t>
      </w:r>
      <w:r>
        <w:rPr>
          <w:w w:val="95"/>
        </w:rPr>
        <w:t>competitividade.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66" w:lineRule="auto"/>
        <w:ind w:left="1070"/>
        <w:jc w:val="both"/>
      </w:pPr>
      <w:r>
        <w:rPr/>
        <w:t>O</w:t>
      </w:r>
      <w:r>
        <w:rPr>
          <w:spacing w:val="1"/>
        </w:rPr>
        <w:t> </w:t>
      </w:r>
      <w:r>
        <w:rPr/>
        <w:t>arcabouço</w:t>
      </w:r>
      <w:r>
        <w:rPr>
          <w:spacing w:val="1"/>
        </w:rPr>
        <w:t> </w:t>
      </w:r>
      <w:r>
        <w:rPr/>
        <w:t>fiscal</w:t>
      </w:r>
      <w:r>
        <w:rPr>
          <w:spacing w:val="1"/>
        </w:rPr>
        <w:t> </w:t>
      </w:r>
      <w:r>
        <w:rPr/>
        <w:t>bem-estruturado,</w:t>
      </w:r>
      <w:r>
        <w:rPr>
          <w:spacing w:val="1"/>
        </w:rPr>
        <w:t> </w:t>
      </w:r>
      <w:r>
        <w:rPr/>
        <w:t>que</w:t>
      </w:r>
      <w:r>
        <w:rPr>
          <w:spacing w:val="1"/>
        </w:rPr>
        <w:t> </w:t>
      </w:r>
      <w:r>
        <w:rPr/>
        <w:t>inclui</w:t>
      </w:r>
      <w:r>
        <w:rPr>
          <w:spacing w:val="1"/>
        </w:rPr>
        <w:t> </w:t>
      </w:r>
      <w:r>
        <w:rPr/>
        <w:t>políticas</w:t>
      </w:r>
      <w:r>
        <w:rPr>
          <w:spacing w:val="1"/>
        </w:rPr>
        <w:t> </w:t>
      </w:r>
      <w:r>
        <w:rPr/>
        <w:t>fiscais</w:t>
      </w:r>
      <w:r>
        <w:rPr>
          <w:spacing w:val="1"/>
        </w:rPr>
        <w:t> </w:t>
      </w:r>
      <w:r>
        <w:rPr/>
        <w:t>responsáveis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eficientes,</w:t>
      </w:r>
      <w:r>
        <w:rPr>
          <w:spacing w:val="1"/>
        </w:rPr>
        <w:t> </w:t>
      </w:r>
      <w:r>
        <w:rPr/>
        <w:t>pode</w:t>
      </w:r>
      <w:r>
        <w:rPr>
          <w:spacing w:val="1"/>
        </w:rPr>
        <w:t> </w:t>
      </w:r>
      <w:r>
        <w:rPr/>
        <w:t>contribuir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estabilidade</w:t>
      </w:r>
      <w:r>
        <w:rPr>
          <w:spacing w:val="-68"/>
        </w:rPr>
        <w:t> </w:t>
      </w:r>
      <w:r>
        <w:rPr>
          <w:w w:val="95"/>
        </w:rPr>
        <w:t>macroeconômica,</w:t>
      </w:r>
      <w:r>
        <w:rPr>
          <w:spacing w:val="-8"/>
          <w:w w:val="95"/>
        </w:rPr>
        <w:t> </w:t>
      </w:r>
      <w:r>
        <w:rPr>
          <w:w w:val="95"/>
        </w:rPr>
        <w:t>criando</w:t>
      </w:r>
      <w:r>
        <w:rPr>
          <w:spacing w:val="-8"/>
          <w:w w:val="95"/>
        </w:rPr>
        <w:t> </w:t>
      </w:r>
      <w:r>
        <w:rPr>
          <w:w w:val="95"/>
        </w:rPr>
        <w:t>condições</w:t>
      </w:r>
      <w:r>
        <w:rPr>
          <w:spacing w:val="-8"/>
          <w:w w:val="95"/>
        </w:rPr>
        <w:t> </w:t>
      </w:r>
      <w:r>
        <w:rPr>
          <w:w w:val="95"/>
        </w:rPr>
        <w:t>propícias</w:t>
      </w:r>
      <w:r>
        <w:rPr>
          <w:spacing w:val="-8"/>
          <w:w w:val="95"/>
        </w:rPr>
        <w:t> </w:t>
      </w:r>
      <w:r>
        <w:rPr>
          <w:w w:val="95"/>
        </w:rPr>
        <w:t>para</w:t>
      </w:r>
      <w:r>
        <w:rPr>
          <w:spacing w:val="-8"/>
          <w:w w:val="95"/>
        </w:rPr>
        <w:t> </w:t>
      </w:r>
      <w:r>
        <w:rPr>
          <w:w w:val="95"/>
        </w:rPr>
        <w:t>a</w:t>
      </w:r>
      <w:r>
        <w:rPr>
          <w:spacing w:val="-8"/>
          <w:w w:val="95"/>
        </w:rPr>
        <w:t> </w:t>
      </w:r>
      <w:r>
        <w:rPr>
          <w:w w:val="95"/>
        </w:rPr>
        <w:t>redução</w:t>
      </w:r>
      <w:r>
        <w:rPr>
          <w:spacing w:val="-8"/>
          <w:w w:val="95"/>
        </w:rPr>
        <w:t> </w:t>
      </w:r>
      <w:r>
        <w:rPr>
          <w:w w:val="95"/>
        </w:rPr>
        <w:t>de</w:t>
      </w:r>
      <w:r>
        <w:rPr>
          <w:spacing w:val="-8"/>
          <w:w w:val="95"/>
        </w:rPr>
        <w:t> </w:t>
      </w:r>
      <w:r>
        <w:rPr>
          <w:w w:val="95"/>
        </w:rPr>
        <w:t>juros.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66" w:lineRule="auto"/>
        <w:ind w:left="1070"/>
        <w:jc w:val="both"/>
      </w:pPr>
      <w:r>
        <w:rPr/>
        <w:t>Simultaneamente, a reforma tributária direcionada, pode simplificar o</w:t>
      </w:r>
      <w:r>
        <w:rPr>
          <w:spacing w:val="1"/>
        </w:rPr>
        <w:t> </w:t>
      </w:r>
      <w:r>
        <w:rPr/>
        <w:t>sistema, aliviar a carga sobre empresas e estimular investimentos,</w:t>
      </w:r>
      <w:r>
        <w:rPr>
          <w:spacing w:val="1"/>
        </w:rPr>
        <w:t> </w:t>
      </w:r>
      <w:r>
        <w:rPr>
          <w:w w:val="95"/>
        </w:rPr>
        <w:t>resultando</w:t>
      </w:r>
      <w:r>
        <w:rPr>
          <w:spacing w:val="-14"/>
          <w:w w:val="95"/>
        </w:rPr>
        <w:t> </w:t>
      </w:r>
      <w:r>
        <w:rPr>
          <w:w w:val="95"/>
        </w:rPr>
        <w:t>em</w:t>
      </w:r>
      <w:r>
        <w:rPr>
          <w:spacing w:val="-14"/>
          <w:w w:val="95"/>
        </w:rPr>
        <w:t> </w:t>
      </w:r>
      <w:r>
        <w:rPr>
          <w:w w:val="95"/>
        </w:rPr>
        <w:t>maior</w:t>
      </w:r>
      <w:r>
        <w:rPr>
          <w:spacing w:val="-13"/>
          <w:w w:val="95"/>
        </w:rPr>
        <w:t> </w:t>
      </w:r>
      <w:r>
        <w:rPr>
          <w:w w:val="95"/>
        </w:rPr>
        <w:t>competitividade</w:t>
      </w:r>
      <w:r>
        <w:rPr>
          <w:spacing w:val="-14"/>
          <w:w w:val="95"/>
        </w:rPr>
        <w:t> </w:t>
      </w:r>
      <w:r>
        <w:rPr>
          <w:w w:val="95"/>
        </w:rPr>
        <w:t>no</w:t>
      </w:r>
      <w:r>
        <w:rPr>
          <w:spacing w:val="-13"/>
          <w:w w:val="95"/>
        </w:rPr>
        <w:t> </w:t>
      </w:r>
      <w:r>
        <w:rPr>
          <w:w w:val="95"/>
        </w:rPr>
        <w:t>cenário</w:t>
      </w:r>
      <w:r>
        <w:rPr>
          <w:spacing w:val="-14"/>
          <w:w w:val="95"/>
        </w:rPr>
        <w:t> </w:t>
      </w:r>
      <w:r>
        <w:rPr>
          <w:w w:val="95"/>
        </w:rPr>
        <w:t>internacional.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66" w:lineRule="auto"/>
        <w:ind w:left="1070"/>
        <w:jc w:val="both"/>
      </w:pPr>
      <w:r>
        <w:rPr/>
        <w:t>A redução de juros, associada a uma tributação mais justa e eficiente,</w:t>
      </w:r>
      <w:r>
        <w:rPr>
          <w:spacing w:val="1"/>
        </w:rPr>
        <w:t> </w:t>
      </w:r>
      <w:r>
        <w:rPr>
          <w:w w:val="95"/>
        </w:rPr>
        <w:t>pode incentivar o acesso ao crédito, impulsionar investimentos produtivos</w:t>
      </w:r>
      <w:r>
        <w:rPr>
          <w:spacing w:val="1"/>
          <w:w w:val="95"/>
        </w:rPr>
        <w:t> </w:t>
      </w:r>
      <w:r>
        <w:rPr/>
        <w:t>e fortalecer a atividade econômica. Pode-se ainda ter um impacto na</w:t>
      </w:r>
      <w:r>
        <w:rPr>
          <w:spacing w:val="1"/>
        </w:rPr>
        <w:t> </w:t>
      </w:r>
      <w:r>
        <w:rPr/>
        <w:t>dinâmica de redução da inflação. Essa demanda, agregada à economia</w:t>
      </w:r>
      <w:r>
        <w:rPr>
          <w:spacing w:val="-68"/>
        </w:rPr>
        <w:t> </w:t>
      </w:r>
      <w:r>
        <w:rPr>
          <w:w w:val="95"/>
        </w:rPr>
        <w:t>aliada</w:t>
      </w:r>
      <w:r>
        <w:rPr>
          <w:spacing w:val="-12"/>
          <w:w w:val="95"/>
        </w:rPr>
        <w:t> </w:t>
      </w:r>
      <w:r>
        <w:rPr>
          <w:w w:val="95"/>
        </w:rPr>
        <w:t>a</w:t>
      </w:r>
      <w:r>
        <w:rPr>
          <w:spacing w:val="-11"/>
          <w:w w:val="95"/>
        </w:rPr>
        <w:t> </w:t>
      </w:r>
      <w:r>
        <w:rPr>
          <w:w w:val="95"/>
        </w:rPr>
        <w:t>um</w:t>
      </w:r>
      <w:r>
        <w:rPr>
          <w:spacing w:val="-12"/>
          <w:w w:val="95"/>
        </w:rPr>
        <w:t> </w:t>
      </w:r>
      <w:r>
        <w:rPr>
          <w:w w:val="95"/>
        </w:rPr>
        <w:t>conjunto</w:t>
      </w:r>
      <w:r>
        <w:rPr>
          <w:spacing w:val="-11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medidas,</w:t>
      </w:r>
      <w:r>
        <w:rPr>
          <w:spacing w:val="-12"/>
          <w:w w:val="95"/>
        </w:rPr>
        <w:t> </w:t>
      </w:r>
      <w:r>
        <w:rPr>
          <w:w w:val="95"/>
        </w:rPr>
        <w:t>cria</w:t>
      </w:r>
      <w:r>
        <w:rPr>
          <w:spacing w:val="-11"/>
          <w:w w:val="95"/>
        </w:rPr>
        <w:t> </w:t>
      </w:r>
      <w:r>
        <w:rPr>
          <w:w w:val="95"/>
        </w:rPr>
        <w:t>um</w:t>
      </w:r>
      <w:r>
        <w:rPr>
          <w:spacing w:val="-12"/>
          <w:w w:val="95"/>
        </w:rPr>
        <w:t> </w:t>
      </w:r>
      <w:r>
        <w:rPr>
          <w:w w:val="95"/>
        </w:rPr>
        <w:t>ambiente</w:t>
      </w:r>
      <w:r>
        <w:rPr>
          <w:spacing w:val="-11"/>
          <w:w w:val="95"/>
        </w:rPr>
        <w:t> </w:t>
      </w:r>
      <w:r>
        <w:rPr>
          <w:w w:val="95"/>
        </w:rPr>
        <w:t>propício</w:t>
      </w:r>
      <w:r>
        <w:rPr>
          <w:spacing w:val="-11"/>
          <w:w w:val="95"/>
        </w:rPr>
        <w:t> </w:t>
      </w:r>
      <w:r>
        <w:rPr>
          <w:w w:val="95"/>
        </w:rPr>
        <w:t>para</w:t>
      </w:r>
      <w:r>
        <w:rPr>
          <w:spacing w:val="-12"/>
          <w:w w:val="95"/>
        </w:rPr>
        <w:t> </w:t>
      </w:r>
      <w:r>
        <w:rPr>
          <w:w w:val="95"/>
        </w:rPr>
        <w:t>que</w:t>
      </w:r>
      <w:r>
        <w:rPr>
          <w:spacing w:val="-11"/>
          <w:w w:val="95"/>
        </w:rPr>
        <w:t> </w:t>
      </w:r>
      <w:r>
        <w:rPr>
          <w:w w:val="95"/>
        </w:rPr>
        <w:t>as</w:t>
      </w:r>
    </w:p>
    <w:p>
      <w:pPr>
        <w:pStyle w:val="BodyText"/>
        <w:spacing w:line="266" w:lineRule="auto" w:before="112"/>
        <w:ind w:left="242" w:right="1189"/>
        <w:jc w:val="both"/>
      </w:pPr>
      <w:r>
        <w:rPr/>
        <w:br w:type="column"/>
      </w:r>
      <w:r>
        <w:rPr>
          <w:w w:val="95"/>
        </w:rPr>
        <w:t>empresas se tornem mais competitivas, gerando benefícios tanto para o</w:t>
      </w:r>
      <w:r>
        <w:rPr>
          <w:spacing w:val="-64"/>
          <w:w w:val="95"/>
        </w:rPr>
        <w:t> </w:t>
      </w:r>
      <w:r>
        <w:rPr>
          <w:w w:val="95"/>
        </w:rPr>
        <w:t>setor</w:t>
      </w:r>
      <w:r>
        <w:rPr>
          <w:spacing w:val="-16"/>
          <w:w w:val="95"/>
        </w:rPr>
        <w:t> </w:t>
      </w:r>
      <w:r>
        <w:rPr>
          <w:w w:val="95"/>
        </w:rPr>
        <w:t>privado</w:t>
      </w:r>
      <w:r>
        <w:rPr>
          <w:spacing w:val="-16"/>
          <w:w w:val="95"/>
        </w:rPr>
        <w:t> </w:t>
      </w:r>
      <w:r>
        <w:rPr>
          <w:w w:val="95"/>
        </w:rPr>
        <w:t>quanto</w:t>
      </w:r>
      <w:r>
        <w:rPr>
          <w:spacing w:val="-15"/>
          <w:w w:val="95"/>
        </w:rPr>
        <w:t> </w:t>
      </w:r>
      <w:r>
        <w:rPr>
          <w:w w:val="95"/>
        </w:rPr>
        <w:t>para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economia</w:t>
      </w:r>
      <w:r>
        <w:rPr>
          <w:spacing w:val="-15"/>
          <w:w w:val="95"/>
        </w:rPr>
        <w:t> </w:t>
      </w:r>
      <w:r>
        <w:rPr>
          <w:w w:val="95"/>
        </w:rPr>
        <w:t>como</w:t>
      </w:r>
      <w:r>
        <w:rPr>
          <w:spacing w:val="-16"/>
          <w:w w:val="95"/>
        </w:rPr>
        <w:t> </w:t>
      </w:r>
      <w:r>
        <w:rPr>
          <w:w w:val="95"/>
        </w:rPr>
        <w:t>um</w:t>
      </w:r>
      <w:r>
        <w:rPr>
          <w:spacing w:val="-16"/>
          <w:w w:val="95"/>
        </w:rPr>
        <w:t> </w:t>
      </w:r>
      <w:r>
        <w:rPr>
          <w:w w:val="95"/>
        </w:rPr>
        <w:t>todo.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66" w:lineRule="auto"/>
        <w:ind w:left="242" w:right="1189"/>
        <w:jc w:val="both"/>
      </w:pPr>
      <w:r>
        <w:rPr/>
        <w:t>Outra consideração refere-se à balança comercial brasileira, que</w:t>
      </w:r>
      <w:r>
        <w:rPr>
          <w:spacing w:val="1"/>
        </w:rPr>
        <w:t> </w:t>
      </w:r>
      <w:r>
        <w:rPr/>
        <w:t>registrou um superávit de US$ 80,2 bilhões de janeiro a outubro de</w:t>
      </w:r>
      <w:r>
        <w:rPr>
          <w:spacing w:val="1"/>
        </w:rPr>
        <w:t> </w:t>
      </w:r>
      <w:r>
        <w:rPr/>
        <w:t>2023,</w:t>
      </w:r>
      <w:r>
        <w:rPr>
          <w:spacing w:val="-11"/>
        </w:rPr>
        <w:t> </w:t>
      </w:r>
      <w:r>
        <w:rPr/>
        <w:t>o</w:t>
      </w:r>
      <w:r>
        <w:rPr>
          <w:spacing w:val="-11"/>
        </w:rPr>
        <w:t> </w:t>
      </w:r>
      <w:r>
        <w:rPr/>
        <w:t>que</w:t>
      </w:r>
      <w:r>
        <w:rPr>
          <w:spacing w:val="-11"/>
        </w:rPr>
        <w:t> </w:t>
      </w:r>
      <w:r>
        <w:rPr/>
        <w:t>representa</w:t>
      </w:r>
      <w:r>
        <w:rPr>
          <w:spacing w:val="-11"/>
        </w:rPr>
        <w:t> </w:t>
      </w:r>
      <w:r>
        <w:rPr/>
        <w:t>um</w:t>
      </w:r>
      <w:r>
        <w:rPr>
          <w:spacing w:val="-11"/>
        </w:rPr>
        <w:t> </w:t>
      </w:r>
      <w:r>
        <w:rPr/>
        <w:t>aumento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57,9%</w:t>
      </w:r>
      <w:r>
        <w:rPr>
          <w:spacing w:val="-11"/>
        </w:rPr>
        <w:t> </w:t>
      </w:r>
      <w:r>
        <w:rPr/>
        <w:t>em</w:t>
      </w:r>
      <w:r>
        <w:rPr>
          <w:spacing w:val="-11"/>
        </w:rPr>
        <w:t> </w:t>
      </w:r>
      <w:r>
        <w:rPr/>
        <w:t>relação</w:t>
      </w:r>
      <w:r>
        <w:rPr>
          <w:spacing w:val="-11"/>
        </w:rPr>
        <w:t> </w:t>
      </w:r>
      <w:r>
        <w:rPr/>
        <w:t>ao</w:t>
      </w:r>
      <w:r>
        <w:rPr>
          <w:spacing w:val="-11"/>
        </w:rPr>
        <w:t> </w:t>
      </w:r>
      <w:r>
        <w:rPr/>
        <w:t>mesmo</w:t>
      </w:r>
      <w:r>
        <w:rPr>
          <w:spacing w:val="-68"/>
        </w:rPr>
        <w:t> </w:t>
      </w:r>
      <w:r>
        <w:rPr>
          <w:w w:val="95"/>
        </w:rPr>
        <w:t>período</w:t>
      </w:r>
      <w:r>
        <w:rPr>
          <w:spacing w:val="10"/>
          <w:w w:val="95"/>
        </w:rPr>
        <w:t> </w:t>
      </w:r>
      <w:r>
        <w:rPr>
          <w:w w:val="95"/>
        </w:rPr>
        <w:t>do</w:t>
      </w:r>
      <w:r>
        <w:rPr>
          <w:spacing w:val="10"/>
          <w:w w:val="95"/>
        </w:rPr>
        <w:t> </w:t>
      </w:r>
      <w:r>
        <w:rPr>
          <w:w w:val="95"/>
        </w:rPr>
        <w:t>ano</w:t>
      </w:r>
      <w:r>
        <w:rPr>
          <w:spacing w:val="10"/>
          <w:w w:val="95"/>
        </w:rPr>
        <w:t> </w:t>
      </w:r>
      <w:r>
        <w:rPr>
          <w:w w:val="95"/>
        </w:rPr>
        <w:t>anterior.</w:t>
      </w:r>
      <w:r>
        <w:rPr>
          <w:spacing w:val="11"/>
          <w:w w:val="95"/>
        </w:rPr>
        <w:t> </w:t>
      </w:r>
      <w:r>
        <w:rPr>
          <w:w w:val="95"/>
        </w:rPr>
        <w:t>Com</w:t>
      </w:r>
      <w:r>
        <w:rPr>
          <w:spacing w:val="10"/>
          <w:w w:val="95"/>
        </w:rPr>
        <w:t> </w:t>
      </w:r>
      <w:r>
        <w:rPr>
          <w:w w:val="95"/>
        </w:rPr>
        <w:t>esse</w:t>
      </w:r>
      <w:r>
        <w:rPr>
          <w:spacing w:val="10"/>
          <w:w w:val="95"/>
        </w:rPr>
        <w:t> </w:t>
      </w:r>
      <w:r>
        <w:rPr>
          <w:w w:val="95"/>
        </w:rPr>
        <w:t>recorde,</w:t>
      </w:r>
      <w:r>
        <w:rPr>
          <w:spacing w:val="11"/>
          <w:w w:val="95"/>
        </w:rPr>
        <w:t> </w:t>
      </w:r>
      <w:r>
        <w:rPr>
          <w:w w:val="95"/>
        </w:rPr>
        <w:t>o</w:t>
      </w:r>
      <w:r>
        <w:rPr>
          <w:spacing w:val="10"/>
          <w:w w:val="95"/>
        </w:rPr>
        <w:t> </w:t>
      </w:r>
      <w:r>
        <w:rPr>
          <w:w w:val="95"/>
        </w:rPr>
        <w:t>dólar</w:t>
      </w:r>
      <w:r>
        <w:rPr>
          <w:spacing w:val="10"/>
          <w:w w:val="95"/>
        </w:rPr>
        <w:t> </w:t>
      </w:r>
      <w:r>
        <w:rPr>
          <w:w w:val="95"/>
        </w:rPr>
        <w:t>cai</w:t>
      </w:r>
      <w:r>
        <w:rPr>
          <w:spacing w:val="11"/>
          <w:w w:val="95"/>
        </w:rPr>
        <w:t> </w:t>
      </w:r>
      <w:r>
        <w:rPr>
          <w:w w:val="95"/>
        </w:rPr>
        <w:t>sucessivamente</w:t>
      </w:r>
      <w:r>
        <w:rPr>
          <w:spacing w:val="-65"/>
          <w:w w:val="95"/>
        </w:rPr>
        <w:t> </w:t>
      </w:r>
      <w:r>
        <w:rPr>
          <w:w w:val="95"/>
        </w:rPr>
        <w:t>e</w:t>
      </w:r>
      <w:r>
        <w:rPr>
          <w:spacing w:val="-19"/>
          <w:w w:val="95"/>
        </w:rPr>
        <w:t> </w:t>
      </w:r>
      <w:r>
        <w:rPr>
          <w:w w:val="95"/>
        </w:rPr>
        <w:t>a</w:t>
      </w:r>
      <w:r>
        <w:rPr>
          <w:spacing w:val="-18"/>
          <w:w w:val="95"/>
        </w:rPr>
        <w:t> </w:t>
      </w:r>
      <w:r>
        <w:rPr>
          <w:w w:val="95"/>
        </w:rPr>
        <w:t>bolsa</w:t>
      </w:r>
      <w:r>
        <w:rPr>
          <w:spacing w:val="-19"/>
          <w:w w:val="95"/>
        </w:rPr>
        <w:t> </w:t>
      </w:r>
      <w:r>
        <w:rPr>
          <w:w w:val="95"/>
        </w:rPr>
        <w:t>de</w:t>
      </w:r>
      <w:r>
        <w:rPr>
          <w:spacing w:val="-18"/>
          <w:w w:val="95"/>
        </w:rPr>
        <w:t> </w:t>
      </w:r>
      <w:r>
        <w:rPr>
          <w:w w:val="95"/>
        </w:rPr>
        <w:t>valores</w:t>
      </w:r>
      <w:r>
        <w:rPr>
          <w:spacing w:val="-19"/>
          <w:w w:val="95"/>
        </w:rPr>
        <w:t> </w:t>
      </w:r>
      <w:r>
        <w:rPr>
          <w:w w:val="95"/>
        </w:rPr>
        <w:t>está</w:t>
      </w:r>
      <w:r>
        <w:rPr>
          <w:spacing w:val="-18"/>
          <w:w w:val="95"/>
        </w:rPr>
        <w:t> </w:t>
      </w:r>
      <w:r>
        <w:rPr>
          <w:w w:val="95"/>
        </w:rPr>
        <w:t>em</w:t>
      </w:r>
      <w:r>
        <w:rPr>
          <w:spacing w:val="-18"/>
          <w:w w:val="95"/>
        </w:rPr>
        <w:t> </w:t>
      </w:r>
      <w:r>
        <w:rPr>
          <w:w w:val="95"/>
        </w:rPr>
        <w:t>máxima.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66" w:lineRule="auto"/>
        <w:ind w:left="242" w:right="1189"/>
        <w:jc w:val="both"/>
      </w:pPr>
      <w:r>
        <w:rPr/>
        <w:t>Diante</w:t>
      </w:r>
      <w:r>
        <w:rPr>
          <w:spacing w:val="-14"/>
        </w:rPr>
        <w:t> </w:t>
      </w:r>
      <w:r>
        <w:rPr/>
        <w:t>do</w:t>
      </w:r>
      <w:r>
        <w:rPr>
          <w:spacing w:val="-14"/>
        </w:rPr>
        <w:t> </w:t>
      </w:r>
      <w:r>
        <w:rPr/>
        <w:t>bom</w:t>
      </w:r>
      <w:r>
        <w:rPr>
          <w:spacing w:val="-14"/>
        </w:rPr>
        <w:t> </w:t>
      </w:r>
      <w:r>
        <w:rPr/>
        <w:t>cenário</w:t>
      </w:r>
      <w:r>
        <w:rPr>
          <w:spacing w:val="-13"/>
        </w:rPr>
        <w:t> </w:t>
      </w:r>
      <w:r>
        <w:rPr/>
        <w:t>projetado,</w:t>
      </w:r>
      <w:r>
        <w:rPr>
          <w:spacing w:val="-14"/>
        </w:rPr>
        <w:t> </w:t>
      </w:r>
      <w:r>
        <w:rPr/>
        <w:t>o</w:t>
      </w:r>
      <w:r>
        <w:rPr>
          <w:spacing w:val="-14"/>
        </w:rPr>
        <w:t> </w:t>
      </w:r>
      <w:r>
        <w:rPr/>
        <w:t>Plano</w:t>
      </w:r>
      <w:r>
        <w:rPr>
          <w:spacing w:val="-13"/>
        </w:rPr>
        <w:t> </w:t>
      </w:r>
      <w:r>
        <w:rPr/>
        <w:t>Plurianual</w:t>
      </w:r>
      <w:r>
        <w:rPr>
          <w:spacing w:val="-14"/>
        </w:rPr>
        <w:t> </w:t>
      </w:r>
      <w:r>
        <w:rPr/>
        <w:t>(PPA)</w:t>
      </w:r>
      <w:r>
        <w:rPr>
          <w:spacing w:val="-14"/>
        </w:rPr>
        <w:t> </w:t>
      </w:r>
      <w:r>
        <w:rPr/>
        <w:t>2024-2027</w:t>
      </w:r>
      <w:r>
        <w:rPr>
          <w:spacing w:val="-68"/>
        </w:rPr>
        <w:t> </w:t>
      </w:r>
      <w:r>
        <w:rPr/>
        <w:t>foi elaborado de forma integrada com todos os Ministérios e com</w:t>
      </w:r>
      <w:r>
        <w:rPr>
          <w:spacing w:val="1"/>
        </w:rPr>
        <w:t> </w:t>
      </w:r>
      <w:r>
        <w:rPr/>
        <w:t>intensa</w:t>
      </w:r>
      <w:r>
        <w:rPr>
          <w:spacing w:val="-10"/>
        </w:rPr>
        <w:t> </w:t>
      </w:r>
      <w:r>
        <w:rPr/>
        <w:t>participação</w:t>
      </w:r>
      <w:r>
        <w:rPr>
          <w:spacing w:val="-10"/>
        </w:rPr>
        <w:t> </w:t>
      </w:r>
      <w:r>
        <w:rPr/>
        <w:t>social.</w:t>
      </w:r>
      <w:r>
        <w:rPr>
          <w:spacing w:val="-10"/>
        </w:rPr>
        <w:t> </w:t>
      </w:r>
      <w:r>
        <w:rPr/>
        <w:t>Como</w:t>
      </w:r>
      <w:r>
        <w:rPr>
          <w:spacing w:val="-10"/>
        </w:rPr>
        <w:t> </w:t>
      </w:r>
      <w:r>
        <w:rPr/>
        <w:t>direcionador</w:t>
      </w:r>
      <w:r>
        <w:rPr>
          <w:spacing w:val="-10"/>
        </w:rPr>
        <w:t> </w:t>
      </w:r>
      <w:r>
        <w:rPr/>
        <w:t>estratégico,</w:t>
      </w:r>
      <w:r>
        <w:rPr>
          <w:spacing w:val="-10"/>
        </w:rPr>
        <w:t> </w:t>
      </w:r>
      <w:r>
        <w:rPr/>
        <w:t>apresenta</w:t>
      </w:r>
      <w:r>
        <w:rPr>
          <w:spacing w:val="-68"/>
        </w:rPr>
        <w:t> </w:t>
      </w:r>
      <w:r>
        <w:rPr/>
        <w:t>inovações, programas de duração continuada e visão coletiva sobre</w:t>
      </w:r>
      <w:r>
        <w:rPr>
          <w:spacing w:val="1"/>
        </w:rPr>
        <w:t> </w:t>
      </w:r>
      <w:r>
        <w:rPr/>
        <w:t>aspectos estratégicos para a melhora na governança e gestão de</w:t>
      </w:r>
      <w:r>
        <w:rPr>
          <w:spacing w:val="1"/>
        </w:rPr>
        <w:t> </w:t>
      </w:r>
      <w:r>
        <w:rPr/>
        <w:t>recursos públicos. O PPA 2024-2027 prevê investimentos de R$13,3</w:t>
      </w:r>
      <w:r>
        <w:rPr>
          <w:spacing w:val="1"/>
        </w:rPr>
        <w:t> </w:t>
      </w:r>
      <w:r>
        <w:rPr>
          <w:w w:val="95"/>
        </w:rPr>
        <w:t>trilhões,</w:t>
      </w:r>
      <w:r>
        <w:rPr>
          <w:spacing w:val="-18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alcançar</w:t>
      </w:r>
      <w:r>
        <w:rPr>
          <w:spacing w:val="-17"/>
          <w:w w:val="95"/>
        </w:rPr>
        <w:t> </w:t>
      </w:r>
      <w:r>
        <w:rPr>
          <w:w w:val="95"/>
        </w:rPr>
        <w:t>69</w:t>
      </w:r>
      <w:r>
        <w:rPr>
          <w:spacing w:val="-17"/>
          <w:w w:val="95"/>
        </w:rPr>
        <w:t> </w:t>
      </w:r>
      <w:r>
        <w:rPr>
          <w:w w:val="95"/>
        </w:rPr>
        <w:t>metas</w:t>
      </w:r>
      <w:r>
        <w:rPr>
          <w:spacing w:val="-17"/>
          <w:w w:val="95"/>
        </w:rPr>
        <w:t> </w:t>
      </w:r>
      <w:r>
        <w:rPr>
          <w:w w:val="95"/>
        </w:rPr>
        <w:t>em</w:t>
      </w:r>
      <w:r>
        <w:rPr>
          <w:spacing w:val="-17"/>
          <w:w w:val="95"/>
        </w:rPr>
        <w:t> </w:t>
      </w:r>
      <w:r>
        <w:rPr>
          <w:w w:val="95"/>
        </w:rPr>
        <w:t>sistema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bandas.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66" w:lineRule="auto"/>
        <w:ind w:left="242" w:right="1189"/>
        <w:jc w:val="both"/>
      </w:pPr>
      <w:r>
        <w:rPr/>
        <w:t>Dentre as prioridades previstas no PPA, a Casa Civil lançou o Novo</w:t>
      </w:r>
      <w:r>
        <w:rPr>
          <w:spacing w:val="1"/>
        </w:rPr>
        <w:t> </w:t>
      </w:r>
      <w:r>
        <w:rPr>
          <w:w w:val="95"/>
        </w:rPr>
        <w:t>Programa de Aceleração do Crescimento (PAC) contendo investimentos</w:t>
      </w:r>
      <w:r>
        <w:rPr>
          <w:spacing w:val="1"/>
          <w:w w:val="95"/>
        </w:rPr>
        <w:t> </w:t>
      </w:r>
      <w:r>
        <w:rPr/>
        <w:t>coordenados pelo governo federal, em parceria com outros setores,</w:t>
      </w:r>
      <w:r>
        <w:rPr>
          <w:spacing w:val="1"/>
        </w:rPr>
        <w:t> </w:t>
      </w:r>
      <w:r>
        <w:rPr/>
        <w:t>para acelerar o crescimento econômico e a inclusão social, gerando</w:t>
      </w:r>
      <w:r>
        <w:rPr>
          <w:spacing w:val="1"/>
        </w:rPr>
        <w:t> </w:t>
      </w:r>
      <w:r>
        <w:rPr>
          <w:w w:val="95"/>
        </w:rPr>
        <w:t>emprego e renda, reduzindo desigualdades, e favorecendo combate ao</w:t>
      </w:r>
      <w:r>
        <w:rPr>
          <w:spacing w:val="1"/>
          <w:w w:val="95"/>
        </w:rPr>
        <w:t> </w:t>
      </w:r>
      <w:r>
        <w:rPr>
          <w:w w:val="95"/>
        </w:rPr>
        <w:t>desmatamento</w:t>
      </w:r>
      <w:r>
        <w:rPr>
          <w:spacing w:val="-17"/>
          <w:w w:val="95"/>
        </w:rPr>
        <w:t> </w:t>
      </w:r>
      <w:r>
        <w:rPr>
          <w:w w:val="95"/>
        </w:rPr>
        <w:t>e</w:t>
      </w:r>
      <w:r>
        <w:rPr>
          <w:spacing w:val="-17"/>
          <w:w w:val="95"/>
        </w:rPr>
        <w:t> </w:t>
      </w:r>
      <w:r>
        <w:rPr>
          <w:w w:val="95"/>
        </w:rPr>
        <w:t>enfrentamento</w:t>
      </w:r>
      <w:r>
        <w:rPr>
          <w:spacing w:val="-16"/>
          <w:w w:val="95"/>
        </w:rPr>
        <w:t> </w:t>
      </w:r>
      <w:r>
        <w:rPr>
          <w:w w:val="95"/>
        </w:rPr>
        <w:t>à</w:t>
      </w:r>
      <w:r>
        <w:rPr>
          <w:spacing w:val="-17"/>
          <w:w w:val="95"/>
        </w:rPr>
        <w:t> </w:t>
      </w:r>
      <w:r>
        <w:rPr>
          <w:w w:val="95"/>
        </w:rPr>
        <w:t>emergência</w:t>
      </w:r>
      <w:r>
        <w:rPr>
          <w:spacing w:val="-16"/>
          <w:w w:val="95"/>
        </w:rPr>
        <w:t> </w:t>
      </w:r>
      <w:r>
        <w:rPr>
          <w:w w:val="95"/>
        </w:rPr>
        <w:t>climática.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66" w:lineRule="auto"/>
        <w:ind w:left="242" w:right="1189"/>
        <w:jc w:val="both"/>
      </w:pPr>
      <w:r>
        <w:rPr/>
        <w:t>O</w:t>
      </w:r>
      <w:r>
        <w:rPr>
          <w:spacing w:val="-17"/>
        </w:rPr>
        <w:t> </w:t>
      </w:r>
      <w:r>
        <w:rPr/>
        <w:t>Ministério</w:t>
      </w:r>
      <w:r>
        <w:rPr>
          <w:spacing w:val="-16"/>
        </w:rPr>
        <w:t> </w:t>
      </w:r>
      <w:r>
        <w:rPr/>
        <w:t>dos</w:t>
      </w:r>
      <w:r>
        <w:rPr>
          <w:spacing w:val="-16"/>
        </w:rPr>
        <w:t> </w:t>
      </w:r>
      <w:r>
        <w:rPr/>
        <w:t>Transporte</w:t>
      </w:r>
      <w:r>
        <w:rPr>
          <w:spacing w:val="-16"/>
        </w:rPr>
        <w:t> </w:t>
      </w:r>
      <w:r>
        <w:rPr/>
        <w:t>vai</w:t>
      </w:r>
      <w:r>
        <w:rPr>
          <w:spacing w:val="-16"/>
        </w:rPr>
        <w:t> </w:t>
      </w:r>
      <w:r>
        <w:rPr/>
        <w:t>gerar</w:t>
      </w:r>
      <w:r>
        <w:rPr>
          <w:spacing w:val="-16"/>
        </w:rPr>
        <w:t> </w:t>
      </w:r>
      <w:r>
        <w:rPr/>
        <w:t>cerca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50%</w:t>
      </w:r>
      <w:r>
        <w:rPr>
          <w:spacing w:val="-16"/>
        </w:rPr>
        <w:t> </w:t>
      </w:r>
      <w:r>
        <w:rPr/>
        <w:t>dos</w:t>
      </w:r>
      <w:r>
        <w:rPr>
          <w:spacing w:val="-16"/>
        </w:rPr>
        <w:t> </w:t>
      </w:r>
      <w:r>
        <w:rPr/>
        <w:t>investimentos</w:t>
      </w:r>
      <w:r>
        <w:rPr>
          <w:spacing w:val="-68"/>
        </w:rPr>
        <w:t> </w:t>
      </w:r>
      <w:r>
        <w:rPr>
          <w:w w:val="95"/>
        </w:rPr>
        <w:t>previstos na carteira do Novo PAC, algo muito significativo, que também</w:t>
      </w:r>
      <w:r>
        <w:rPr>
          <w:spacing w:val="-64"/>
          <w:w w:val="95"/>
        </w:rPr>
        <w:t> </w:t>
      </w:r>
      <w:r>
        <w:rPr/>
        <w:t>atrai</w:t>
      </w:r>
      <w:r>
        <w:rPr>
          <w:spacing w:val="-14"/>
        </w:rPr>
        <w:t> </w:t>
      </w:r>
      <w:r>
        <w:rPr/>
        <w:t>o</w:t>
      </w:r>
      <w:r>
        <w:rPr>
          <w:spacing w:val="-13"/>
        </w:rPr>
        <w:t> </w:t>
      </w:r>
      <w:r>
        <w:rPr/>
        <w:t>capital</w:t>
      </w:r>
      <w:r>
        <w:rPr>
          <w:spacing w:val="-13"/>
        </w:rPr>
        <w:t> </w:t>
      </w:r>
      <w:r>
        <w:rPr/>
        <w:t>privado.</w:t>
      </w:r>
      <w:r>
        <w:rPr>
          <w:spacing w:val="-13"/>
        </w:rPr>
        <w:t> </w:t>
      </w:r>
      <w:r>
        <w:rPr/>
        <w:t>No</w:t>
      </w:r>
      <w:r>
        <w:rPr>
          <w:spacing w:val="-13"/>
        </w:rPr>
        <w:t> </w:t>
      </w:r>
      <w:r>
        <w:rPr/>
        <w:t>processo</w:t>
      </w:r>
      <w:r>
        <w:rPr>
          <w:spacing w:val="-13"/>
        </w:rPr>
        <w:t> </w:t>
      </w:r>
      <w:r>
        <w:rPr/>
        <w:t>de</w:t>
      </w:r>
      <w:r>
        <w:rPr>
          <w:spacing w:val="-14"/>
        </w:rPr>
        <w:t> </w:t>
      </w:r>
      <w:r>
        <w:rPr/>
        <w:t>execução,</w:t>
      </w:r>
      <w:r>
        <w:rPr>
          <w:spacing w:val="-13"/>
        </w:rPr>
        <w:t> </w:t>
      </w:r>
      <w:r>
        <w:rPr/>
        <w:t>pretende-se</w:t>
      </w:r>
      <w:r>
        <w:rPr>
          <w:spacing w:val="-13"/>
        </w:rPr>
        <w:t> </w:t>
      </w:r>
      <w:r>
        <w:rPr/>
        <w:t>realizar</w:t>
      </w:r>
    </w:p>
    <w:p>
      <w:pPr>
        <w:pStyle w:val="BodyText"/>
        <w:spacing w:line="266" w:lineRule="auto"/>
        <w:ind w:left="242" w:right="1189"/>
        <w:jc w:val="both"/>
      </w:pPr>
      <w:r>
        <w:rPr/>
        <w:t>35 leilões de ativos e diversas obras, com qualidade e previsão de</w:t>
      </w:r>
      <w:r>
        <w:rPr>
          <w:spacing w:val="1"/>
        </w:rPr>
        <w:t> </w:t>
      </w:r>
      <w:r>
        <w:rPr>
          <w:w w:val="95"/>
        </w:rPr>
        <w:t>execução até 2026. Para isso, a implementação de inovações no âmbito</w:t>
      </w:r>
      <w:r>
        <w:rPr>
          <w:spacing w:val="1"/>
          <w:w w:val="95"/>
        </w:rPr>
        <w:t> </w:t>
      </w:r>
      <w:r>
        <w:rPr>
          <w:w w:val="95"/>
        </w:rPr>
        <w:t>tecnológico, de planejamento, de execução de obras e modernização de</w:t>
      </w:r>
      <w:r>
        <w:rPr>
          <w:spacing w:val="1"/>
          <w:w w:val="95"/>
        </w:rPr>
        <w:t> </w:t>
      </w:r>
      <w:r>
        <w:rPr>
          <w:w w:val="95"/>
        </w:rPr>
        <w:t>contratos</w:t>
      </w:r>
      <w:r>
        <w:rPr>
          <w:spacing w:val="-18"/>
          <w:w w:val="95"/>
        </w:rPr>
        <w:t> </w:t>
      </w:r>
      <w:r>
        <w:rPr>
          <w:w w:val="95"/>
        </w:rPr>
        <w:t>é</w:t>
      </w:r>
      <w:r>
        <w:rPr>
          <w:spacing w:val="-18"/>
          <w:w w:val="95"/>
        </w:rPr>
        <w:t> </w:t>
      </w:r>
      <w:r>
        <w:rPr>
          <w:w w:val="95"/>
        </w:rPr>
        <w:t>fundamental.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66" w:lineRule="auto"/>
        <w:ind w:left="242" w:right="1189"/>
        <w:jc w:val="both"/>
      </w:pPr>
      <w:r>
        <w:rPr/>
        <w:t>A</w:t>
      </w:r>
      <w:r>
        <w:rPr>
          <w:spacing w:val="-10"/>
        </w:rPr>
        <w:t> </w:t>
      </w:r>
      <w:r>
        <w:rPr/>
        <w:t>prática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parcerias</w:t>
      </w:r>
      <w:r>
        <w:rPr>
          <w:spacing w:val="-9"/>
        </w:rPr>
        <w:t> </w:t>
      </w:r>
      <w:r>
        <w:rPr/>
        <w:t>público-privadas</w:t>
      </w:r>
      <w:r>
        <w:rPr>
          <w:spacing w:val="-10"/>
        </w:rPr>
        <w:t> </w:t>
      </w:r>
      <w:r>
        <w:rPr/>
        <w:t>(PPPs),</w:t>
      </w:r>
      <w:r>
        <w:rPr>
          <w:spacing w:val="-10"/>
        </w:rPr>
        <w:t> </w:t>
      </w:r>
      <w:r>
        <w:rPr/>
        <w:t>onde</w:t>
      </w:r>
      <w:r>
        <w:rPr>
          <w:spacing w:val="-10"/>
        </w:rPr>
        <w:t> </w:t>
      </w:r>
      <w:r>
        <w:rPr/>
        <w:t>se</w:t>
      </w:r>
      <w:r>
        <w:rPr>
          <w:spacing w:val="-9"/>
        </w:rPr>
        <w:t> </w:t>
      </w:r>
      <w:r>
        <w:rPr/>
        <w:t>compartilham</w:t>
      </w:r>
      <w:r>
        <w:rPr>
          <w:spacing w:val="-68"/>
        </w:rPr>
        <w:t> </w:t>
      </w:r>
      <w:r>
        <w:rPr>
          <w:w w:val="95"/>
        </w:rPr>
        <w:t>responsabilidades,</w:t>
      </w:r>
      <w:r>
        <w:rPr>
          <w:spacing w:val="-14"/>
          <w:w w:val="95"/>
        </w:rPr>
        <w:t> </w:t>
      </w:r>
      <w:r>
        <w:rPr>
          <w:w w:val="95"/>
        </w:rPr>
        <w:t>como</w:t>
      </w:r>
      <w:r>
        <w:rPr>
          <w:spacing w:val="-13"/>
          <w:w w:val="95"/>
        </w:rPr>
        <w:t> </w:t>
      </w:r>
      <w:r>
        <w:rPr>
          <w:w w:val="95"/>
        </w:rPr>
        <w:t>os</w:t>
      </w:r>
      <w:r>
        <w:rPr>
          <w:spacing w:val="-14"/>
          <w:w w:val="95"/>
        </w:rPr>
        <w:t> </w:t>
      </w:r>
      <w:r>
        <w:rPr>
          <w:w w:val="95"/>
        </w:rPr>
        <w:t>riscos</w:t>
      </w:r>
      <w:r>
        <w:rPr>
          <w:spacing w:val="-13"/>
          <w:w w:val="95"/>
        </w:rPr>
        <w:t> </w:t>
      </w:r>
      <w:r>
        <w:rPr>
          <w:w w:val="95"/>
        </w:rPr>
        <w:t>e</w:t>
      </w:r>
      <w:r>
        <w:rPr>
          <w:spacing w:val="-14"/>
          <w:w w:val="95"/>
        </w:rPr>
        <w:t> </w:t>
      </w:r>
      <w:r>
        <w:rPr>
          <w:w w:val="95"/>
        </w:rPr>
        <w:t>demanda,</w:t>
      </w:r>
      <w:r>
        <w:rPr>
          <w:spacing w:val="-13"/>
          <w:w w:val="95"/>
        </w:rPr>
        <w:t> </w:t>
      </w:r>
      <w:r>
        <w:rPr>
          <w:w w:val="95"/>
        </w:rPr>
        <w:t>acelera</w:t>
      </w:r>
      <w:r>
        <w:rPr>
          <w:spacing w:val="-14"/>
          <w:w w:val="95"/>
        </w:rPr>
        <w:t> </w:t>
      </w:r>
      <w:r>
        <w:rPr>
          <w:w w:val="95"/>
        </w:rPr>
        <w:t>as</w:t>
      </w:r>
      <w:r>
        <w:rPr>
          <w:spacing w:val="-13"/>
          <w:w w:val="95"/>
        </w:rPr>
        <w:t> </w:t>
      </w:r>
      <w:r>
        <w:rPr>
          <w:w w:val="95"/>
        </w:rPr>
        <w:t>entregas</w:t>
      </w:r>
      <w:r>
        <w:rPr>
          <w:spacing w:val="-13"/>
          <w:w w:val="95"/>
        </w:rPr>
        <w:t> </w:t>
      </w:r>
      <w:r>
        <w:rPr>
          <w:w w:val="95"/>
        </w:rPr>
        <w:t>e</w:t>
      </w:r>
    </w:p>
    <w:p>
      <w:pPr>
        <w:spacing w:after="0" w:line="266" w:lineRule="auto"/>
        <w:jc w:val="both"/>
        <w:sectPr>
          <w:type w:val="continuous"/>
          <w:pgSz w:w="16840" w:h="11910" w:orient="landscape"/>
          <w:pgMar w:top="1100" w:bottom="0" w:left="120" w:right="0"/>
          <w:cols w:num="2" w:equalWidth="0">
            <w:col w:w="8275" w:space="40"/>
            <w:col w:w="8405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5323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6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5"/>
        </w:rPr>
      </w:pPr>
    </w:p>
    <w:p>
      <w:pPr>
        <w:pStyle w:val="BodyText"/>
        <w:spacing w:before="37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4"/>
          <w:sz w:val="36"/>
        </w:rPr>
        <w:t>18</w:t>
      </w:r>
      <w:r>
        <w:rPr>
          <w:rFonts w:ascii="Arial" w:hAnsi="Arial"/>
          <w:b/>
          <w:color w:val="095685"/>
          <w:spacing w:val="21"/>
          <w:position w:val="-4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-3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-3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spacing w:before="2"/>
        <w:rPr>
          <w:rFonts w:ascii="Lucida Sans Unicode"/>
          <w:sz w:val="16"/>
        </w:rPr>
      </w:pPr>
    </w:p>
    <w:p>
      <w:pPr>
        <w:spacing w:after="0"/>
        <w:rPr>
          <w:rFonts w:ascii="Lucida Sans Unicode"/>
          <w:sz w:val="16"/>
        </w:rPr>
        <w:sectPr>
          <w:pgSz w:w="16840" w:h="11910" w:orient="landscape"/>
          <w:pgMar w:top="1100" w:bottom="0" w:left="120" w:right="0"/>
        </w:sectPr>
      </w:pPr>
    </w:p>
    <w:p>
      <w:pPr>
        <w:pStyle w:val="BodyText"/>
        <w:spacing w:line="266" w:lineRule="auto" w:before="113"/>
        <w:ind w:left="1070"/>
        <w:jc w:val="both"/>
      </w:pPr>
      <w:r>
        <w:rPr/>
        <w:drawing>
          <wp:anchor distT="0" distB="0" distL="0" distR="0" allowOverlap="1" layoutInCell="1" locked="0" behindDoc="1" simplePos="0" relativeHeight="485324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65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torna</w:t>
      </w:r>
      <w:r>
        <w:rPr>
          <w:spacing w:val="-17"/>
        </w:rPr>
        <w:t> </w:t>
      </w:r>
      <w:r>
        <w:rPr>
          <w:spacing w:val="-1"/>
        </w:rPr>
        <w:t>o</w:t>
      </w:r>
      <w:r>
        <w:rPr>
          <w:spacing w:val="-16"/>
        </w:rPr>
        <w:t> </w:t>
      </w:r>
      <w:r>
        <w:rPr>
          <w:spacing w:val="-1"/>
        </w:rPr>
        <w:t>projeto</w:t>
      </w:r>
      <w:r>
        <w:rPr>
          <w:spacing w:val="-16"/>
        </w:rPr>
        <w:t> </w:t>
      </w:r>
      <w:r>
        <w:rPr>
          <w:spacing w:val="-1"/>
        </w:rPr>
        <w:t>mais</w:t>
      </w:r>
      <w:r>
        <w:rPr>
          <w:spacing w:val="-16"/>
        </w:rPr>
        <w:t> </w:t>
      </w:r>
      <w:r>
        <w:rPr>
          <w:spacing w:val="-1"/>
        </w:rPr>
        <w:t>atrativo</w:t>
      </w:r>
      <w:r>
        <w:rPr>
          <w:spacing w:val="-16"/>
        </w:rPr>
        <w:t> </w:t>
      </w:r>
      <w:r>
        <w:rPr/>
        <w:t>do</w:t>
      </w:r>
      <w:r>
        <w:rPr>
          <w:spacing w:val="-16"/>
        </w:rPr>
        <w:t> </w:t>
      </w:r>
      <w:r>
        <w:rPr/>
        <w:t>ponto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vista</w:t>
      </w:r>
      <w:r>
        <w:rPr>
          <w:spacing w:val="-16"/>
        </w:rPr>
        <w:t> </w:t>
      </w:r>
      <w:r>
        <w:rPr/>
        <w:t>comercial.</w:t>
      </w:r>
      <w:r>
        <w:rPr>
          <w:spacing w:val="-16"/>
        </w:rPr>
        <w:t> </w:t>
      </w:r>
      <w:r>
        <w:rPr/>
        <w:t>Os</w:t>
      </w:r>
      <w:r>
        <w:rPr>
          <w:spacing w:val="-16"/>
        </w:rPr>
        <w:t> </w:t>
      </w:r>
      <w:r>
        <w:rPr/>
        <w:t>modelos</w:t>
      </w:r>
      <w:r>
        <w:rPr>
          <w:spacing w:val="-16"/>
        </w:rPr>
        <w:t> </w:t>
      </w:r>
      <w:r>
        <w:rPr/>
        <w:t>de</w:t>
      </w:r>
      <w:r>
        <w:rPr>
          <w:spacing w:val="-68"/>
        </w:rPr>
        <w:t> </w:t>
      </w:r>
      <w:r>
        <w:rPr>
          <w:w w:val="95"/>
        </w:rPr>
        <w:t>concessão flexível consideram a dinâmica do mercado e as mudanças nas</w:t>
      </w:r>
      <w:r>
        <w:rPr>
          <w:spacing w:val="1"/>
          <w:w w:val="95"/>
        </w:rPr>
        <w:t> </w:t>
      </w:r>
      <w:r>
        <w:rPr/>
        <w:t>necessidades de transporte para avaliação de inclusão de cláusulas de</w:t>
      </w:r>
      <w:r>
        <w:rPr>
          <w:spacing w:val="1"/>
        </w:rPr>
        <w:t> </w:t>
      </w:r>
      <w:r>
        <w:rPr>
          <w:w w:val="95"/>
        </w:rPr>
        <w:t>revisão e atualização ao longo do tempo, que otimiza a gestão de recursos</w:t>
      </w:r>
      <w:r>
        <w:rPr>
          <w:spacing w:val="-64"/>
          <w:w w:val="95"/>
        </w:rPr>
        <w:t> </w:t>
      </w:r>
      <w:r>
        <w:rPr>
          <w:w w:val="95"/>
        </w:rPr>
        <w:t>e</w:t>
      </w:r>
      <w:r>
        <w:rPr>
          <w:spacing w:val="-16"/>
          <w:w w:val="95"/>
        </w:rPr>
        <w:t> </w:t>
      </w:r>
      <w:r>
        <w:rPr>
          <w:w w:val="95"/>
        </w:rPr>
        <w:t>promove</w:t>
      </w:r>
      <w:r>
        <w:rPr>
          <w:spacing w:val="-16"/>
          <w:w w:val="95"/>
        </w:rPr>
        <w:t> </w:t>
      </w:r>
      <w:r>
        <w:rPr>
          <w:w w:val="95"/>
        </w:rPr>
        <w:t>a</w:t>
      </w:r>
      <w:r>
        <w:rPr>
          <w:spacing w:val="-16"/>
          <w:w w:val="95"/>
        </w:rPr>
        <w:t> </w:t>
      </w:r>
      <w:r>
        <w:rPr>
          <w:w w:val="95"/>
        </w:rPr>
        <w:t>qualidade</w:t>
      </w:r>
      <w:r>
        <w:rPr>
          <w:spacing w:val="-16"/>
          <w:w w:val="95"/>
        </w:rPr>
        <w:t> </w:t>
      </w:r>
      <w:r>
        <w:rPr>
          <w:w w:val="95"/>
        </w:rPr>
        <w:t>dos</w:t>
      </w:r>
      <w:r>
        <w:rPr>
          <w:spacing w:val="-16"/>
          <w:w w:val="95"/>
        </w:rPr>
        <w:t> </w:t>
      </w:r>
      <w:r>
        <w:rPr>
          <w:w w:val="95"/>
        </w:rPr>
        <w:t>serviços</w:t>
      </w:r>
      <w:r>
        <w:rPr>
          <w:spacing w:val="-16"/>
          <w:w w:val="95"/>
        </w:rPr>
        <w:t> </w:t>
      </w:r>
      <w:r>
        <w:rPr>
          <w:w w:val="95"/>
        </w:rPr>
        <w:t>de</w:t>
      </w:r>
      <w:r>
        <w:rPr>
          <w:spacing w:val="-16"/>
          <w:w w:val="95"/>
        </w:rPr>
        <w:t> </w:t>
      </w:r>
      <w:r>
        <w:rPr>
          <w:w w:val="95"/>
        </w:rPr>
        <w:t>forma</w:t>
      </w:r>
      <w:r>
        <w:rPr>
          <w:spacing w:val="-16"/>
          <w:w w:val="95"/>
        </w:rPr>
        <w:t> </w:t>
      </w:r>
      <w:r>
        <w:rPr>
          <w:w w:val="95"/>
        </w:rPr>
        <w:t>adaptada.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266" w:lineRule="auto"/>
        <w:ind w:left="1070"/>
        <w:jc w:val="both"/>
      </w:pPr>
      <w:r>
        <w:rPr>
          <w:w w:val="95"/>
        </w:rPr>
        <w:t>Um mediador importante nesse processo, e que busca identificar soluções</w:t>
      </w:r>
      <w:r>
        <w:rPr>
          <w:spacing w:val="1"/>
          <w:w w:val="95"/>
        </w:rPr>
        <w:t> </w:t>
      </w:r>
      <w:r>
        <w:rPr/>
        <w:t>que</w:t>
      </w:r>
      <w:r>
        <w:rPr>
          <w:spacing w:val="-11"/>
        </w:rPr>
        <w:t> </w:t>
      </w:r>
      <w:r>
        <w:rPr/>
        <w:t>respeitem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lei</w:t>
      </w:r>
      <w:r>
        <w:rPr>
          <w:spacing w:val="-11"/>
        </w:rPr>
        <w:t> </w:t>
      </w:r>
      <w:r>
        <w:rPr/>
        <w:t>e</w:t>
      </w:r>
      <w:r>
        <w:rPr>
          <w:spacing w:val="-11"/>
        </w:rPr>
        <w:t> </w:t>
      </w:r>
      <w:r>
        <w:rPr/>
        <w:t>preservam</w:t>
      </w:r>
      <w:r>
        <w:rPr>
          <w:spacing w:val="-11"/>
        </w:rPr>
        <w:t> </w:t>
      </w:r>
      <w:r>
        <w:rPr/>
        <w:t>o</w:t>
      </w:r>
      <w:r>
        <w:rPr>
          <w:spacing w:val="-11"/>
        </w:rPr>
        <w:t> </w:t>
      </w:r>
      <w:r>
        <w:rPr/>
        <w:t>interesse</w:t>
      </w:r>
      <w:r>
        <w:rPr>
          <w:spacing w:val="-11"/>
        </w:rPr>
        <w:t> </w:t>
      </w:r>
      <w:r>
        <w:rPr/>
        <w:t>público</w:t>
      </w:r>
      <w:r>
        <w:rPr>
          <w:spacing w:val="-11"/>
        </w:rPr>
        <w:t> </w:t>
      </w:r>
      <w:r>
        <w:rPr/>
        <w:t>no</w:t>
      </w:r>
      <w:r>
        <w:rPr>
          <w:spacing w:val="-11"/>
        </w:rPr>
        <w:t> </w:t>
      </w:r>
      <w:r>
        <w:rPr/>
        <w:t>quesito</w:t>
      </w:r>
      <w:r>
        <w:rPr>
          <w:spacing w:val="-11"/>
        </w:rPr>
        <w:t> </w:t>
      </w:r>
      <w:r>
        <w:rPr/>
        <w:t>inovação</w:t>
      </w:r>
      <w:r>
        <w:rPr>
          <w:spacing w:val="-68"/>
        </w:rPr>
        <w:t> </w:t>
      </w:r>
      <w:r>
        <w:rPr/>
        <w:t>contratual,</w:t>
      </w:r>
      <w:r>
        <w:rPr>
          <w:spacing w:val="-16"/>
        </w:rPr>
        <w:t> </w:t>
      </w:r>
      <w:r>
        <w:rPr/>
        <w:t>é</w:t>
      </w:r>
      <w:r>
        <w:rPr>
          <w:spacing w:val="-16"/>
        </w:rPr>
        <w:t> </w:t>
      </w:r>
      <w:r>
        <w:rPr/>
        <w:t>o</w:t>
      </w:r>
      <w:r>
        <w:rPr>
          <w:spacing w:val="-16"/>
        </w:rPr>
        <w:t> </w:t>
      </w:r>
      <w:r>
        <w:rPr/>
        <w:t>Tribunal</w:t>
      </w:r>
      <w:r>
        <w:rPr>
          <w:spacing w:val="-16"/>
        </w:rPr>
        <w:t> </w:t>
      </w:r>
      <w:r>
        <w:rPr/>
        <w:t>de</w:t>
      </w:r>
      <w:r>
        <w:rPr>
          <w:spacing w:val="-15"/>
        </w:rPr>
        <w:t> </w:t>
      </w:r>
      <w:r>
        <w:rPr/>
        <w:t>Contas</w:t>
      </w:r>
      <w:r>
        <w:rPr>
          <w:spacing w:val="-16"/>
        </w:rPr>
        <w:t> </w:t>
      </w:r>
      <w:r>
        <w:rPr/>
        <w:t>da</w:t>
      </w:r>
      <w:r>
        <w:rPr>
          <w:spacing w:val="-16"/>
        </w:rPr>
        <w:t> </w:t>
      </w:r>
      <w:r>
        <w:rPr/>
        <w:t>União-TCU,</w:t>
      </w:r>
      <w:r>
        <w:rPr>
          <w:spacing w:val="-16"/>
        </w:rPr>
        <w:t> </w:t>
      </w:r>
      <w:r>
        <w:rPr/>
        <w:t>que</w:t>
      </w:r>
      <w:r>
        <w:rPr>
          <w:spacing w:val="-15"/>
        </w:rPr>
        <w:t> </w:t>
      </w:r>
      <w:r>
        <w:rPr/>
        <w:t>visa</w:t>
      </w:r>
      <w:r>
        <w:rPr>
          <w:spacing w:val="-16"/>
        </w:rPr>
        <w:t> </w:t>
      </w:r>
      <w:r>
        <w:rPr/>
        <w:t>contribuir</w:t>
      </w:r>
      <w:r>
        <w:rPr>
          <w:spacing w:val="-16"/>
        </w:rPr>
        <w:t> </w:t>
      </w:r>
      <w:r>
        <w:rPr/>
        <w:t>não</w:t>
      </w:r>
      <w:r>
        <w:rPr>
          <w:spacing w:val="-68"/>
        </w:rPr>
        <w:t> </w:t>
      </w:r>
      <w:r>
        <w:rPr/>
        <w:t>apenas para a manutenção do equilíbrio entre os interesses públicos e</w:t>
      </w:r>
      <w:r>
        <w:rPr>
          <w:spacing w:val="1"/>
        </w:rPr>
        <w:t> </w:t>
      </w:r>
      <w:r>
        <w:rPr/>
        <w:t>privados, mas também pela garantia de que as relicitações sejam</w:t>
      </w:r>
      <w:r>
        <w:rPr>
          <w:spacing w:val="1"/>
        </w:rPr>
        <w:t> </w:t>
      </w:r>
      <w:r>
        <w:rPr/>
        <w:t>conduzidas de maneira transparente e alinhadas aos princípios de</w:t>
      </w:r>
      <w:r>
        <w:rPr>
          <w:spacing w:val="1"/>
        </w:rPr>
        <w:t> </w:t>
      </w:r>
      <w:r>
        <w:rPr>
          <w:w w:val="95"/>
        </w:rPr>
        <w:t>responsabilidade</w:t>
      </w:r>
      <w:r>
        <w:rPr>
          <w:spacing w:val="-16"/>
          <w:w w:val="95"/>
        </w:rPr>
        <w:t> </w:t>
      </w:r>
      <w:r>
        <w:rPr>
          <w:w w:val="95"/>
        </w:rPr>
        <w:t>fiscal</w:t>
      </w:r>
      <w:r>
        <w:rPr>
          <w:spacing w:val="-16"/>
          <w:w w:val="95"/>
        </w:rPr>
        <w:t> </w:t>
      </w:r>
      <w:r>
        <w:rPr>
          <w:w w:val="95"/>
        </w:rPr>
        <w:t>e</w:t>
      </w:r>
      <w:r>
        <w:rPr>
          <w:spacing w:val="-15"/>
          <w:w w:val="95"/>
        </w:rPr>
        <w:t> </w:t>
      </w:r>
      <w:r>
        <w:rPr>
          <w:w w:val="95"/>
        </w:rPr>
        <w:t>efetividade</w:t>
      </w:r>
      <w:r>
        <w:rPr>
          <w:spacing w:val="-16"/>
          <w:w w:val="95"/>
        </w:rPr>
        <w:t> </w:t>
      </w:r>
      <w:r>
        <w:rPr>
          <w:w w:val="95"/>
        </w:rPr>
        <w:t>na</w:t>
      </w:r>
      <w:r>
        <w:rPr>
          <w:spacing w:val="-15"/>
          <w:w w:val="95"/>
        </w:rPr>
        <w:t> </w:t>
      </w:r>
      <w:r>
        <w:rPr>
          <w:w w:val="95"/>
        </w:rPr>
        <w:t>gestão</w:t>
      </w:r>
      <w:r>
        <w:rPr>
          <w:spacing w:val="-16"/>
          <w:w w:val="95"/>
        </w:rPr>
        <w:t> </w:t>
      </w:r>
      <w:r>
        <w:rPr>
          <w:w w:val="95"/>
        </w:rPr>
        <w:t>pública.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66" w:lineRule="auto"/>
        <w:ind w:left="1070"/>
        <w:jc w:val="both"/>
      </w:pPr>
      <w:r>
        <w:rPr/>
        <w:t>As perspectivas para o setor de transportes apresentam desafios e</w:t>
      </w:r>
      <w:r>
        <w:rPr>
          <w:spacing w:val="1"/>
        </w:rPr>
        <w:t> </w:t>
      </w:r>
      <w:r>
        <w:rPr/>
        <w:t>oportunidades</w:t>
      </w:r>
      <w:r>
        <w:rPr>
          <w:spacing w:val="-8"/>
        </w:rPr>
        <w:t> </w:t>
      </w:r>
      <w:r>
        <w:rPr/>
        <w:t>em</w:t>
      </w:r>
      <w:r>
        <w:rPr>
          <w:spacing w:val="-7"/>
        </w:rPr>
        <w:t> </w:t>
      </w:r>
      <w:r>
        <w:rPr/>
        <w:t>meio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um</w:t>
      </w:r>
      <w:r>
        <w:rPr>
          <w:spacing w:val="-7"/>
        </w:rPr>
        <w:t> </w:t>
      </w:r>
      <w:r>
        <w:rPr/>
        <w:t>cenário</w:t>
      </w:r>
      <w:r>
        <w:rPr>
          <w:spacing w:val="-7"/>
        </w:rPr>
        <w:t> </w:t>
      </w:r>
      <w:r>
        <w:rPr/>
        <w:t>dinâmico.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agenda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reinserção</w:t>
      </w:r>
      <w:r>
        <w:rPr>
          <w:spacing w:val="-68"/>
        </w:rPr>
        <w:t> </w:t>
      </w:r>
      <w:r>
        <w:rPr>
          <w:w w:val="95"/>
        </w:rPr>
        <w:t>internacional do Brasil, em meio a discussões mundiais, certamente ajuda</w:t>
      </w:r>
      <w:r>
        <w:rPr>
          <w:spacing w:val="1"/>
          <w:w w:val="95"/>
        </w:rPr>
        <w:t> </w:t>
      </w:r>
      <w:r>
        <w:rPr>
          <w:w w:val="95"/>
        </w:rPr>
        <w:t>o país a avançar e a receber investimentos. O Brasil está conectado com a</w:t>
      </w:r>
      <w:r>
        <w:rPr>
          <w:spacing w:val="-64"/>
          <w:w w:val="95"/>
        </w:rPr>
        <w:t> </w:t>
      </w:r>
      <w:r>
        <w:rPr>
          <w:w w:val="95"/>
        </w:rPr>
        <w:t>agenda</w:t>
      </w:r>
      <w:r>
        <w:rPr>
          <w:spacing w:val="-12"/>
          <w:w w:val="95"/>
        </w:rPr>
        <w:t> </w:t>
      </w:r>
      <w:r>
        <w:rPr>
          <w:w w:val="95"/>
        </w:rPr>
        <w:t>global</w:t>
      </w:r>
      <w:r>
        <w:rPr>
          <w:spacing w:val="-12"/>
          <w:w w:val="95"/>
        </w:rPr>
        <w:t> </w:t>
      </w:r>
      <w:r>
        <w:rPr>
          <w:w w:val="95"/>
        </w:rPr>
        <w:t>de</w:t>
      </w:r>
      <w:r>
        <w:rPr>
          <w:spacing w:val="-11"/>
          <w:w w:val="95"/>
        </w:rPr>
        <w:t> </w:t>
      </w:r>
      <w:r>
        <w:rPr>
          <w:w w:val="95"/>
        </w:rPr>
        <w:t>proteção</w:t>
      </w:r>
      <w:r>
        <w:rPr>
          <w:spacing w:val="-12"/>
          <w:w w:val="95"/>
        </w:rPr>
        <w:t> </w:t>
      </w:r>
      <w:r>
        <w:rPr>
          <w:w w:val="95"/>
        </w:rPr>
        <w:t>do</w:t>
      </w:r>
      <w:r>
        <w:rPr>
          <w:spacing w:val="-11"/>
          <w:w w:val="95"/>
        </w:rPr>
        <w:t> </w:t>
      </w:r>
      <w:r>
        <w:rPr>
          <w:w w:val="95"/>
        </w:rPr>
        <w:t>meio</w:t>
      </w:r>
      <w:r>
        <w:rPr>
          <w:spacing w:val="-12"/>
          <w:w w:val="95"/>
        </w:rPr>
        <w:t> </w:t>
      </w:r>
      <w:r>
        <w:rPr>
          <w:w w:val="95"/>
        </w:rPr>
        <w:t>ambiente</w:t>
      </w:r>
      <w:r>
        <w:rPr>
          <w:spacing w:val="-12"/>
          <w:w w:val="95"/>
        </w:rPr>
        <w:t> </w:t>
      </w:r>
      <w:r>
        <w:rPr>
          <w:w w:val="95"/>
        </w:rPr>
        <w:t>e</w:t>
      </w:r>
      <w:r>
        <w:rPr>
          <w:spacing w:val="-11"/>
          <w:w w:val="95"/>
        </w:rPr>
        <w:t> </w:t>
      </w:r>
      <w:r>
        <w:rPr>
          <w:w w:val="95"/>
        </w:rPr>
        <w:t>defesa</w:t>
      </w:r>
      <w:r>
        <w:rPr>
          <w:spacing w:val="-12"/>
          <w:w w:val="95"/>
        </w:rPr>
        <w:t> </w:t>
      </w:r>
      <w:r>
        <w:rPr>
          <w:w w:val="95"/>
        </w:rPr>
        <w:t>da</w:t>
      </w:r>
      <w:r>
        <w:rPr>
          <w:spacing w:val="-11"/>
          <w:w w:val="95"/>
        </w:rPr>
        <w:t> </w:t>
      </w:r>
      <w:r>
        <w:rPr>
          <w:w w:val="95"/>
        </w:rPr>
        <w:t>diversidade.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66" w:lineRule="auto"/>
        <w:ind w:left="1070"/>
        <w:jc w:val="both"/>
      </w:pPr>
      <w:r>
        <w:rPr/>
        <w:t>Notam-se o reequilíbrio democrático e um governo mais experiente,</w:t>
      </w:r>
      <w:r>
        <w:rPr>
          <w:spacing w:val="1"/>
        </w:rPr>
        <w:t> </w:t>
      </w:r>
      <w:r>
        <w:rPr/>
        <w:t>disposto a promover avanços tecnológicos com a implementação de</w:t>
      </w:r>
      <w:r>
        <w:rPr>
          <w:spacing w:val="1"/>
        </w:rPr>
        <w:t> </w:t>
      </w:r>
      <w:r>
        <w:rPr>
          <w:w w:val="95"/>
        </w:rPr>
        <w:t>sistemas inteligentes e ênfase crescente na sustentabilidade. A retomada</w:t>
      </w:r>
      <w:r>
        <w:rPr>
          <w:spacing w:val="1"/>
          <w:w w:val="95"/>
        </w:rPr>
        <w:t> </w:t>
      </w:r>
      <w:r>
        <w:rPr/>
        <w:t>econômica</w:t>
      </w:r>
      <w:r>
        <w:rPr>
          <w:spacing w:val="1"/>
        </w:rPr>
        <w:t> </w:t>
      </w:r>
      <w:r>
        <w:rPr/>
        <w:t>impulsionará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demanda</w:t>
      </w:r>
      <w:r>
        <w:rPr>
          <w:spacing w:val="1"/>
        </w:rPr>
        <w:t> </w:t>
      </w:r>
      <w:r>
        <w:rPr/>
        <w:t>por</w:t>
      </w:r>
      <w:r>
        <w:rPr>
          <w:spacing w:val="1"/>
        </w:rPr>
        <w:t> </w:t>
      </w:r>
      <w:r>
        <w:rPr/>
        <w:t>serviços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abordagem</w:t>
      </w:r>
      <w:r>
        <w:rPr>
          <w:spacing w:val="1"/>
        </w:rPr>
        <w:t> </w:t>
      </w:r>
      <w:r>
        <w:rPr>
          <w:w w:val="95"/>
        </w:rPr>
        <w:t>integrada, resiliência à mudança climática e necessidade de infraestrutura</w:t>
      </w:r>
      <w:r>
        <w:rPr>
          <w:spacing w:val="1"/>
          <w:w w:val="95"/>
        </w:rPr>
        <w:t> </w:t>
      </w:r>
      <w:r>
        <w:rPr>
          <w:spacing w:val="-1"/>
        </w:rPr>
        <w:t>moderna,</w:t>
      </w:r>
      <w:r>
        <w:rPr>
          <w:spacing w:val="-17"/>
        </w:rPr>
        <w:t> </w:t>
      </w:r>
      <w:r>
        <w:rPr>
          <w:spacing w:val="-1"/>
        </w:rPr>
        <w:t>em</w:t>
      </w:r>
      <w:r>
        <w:rPr>
          <w:spacing w:val="-17"/>
        </w:rPr>
        <w:t> </w:t>
      </w:r>
      <w:r>
        <w:rPr>
          <w:spacing w:val="-1"/>
        </w:rPr>
        <w:t>que</w:t>
      </w:r>
      <w:r>
        <w:rPr>
          <w:spacing w:val="-16"/>
        </w:rPr>
        <w:t> </w:t>
      </w:r>
      <w:r>
        <w:rPr>
          <w:spacing w:val="-1"/>
        </w:rPr>
        <w:t>políticas</w:t>
      </w:r>
      <w:r>
        <w:rPr>
          <w:spacing w:val="-17"/>
        </w:rPr>
        <w:t> </w:t>
      </w:r>
      <w:r>
        <w:rPr/>
        <w:t>e</w:t>
      </w:r>
      <w:r>
        <w:rPr>
          <w:spacing w:val="-16"/>
        </w:rPr>
        <w:t> </w:t>
      </w:r>
      <w:r>
        <w:rPr/>
        <w:t>investimentos</w:t>
      </w:r>
      <w:r>
        <w:rPr>
          <w:spacing w:val="-17"/>
        </w:rPr>
        <w:t> </w:t>
      </w:r>
      <w:r>
        <w:rPr/>
        <w:t>estratégicos</w:t>
      </w:r>
      <w:r>
        <w:rPr>
          <w:spacing w:val="-16"/>
        </w:rPr>
        <w:t> </w:t>
      </w:r>
      <w:r>
        <w:rPr/>
        <w:t>serão</w:t>
      </w:r>
      <w:r>
        <w:rPr>
          <w:spacing w:val="-17"/>
        </w:rPr>
        <w:t> </w:t>
      </w:r>
      <w:r>
        <w:rPr/>
        <w:t>essenciais</w:t>
      </w:r>
      <w:r>
        <w:rPr>
          <w:spacing w:val="-68"/>
        </w:rPr>
        <w:t> </w:t>
      </w:r>
      <w:r>
        <w:rPr>
          <w:w w:val="95"/>
        </w:rPr>
        <w:t>para</w:t>
      </w:r>
      <w:r>
        <w:rPr>
          <w:spacing w:val="-18"/>
          <w:w w:val="95"/>
        </w:rPr>
        <w:t> </w:t>
      </w:r>
      <w:r>
        <w:rPr>
          <w:w w:val="95"/>
        </w:rPr>
        <w:t>moldar</w:t>
      </w:r>
      <w:r>
        <w:rPr>
          <w:spacing w:val="-17"/>
          <w:w w:val="95"/>
        </w:rPr>
        <w:t> </w:t>
      </w:r>
      <w:r>
        <w:rPr>
          <w:w w:val="95"/>
        </w:rPr>
        <w:t>um</w:t>
      </w:r>
      <w:r>
        <w:rPr>
          <w:spacing w:val="-17"/>
          <w:w w:val="95"/>
        </w:rPr>
        <w:t> </w:t>
      </w:r>
      <w:r>
        <w:rPr>
          <w:w w:val="95"/>
        </w:rPr>
        <w:t>futuro</w:t>
      </w:r>
      <w:r>
        <w:rPr>
          <w:spacing w:val="-17"/>
          <w:w w:val="95"/>
        </w:rPr>
        <w:t> </w:t>
      </w:r>
      <w:r>
        <w:rPr>
          <w:w w:val="95"/>
        </w:rPr>
        <w:t>mais</w:t>
      </w:r>
      <w:r>
        <w:rPr>
          <w:spacing w:val="-17"/>
          <w:w w:val="95"/>
        </w:rPr>
        <w:t> </w:t>
      </w:r>
      <w:r>
        <w:rPr>
          <w:w w:val="95"/>
        </w:rPr>
        <w:t>eficiente</w:t>
      </w:r>
      <w:r>
        <w:rPr>
          <w:spacing w:val="-17"/>
          <w:w w:val="95"/>
        </w:rPr>
        <w:t> </w:t>
      </w:r>
      <w:r>
        <w:rPr>
          <w:w w:val="95"/>
        </w:rPr>
        <w:t>para</w:t>
      </w:r>
      <w:r>
        <w:rPr>
          <w:spacing w:val="-17"/>
          <w:w w:val="95"/>
        </w:rPr>
        <w:t> </w:t>
      </w:r>
      <w:r>
        <w:rPr>
          <w:w w:val="95"/>
        </w:rPr>
        <w:t>o</w:t>
      </w:r>
      <w:r>
        <w:rPr>
          <w:spacing w:val="-17"/>
          <w:w w:val="95"/>
        </w:rPr>
        <w:t> </w:t>
      </w:r>
      <w:r>
        <w:rPr>
          <w:w w:val="95"/>
        </w:rPr>
        <w:t>Setor.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66" w:lineRule="auto"/>
        <w:ind w:left="1070"/>
        <w:jc w:val="both"/>
      </w:pPr>
      <w:r>
        <w:rPr>
          <w:w w:val="95"/>
        </w:rPr>
        <w:t>Num cenário de economia favorável, o Setor de Transportes desempenha</w:t>
      </w:r>
      <w:r>
        <w:rPr>
          <w:spacing w:val="1"/>
          <w:w w:val="95"/>
        </w:rPr>
        <w:t> </w:t>
      </w:r>
      <w:r>
        <w:rPr/>
        <w:t>um</w:t>
      </w:r>
      <w:r>
        <w:rPr>
          <w:spacing w:val="1"/>
        </w:rPr>
        <w:t> </w:t>
      </w:r>
      <w:r>
        <w:rPr/>
        <w:t>papel</w:t>
      </w:r>
      <w:r>
        <w:rPr>
          <w:spacing w:val="1"/>
        </w:rPr>
        <w:t> </w:t>
      </w:r>
      <w:r>
        <w:rPr/>
        <w:t>fundamental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impulsionamento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desenvolvimento</w:t>
      </w:r>
      <w:r>
        <w:rPr>
          <w:spacing w:val="1"/>
        </w:rPr>
        <w:t> </w:t>
      </w:r>
      <w:r>
        <w:rPr>
          <w:w w:val="95"/>
        </w:rPr>
        <w:t>econômico. A infraestrutura de transporte é a espinha dorsal que conecta</w:t>
      </w:r>
      <w:r>
        <w:rPr>
          <w:spacing w:val="1"/>
          <w:w w:val="95"/>
        </w:rPr>
        <w:t> </w:t>
      </w:r>
      <w:r>
        <w:rPr/>
        <w:t>mercados, facilita o comércio e promove a eficiência logística. Nesse</w:t>
      </w:r>
      <w:r>
        <w:rPr>
          <w:spacing w:val="1"/>
        </w:rPr>
        <w:t> </w:t>
      </w:r>
      <w:r>
        <w:rPr/>
        <w:t>contexto, a INFRA S.A, uma empresa dedicada ao desenvolvimento e</w:t>
      </w:r>
      <w:r>
        <w:rPr>
          <w:spacing w:val="1"/>
        </w:rPr>
        <w:t> </w:t>
      </w:r>
      <w:r>
        <w:rPr/>
        <w:t>gestão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infraestrutura,</w:t>
      </w:r>
      <w:r>
        <w:rPr>
          <w:spacing w:val="-5"/>
        </w:rPr>
        <w:t> </w:t>
      </w:r>
      <w:r>
        <w:rPr/>
        <w:t>desempenha</w:t>
      </w:r>
      <w:r>
        <w:rPr>
          <w:spacing w:val="-5"/>
        </w:rPr>
        <w:t> </w:t>
      </w:r>
      <w:r>
        <w:rPr/>
        <w:t>um</w:t>
      </w:r>
      <w:r>
        <w:rPr>
          <w:spacing w:val="-5"/>
        </w:rPr>
        <w:t> </w:t>
      </w:r>
      <w:r>
        <w:rPr/>
        <w:t>papel</w:t>
      </w:r>
      <w:r>
        <w:rPr>
          <w:spacing w:val="-5"/>
        </w:rPr>
        <w:t> </w:t>
      </w:r>
      <w:r>
        <w:rPr/>
        <w:t>fundamental.</w:t>
      </w:r>
      <w:r>
        <w:rPr>
          <w:spacing w:val="-5"/>
        </w:rPr>
        <w:t> </w:t>
      </w:r>
      <w:r>
        <w:rPr/>
        <w:t>Com</w:t>
      </w:r>
      <w:r>
        <w:rPr>
          <w:spacing w:val="-5"/>
        </w:rPr>
        <w:t> </w:t>
      </w:r>
      <w:r>
        <w:rPr/>
        <w:t>sua</w:t>
      </w:r>
      <w:r>
        <w:rPr>
          <w:spacing w:val="-68"/>
        </w:rPr>
        <w:t> </w:t>
      </w:r>
      <w:r>
        <w:rPr>
          <w:w w:val="95"/>
        </w:rPr>
        <w:t>expertise,</w:t>
      </w:r>
      <w:r>
        <w:rPr>
          <w:spacing w:val="-14"/>
          <w:w w:val="95"/>
        </w:rPr>
        <w:t> </w:t>
      </w:r>
      <w:r>
        <w:rPr>
          <w:w w:val="95"/>
        </w:rPr>
        <w:t>a</w:t>
      </w:r>
      <w:r>
        <w:rPr>
          <w:spacing w:val="-13"/>
          <w:w w:val="95"/>
        </w:rPr>
        <w:t> </w:t>
      </w:r>
      <w:r>
        <w:rPr>
          <w:w w:val="95"/>
        </w:rPr>
        <w:t>INFRA</w:t>
      </w:r>
      <w:r>
        <w:rPr>
          <w:spacing w:val="-13"/>
          <w:w w:val="95"/>
        </w:rPr>
        <w:t> </w:t>
      </w:r>
      <w:r>
        <w:rPr>
          <w:w w:val="95"/>
        </w:rPr>
        <w:t>S.A</w:t>
      </w:r>
      <w:r>
        <w:rPr>
          <w:spacing w:val="-14"/>
          <w:w w:val="95"/>
        </w:rPr>
        <w:t> </w:t>
      </w:r>
      <w:r>
        <w:rPr>
          <w:w w:val="95"/>
        </w:rPr>
        <w:t>contribui</w:t>
      </w:r>
      <w:r>
        <w:rPr>
          <w:spacing w:val="-13"/>
          <w:w w:val="95"/>
        </w:rPr>
        <w:t> </w:t>
      </w:r>
      <w:r>
        <w:rPr>
          <w:w w:val="95"/>
        </w:rPr>
        <w:t>para</w:t>
      </w:r>
      <w:r>
        <w:rPr>
          <w:spacing w:val="-13"/>
          <w:w w:val="95"/>
        </w:rPr>
        <w:t> </w:t>
      </w:r>
      <w:r>
        <w:rPr>
          <w:w w:val="95"/>
        </w:rPr>
        <w:t>a</w:t>
      </w:r>
      <w:r>
        <w:rPr>
          <w:spacing w:val="-14"/>
          <w:w w:val="95"/>
        </w:rPr>
        <w:t> </w:t>
      </w:r>
      <w:r>
        <w:rPr>
          <w:w w:val="95"/>
        </w:rPr>
        <w:t>modernização</w:t>
      </w:r>
      <w:r>
        <w:rPr>
          <w:spacing w:val="-13"/>
          <w:w w:val="95"/>
        </w:rPr>
        <w:t> </w:t>
      </w:r>
      <w:r>
        <w:rPr>
          <w:w w:val="95"/>
        </w:rPr>
        <w:t>e</w:t>
      </w:r>
      <w:r>
        <w:rPr>
          <w:spacing w:val="-13"/>
          <w:w w:val="95"/>
        </w:rPr>
        <w:t> </w:t>
      </w:r>
      <w:r>
        <w:rPr>
          <w:w w:val="95"/>
        </w:rPr>
        <w:t>expansão</w:t>
      </w:r>
      <w:r>
        <w:rPr>
          <w:spacing w:val="-14"/>
          <w:w w:val="95"/>
        </w:rPr>
        <w:t> </w:t>
      </w:r>
      <w:r>
        <w:rPr>
          <w:w w:val="95"/>
        </w:rPr>
        <w:t>das</w:t>
      </w:r>
      <w:r>
        <w:rPr>
          <w:spacing w:val="-13"/>
          <w:w w:val="95"/>
        </w:rPr>
        <w:t> </w:t>
      </w:r>
      <w:r>
        <w:rPr>
          <w:w w:val="95"/>
        </w:rPr>
        <w:t>redes</w:t>
      </w:r>
      <w:r>
        <w:rPr>
          <w:spacing w:val="-64"/>
          <w:w w:val="95"/>
        </w:rPr>
        <w:t> </w:t>
      </w:r>
      <w:r>
        <w:rPr/>
        <w:t>de transporte, investindo em projetos inovadores que melhoram a</w:t>
      </w:r>
      <w:r>
        <w:rPr>
          <w:spacing w:val="1"/>
        </w:rPr>
        <w:t> </w:t>
      </w:r>
      <w:r>
        <w:rPr>
          <w:w w:val="95"/>
        </w:rPr>
        <w:t>conectividade</w:t>
      </w:r>
      <w:r>
        <w:rPr>
          <w:spacing w:val="-18"/>
          <w:w w:val="95"/>
        </w:rPr>
        <w:t> </w:t>
      </w:r>
      <w:r>
        <w:rPr>
          <w:w w:val="95"/>
        </w:rPr>
        <w:t>e</w:t>
      </w:r>
      <w:r>
        <w:rPr>
          <w:spacing w:val="-18"/>
          <w:w w:val="95"/>
        </w:rPr>
        <w:t> </w:t>
      </w:r>
      <w:r>
        <w:rPr>
          <w:w w:val="95"/>
        </w:rPr>
        <w:t>a</w:t>
      </w:r>
      <w:r>
        <w:rPr>
          <w:spacing w:val="-17"/>
          <w:w w:val="95"/>
        </w:rPr>
        <w:t> </w:t>
      </w:r>
      <w:r>
        <w:rPr>
          <w:w w:val="95"/>
        </w:rPr>
        <w:t>mobilidade.</w:t>
      </w:r>
    </w:p>
    <w:p>
      <w:pPr>
        <w:pStyle w:val="BodyText"/>
        <w:spacing w:line="266" w:lineRule="auto" w:before="113"/>
        <w:ind w:left="263" w:right="1189"/>
        <w:jc w:val="both"/>
      </w:pPr>
      <w:r>
        <w:rPr/>
        <w:br w:type="column"/>
      </w:r>
      <w:r>
        <w:rPr>
          <w:w w:val="95"/>
        </w:rPr>
        <w:t>Seja por meio do planejamento ou da construção de rodovias, ferrovias</w:t>
      </w:r>
      <w:r>
        <w:rPr>
          <w:spacing w:val="1"/>
          <w:w w:val="95"/>
        </w:rPr>
        <w:t> </w:t>
      </w:r>
      <w:r>
        <w:rPr/>
        <w:t>ou</w:t>
      </w:r>
      <w:r>
        <w:rPr>
          <w:spacing w:val="-17"/>
        </w:rPr>
        <w:t> </w:t>
      </w:r>
      <w:r>
        <w:rPr/>
        <w:t>portos,</w:t>
      </w:r>
      <w:r>
        <w:rPr>
          <w:spacing w:val="-17"/>
        </w:rPr>
        <w:t> </w:t>
      </w:r>
      <w:r>
        <w:rPr/>
        <w:t>a</w:t>
      </w:r>
      <w:r>
        <w:rPr>
          <w:spacing w:val="-17"/>
        </w:rPr>
        <w:t> </w:t>
      </w:r>
      <w:r>
        <w:rPr/>
        <w:t>empresa</w:t>
      </w:r>
      <w:r>
        <w:rPr>
          <w:spacing w:val="-17"/>
        </w:rPr>
        <w:t> </w:t>
      </w:r>
      <w:r>
        <w:rPr/>
        <w:t>desempenha</w:t>
      </w:r>
      <w:r>
        <w:rPr>
          <w:spacing w:val="-17"/>
        </w:rPr>
        <w:t> </w:t>
      </w:r>
      <w:r>
        <w:rPr/>
        <w:t>um</w:t>
      </w:r>
      <w:r>
        <w:rPr>
          <w:spacing w:val="-17"/>
        </w:rPr>
        <w:t> </w:t>
      </w:r>
      <w:r>
        <w:rPr/>
        <w:t>papel</w:t>
      </w:r>
      <w:r>
        <w:rPr>
          <w:spacing w:val="-16"/>
        </w:rPr>
        <w:t> </w:t>
      </w:r>
      <w:r>
        <w:rPr/>
        <w:t>estratégico</w:t>
      </w:r>
      <w:r>
        <w:rPr>
          <w:spacing w:val="-17"/>
        </w:rPr>
        <w:t> </w:t>
      </w:r>
      <w:r>
        <w:rPr/>
        <w:t>na</w:t>
      </w:r>
      <w:r>
        <w:rPr>
          <w:spacing w:val="-17"/>
        </w:rPr>
        <w:t> </w:t>
      </w:r>
      <w:r>
        <w:rPr/>
        <w:t>promoção</w:t>
      </w:r>
      <w:r>
        <w:rPr>
          <w:spacing w:val="-68"/>
        </w:rPr>
        <w:t> </w:t>
      </w:r>
      <w:r>
        <w:rPr/>
        <w:t>da eficiência operacional e na redução dos custos de transporte,</w:t>
      </w:r>
      <w:r>
        <w:rPr>
          <w:spacing w:val="1"/>
        </w:rPr>
        <w:t> </w:t>
      </w:r>
      <w:r>
        <w:rPr>
          <w:spacing w:val="-1"/>
        </w:rPr>
        <w:t>beneficiando</w:t>
      </w:r>
      <w:r>
        <w:rPr>
          <w:spacing w:val="-16"/>
        </w:rPr>
        <w:t> </w:t>
      </w:r>
      <w:r>
        <w:rPr>
          <w:spacing w:val="-1"/>
        </w:rPr>
        <w:t>não</w:t>
      </w:r>
      <w:r>
        <w:rPr>
          <w:spacing w:val="-16"/>
        </w:rPr>
        <w:t> </w:t>
      </w:r>
      <w:r>
        <w:rPr>
          <w:spacing w:val="-1"/>
        </w:rPr>
        <w:t>apenas</w:t>
      </w:r>
      <w:r>
        <w:rPr>
          <w:spacing w:val="-16"/>
        </w:rPr>
        <w:t> </w:t>
      </w:r>
      <w:r>
        <w:rPr>
          <w:spacing w:val="-1"/>
        </w:rPr>
        <w:t>o</w:t>
      </w:r>
      <w:r>
        <w:rPr>
          <w:spacing w:val="-16"/>
        </w:rPr>
        <w:t> </w:t>
      </w:r>
      <w:r>
        <w:rPr>
          <w:spacing w:val="-1"/>
        </w:rPr>
        <w:t>setor,</w:t>
      </w:r>
      <w:r>
        <w:rPr>
          <w:spacing w:val="-16"/>
        </w:rPr>
        <w:t> </w:t>
      </w:r>
      <w:r>
        <w:rPr>
          <w:spacing w:val="-1"/>
        </w:rPr>
        <w:t>mas</w:t>
      </w:r>
      <w:r>
        <w:rPr>
          <w:spacing w:val="-16"/>
        </w:rPr>
        <w:t> </w:t>
      </w:r>
      <w:r>
        <w:rPr>
          <w:spacing w:val="-1"/>
        </w:rPr>
        <w:t>toda</w:t>
      </w:r>
      <w:r>
        <w:rPr>
          <w:spacing w:val="-16"/>
        </w:rPr>
        <w:t> </w:t>
      </w:r>
      <w:r>
        <w:rPr>
          <w:spacing w:val="-1"/>
        </w:rPr>
        <w:t>a</w:t>
      </w:r>
      <w:r>
        <w:rPr>
          <w:spacing w:val="-16"/>
        </w:rPr>
        <w:t> </w:t>
      </w:r>
      <w:r>
        <w:rPr>
          <w:spacing w:val="-1"/>
        </w:rPr>
        <w:t>economia.</w:t>
      </w:r>
      <w:r>
        <w:rPr>
          <w:spacing w:val="-16"/>
        </w:rPr>
        <w:t> </w:t>
      </w:r>
      <w:r>
        <w:rPr>
          <w:spacing w:val="-1"/>
        </w:rPr>
        <w:t>Ao</w:t>
      </w:r>
      <w:r>
        <w:rPr>
          <w:spacing w:val="-16"/>
        </w:rPr>
        <w:t> </w:t>
      </w:r>
      <w:r>
        <w:rPr>
          <w:spacing w:val="-1"/>
        </w:rPr>
        <w:t>fomentar</w:t>
      </w:r>
      <w:r>
        <w:rPr>
          <w:spacing w:val="-16"/>
        </w:rPr>
        <w:t> </w:t>
      </w:r>
      <w:r>
        <w:rPr/>
        <w:t>o</w:t>
      </w:r>
      <w:r>
        <w:rPr>
          <w:spacing w:val="-67"/>
        </w:rPr>
        <w:t> </w:t>
      </w:r>
      <w:r>
        <w:rPr>
          <w:spacing w:val="-1"/>
        </w:rPr>
        <w:t>crescimento</w:t>
      </w:r>
      <w:r>
        <w:rPr>
          <w:spacing w:val="-16"/>
        </w:rPr>
        <w:t> </w:t>
      </w:r>
      <w:r>
        <w:rPr>
          <w:spacing w:val="-1"/>
        </w:rPr>
        <w:t>sustentável</w:t>
      </w:r>
      <w:r>
        <w:rPr>
          <w:spacing w:val="-16"/>
        </w:rPr>
        <w:t> </w:t>
      </w:r>
      <w:r>
        <w:rPr/>
        <w:t>do</w:t>
      </w:r>
      <w:r>
        <w:rPr>
          <w:spacing w:val="-16"/>
        </w:rPr>
        <w:t> </w:t>
      </w:r>
      <w:r>
        <w:rPr/>
        <w:t>Setor</w:t>
      </w:r>
      <w:r>
        <w:rPr>
          <w:spacing w:val="-15"/>
        </w:rPr>
        <w:t> </w:t>
      </w:r>
      <w:r>
        <w:rPr/>
        <w:t>a</w:t>
      </w:r>
      <w:r>
        <w:rPr>
          <w:spacing w:val="-16"/>
        </w:rPr>
        <w:t> </w:t>
      </w:r>
      <w:r>
        <w:rPr/>
        <w:t>INFRA</w:t>
      </w:r>
      <w:r>
        <w:rPr>
          <w:spacing w:val="-16"/>
        </w:rPr>
        <w:t> </w:t>
      </w:r>
      <w:r>
        <w:rPr/>
        <w:t>S.A</w:t>
      </w:r>
      <w:r>
        <w:rPr>
          <w:spacing w:val="-15"/>
        </w:rPr>
        <w:t> </w:t>
      </w:r>
      <w:r>
        <w:rPr/>
        <w:t>melhora</w:t>
      </w:r>
      <w:r>
        <w:rPr>
          <w:spacing w:val="-16"/>
        </w:rPr>
        <w:t> </w:t>
      </w:r>
      <w:r>
        <w:rPr/>
        <w:t>a</w:t>
      </w:r>
      <w:r>
        <w:rPr>
          <w:spacing w:val="-16"/>
        </w:rPr>
        <w:t> </w:t>
      </w:r>
      <w:r>
        <w:rPr/>
        <w:t>qualidade</w:t>
      </w:r>
      <w:r>
        <w:rPr>
          <w:spacing w:val="-15"/>
        </w:rPr>
        <w:t> </w:t>
      </w:r>
      <w:r>
        <w:rPr/>
        <w:t>de</w:t>
      </w:r>
      <w:r>
        <w:rPr>
          <w:spacing w:val="-68"/>
        </w:rPr>
        <w:t> </w:t>
      </w:r>
      <w:r>
        <w:rPr/>
        <w:t>vida</w:t>
      </w:r>
      <w:r>
        <w:rPr>
          <w:spacing w:val="-23"/>
        </w:rPr>
        <w:t> </w:t>
      </w:r>
      <w:r>
        <w:rPr/>
        <w:t>da</w:t>
      </w:r>
      <w:r>
        <w:rPr>
          <w:spacing w:val="-22"/>
        </w:rPr>
        <w:t> </w:t>
      </w:r>
      <w:r>
        <w:rPr/>
        <w:t>população.</w:t>
      </w:r>
    </w:p>
    <w:p>
      <w:pPr>
        <w:pStyle w:val="BodyText"/>
        <w:spacing w:before="2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5523307</wp:posOffset>
            </wp:positionH>
            <wp:positionV relativeFrom="paragraph">
              <wp:posOffset>111124</wp:posOffset>
            </wp:positionV>
            <wp:extent cx="4415399" cy="4739640"/>
            <wp:effectExtent l="0" t="0" r="0" b="0"/>
            <wp:wrapTopAndBottom/>
            <wp:docPr id="67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5399" cy="4739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34"/>
        </w:rPr>
      </w:pPr>
    </w:p>
    <w:p>
      <w:pPr>
        <w:pStyle w:val="BodyText"/>
        <w:ind w:left="4286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 ESTRATÉGICO</w:t>
      </w:r>
      <w:r>
        <w:rPr>
          <w:rFonts w:ascii="Lucida Sans Unicode" w:hAnsi="Lucida Sans Unicode"/>
          <w:color w:val="095685"/>
          <w:spacing w:val="1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55"/>
        </w:rPr>
        <w:t> </w:t>
      </w:r>
      <w:r>
        <w:rPr>
          <w:rFonts w:ascii="Arial" w:hAnsi="Arial"/>
          <w:b/>
          <w:color w:val="095685"/>
          <w:position w:val="-4"/>
          <w:sz w:val="36"/>
        </w:rPr>
        <w:t>19</w:t>
      </w:r>
    </w:p>
    <w:p>
      <w:pPr>
        <w:spacing w:after="0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276" w:space="40"/>
            <w:col w:w="8404"/>
          </w:cols>
        </w:sectPr>
      </w:pPr>
    </w:p>
    <w:p>
      <w:pPr>
        <w:spacing w:before="108"/>
        <w:ind w:left="1070" w:right="0" w:firstLine="0"/>
        <w:jc w:val="left"/>
        <w:rPr>
          <w:rFonts w:ascii="Tahoma"/>
          <w:b/>
          <w:sz w:val="50"/>
        </w:rPr>
      </w:pPr>
      <w:r>
        <w:rPr>
          <w:rFonts w:ascii="Tahoma"/>
          <w:b/>
          <w:color w:val="0D4E81"/>
          <w:w w:val="95"/>
          <w:sz w:val="50"/>
        </w:rPr>
        <w:t>Perspectiva</w:t>
      </w:r>
      <w:r>
        <w:rPr>
          <w:rFonts w:ascii="Tahoma"/>
          <w:b/>
          <w:color w:val="0D4E81"/>
          <w:spacing w:val="50"/>
          <w:w w:val="95"/>
          <w:sz w:val="50"/>
        </w:rPr>
        <w:t> </w:t>
      </w:r>
      <w:r>
        <w:rPr>
          <w:rFonts w:ascii="Tahoma"/>
          <w:b/>
          <w:color w:val="0D4E81"/>
          <w:w w:val="95"/>
          <w:sz w:val="50"/>
        </w:rPr>
        <w:t>RESULTADOS</w:t>
      </w:r>
      <w:r>
        <w:rPr>
          <w:rFonts w:ascii="Tahoma"/>
          <w:b/>
          <w:color w:val="0D4E81"/>
          <w:spacing w:val="50"/>
          <w:w w:val="95"/>
          <w:sz w:val="50"/>
        </w:rPr>
        <w:t> </w:t>
      </w:r>
      <w:r>
        <w:rPr>
          <w:rFonts w:ascii="Tahoma"/>
          <w:b/>
          <w:color w:val="0D4E81"/>
          <w:w w:val="95"/>
          <w:sz w:val="50"/>
        </w:rPr>
        <w:t>PARA</w:t>
      </w:r>
      <w:r>
        <w:rPr>
          <w:rFonts w:ascii="Tahoma"/>
          <w:b/>
          <w:color w:val="0D4E81"/>
          <w:spacing w:val="51"/>
          <w:w w:val="95"/>
          <w:sz w:val="50"/>
        </w:rPr>
        <w:t> </w:t>
      </w:r>
      <w:r>
        <w:rPr>
          <w:rFonts w:ascii="Tahoma"/>
          <w:b/>
          <w:color w:val="0D4E81"/>
          <w:w w:val="95"/>
          <w:sz w:val="50"/>
        </w:rPr>
        <w:t>A</w:t>
      </w:r>
      <w:r>
        <w:rPr>
          <w:rFonts w:ascii="Tahoma"/>
          <w:b/>
          <w:color w:val="0D4E81"/>
          <w:spacing w:val="50"/>
          <w:w w:val="95"/>
          <w:sz w:val="50"/>
        </w:rPr>
        <w:t> </w:t>
      </w:r>
      <w:r>
        <w:rPr>
          <w:rFonts w:ascii="Tahoma"/>
          <w:b/>
          <w:color w:val="0D4E81"/>
          <w:w w:val="95"/>
          <w:sz w:val="50"/>
        </w:rPr>
        <w:t>SOCIEDADE</w:t>
      </w:r>
    </w:p>
    <w:p>
      <w:pPr>
        <w:pStyle w:val="BodyText"/>
        <w:rPr>
          <w:rFonts w:ascii="Tahoma"/>
          <w:b/>
        </w:rPr>
      </w:pPr>
    </w:p>
    <w:p>
      <w:pPr>
        <w:spacing w:after="0"/>
        <w:rPr>
          <w:rFonts w:ascii="Tahoma"/>
        </w:rPr>
        <w:sectPr>
          <w:pgSz w:w="16840" w:h="11910" w:orient="landscape"/>
          <w:pgMar w:top="480" w:bottom="0" w:left="120" w:right="0"/>
        </w:sectPr>
      </w:pPr>
    </w:p>
    <w:p>
      <w:pPr>
        <w:spacing w:line="271" w:lineRule="auto" w:before="255"/>
        <w:ind w:left="1070" w:right="0" w:firstLine="0"/>
        <w:jc w:val="both"/>
        <w:rPr>
          <w:sz w:val="24"/>
        </w:rPr>
      </w:pPr>
      <w:r>
        <w:rPr/>
        <w:pict>
          <v:group style="position:absolute;margin-left:525.968079pt;margin-top:154.688629pt;width:257.1500pt;height:65.25pt;mso-position-horizontal-relative:page;mso-position-vertical-relative:paragraph;z-index:15782400" coordorigin="10519,3094" coordsize="5143,1305">
            <v:rect style="position:absolute;left:10534;top:3108;width:5113;height:459" filled="true" fillcolor="#f5caaf" stroked="false">
              <v:fill type="solid"/>
            </v:rect>
            <v:rect style="position:absolute;left:10534;top:3108;width:5113;height:459" filled="false" stroked="true" strokeweight="1.5pt" strokecolor="#616161">
              <v:stroke dashstyle="solid"/>
            </v:rect>
            <v:rect style="position:absolute;left:10534;top:3661;width:5113;height:723" filled="true" fillcolor="#f5caaf" stroked="false">
              <v:fill type="solid"/>
            </v:rect>
            <v:rect style="position:absolute;left:10534;top:3661;width:5113;height:723" filled="false" stroked="true" strokeweight="1.5pt" strokecolor="#616161">
              <v:stroke dashstyle="solid"/>
            </v:rect>
            <v:shape style="position:absolute;left:10534;top:3661;width:5113;height:723" type="#_x0000_t202" filled="false" stroked="false">
              <v:textbox inset="0,0,0,0">
                <w:txbxContent>
                  <w:p>
                    <w:pPr>
                      <w:spacing w:line="266" w:lineRule="auto" w:before="99"/>
                      <w:ind w:left="74" w:right="105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Participação</w:t>
                    </w:r>
                    <w:r>
                      <w:rPr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na</w:t>
                    </w:r>
                    <w:r>
                      <w:rPr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Estruturação</w:t>
                    </w:r>
                    <w:r>
                      <w:rPr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</w:t>
                    </w:r>
                    <w:r>
                      <w:rPr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Projetos</w:t>
                    </w:r>
                    <w:r>
                      <w:rPr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da</w:t>
                    </w:r>
                    <w:r>
                      <w:rPr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Carteira</w:t>
                    </w:r>
                    <w:r>
                      <w:rPr>
                        <w:spacing w:val="-18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(MT</w:t>
                    </w:r>
                    <w:r>
                      <w:rPr>
                        <w:spacing w:val="-18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e</w:t>
                    </w:r>
                    <w:r>
                      <w:rPr>
                        <w:spacing w:val="-18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MPA)</w:t>
                    </w:r>
                  </w:p>
                </w:txbxContent>
              </v:textbox>
              <w10:wrap type="none"/>
            </v:shape>
            <v:shape style="position:absolute;left:10534;top:3108;width:5098;height:444" type="#_x0000_t202" filled="false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Plano</w:t>
                    </w:r>
                    <w:r>
                      <w:rPr>
                        <w:spacing w:val="-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Nacional</w:t>
                    </w:r>
                    <w:r>
                      <w:rPr>
                        <w:spacing w:val="-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</w:t>
                    </w:r>
                    <w:r>
                      <w:rPr>
                        <w:spacing w:val="-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Logística</w:t>
                    </w:r>
                    <w:r>
                      <w:rPr>
                        <w:spacing w:val="-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(PNL)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4"/>
        </w:rPr>
        <w:t>A Infra S.A, promove o planejamento, a estruturação de</w:t>
      </w:r>
      <w:r>
        <w:rPr>
          <w:spacing w:val="1"/>
          <w:sz w:val="24"/>
        </w:rPr>
        <w:t> </w:t>
      </w:r>
      <w:r>
        <w:rPr>
          <w:sz w:val="24"/>
        </w:rPr>
        <w:t>projetos e a realização de obras no Setor de Transportes</w:t>
      </w:r>
      <w:r>
        <w:rPr>
          <w:spacing w:val="1"/>
          <w:sz w:val="24"/>
        </w:rPr>
        <w:t> </w:t>
      </w:r>
      <w:r>
        <w:rPr>
          <w:sz w:val="24"/>
        </w:rPr>
        <w:t>obtendo credibilidade e confiança das partes relacionadas</w:t>
      </w:r>
      <w:r>
        <w:rPr>
          <w:spacing w:val="1"/>
          <w:sz w:val="24"/>
        </w:rPr>
        <w:t> </w:t>
      </w:r>
      <w:r>
        <w:rPr>
          <w:w w:val="95"/>
          <w:sz w:val="24"/>
        </w:rPr>
        <w:t>por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meio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do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comprometimento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com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excelência,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ética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e</w:t>
      </w:r>
    </w:p>
    <w:p>
      <w:pPr>
        <w:spacing w:line="271" w:lineRule="auto" w:before="255"/>
        <w:ind w:left="242" w:right="1189" w:firstLine="0"/>
        <w:jc w:val="both"/>
        <w:rPr>
          <w:sz w:val="24"/>
        </w:rPr>
      </w:pPr>
      <w:r>
        <w:rPr/>
        <w:br w:type="column"/>
      </w:r>
      <w:r>
        <w:rPr>
          <w:w w:val="95"/>
          <w:sz w:val="24"/>
        </w:rPr>
        <w:t>responsabilidade socioambiental das entregas. Os projetos</w:t>
      </w:r>
      <w:r>
        <w:rPr>
          <w:spacing w:val="1"/>
          <w:w w:val="95"/>
          <w:sz w:val="24"/>
        </w:rPr>
        <w:t> </w:t>
      </w:r>
      <w:r>
        <w:rPr>
          <w:sz w:val="24"/>
        </w:rPr>
        <w:t>desenvolvidos pela empresa fomentam a construção de</w:t>
      </w:r>
      <w:r>
        <w:rPr>
          <w:spacing w:val="1"/>
          <w:sz w:val="24"/>
        </w:rPr>
        <w:t> </w:t>
      </w:r>
      <w:r>
        <w:rPr>
          <w:w w:val="95"/>
          <w:sz w:val="24"/>
        </w:rPr>
        <w:t>políticas</w:t>
      </w:r>
      <w:r>
        <w:rPr>
          <w:spacing w:val="-6"/>
          <w:w w:val="95"/>
          <w:sz w:val="24"/>
        </w:rPr>
        <w:t> </w:t>
      </w:r>
      <w:r>
        <w:rPr>
          <w:w w:val="95"/>
          <w:sz w:val="24"/>
        </w:rPr>
        <w:t>públicas,</w:t>
      </w:r>
      <w:r>
        <w:rPr>
          <w:spacing w:val="-6"/>
          <w:w w:val="95"/>
          <w:sz w:val="24"/>
        </w:rPr>
        <w:t> </w:t>
      </w:r>
      <w:r>
        <w:rPr>
          <w:w w:val="95"/>
          <w:sz w:val="24"/>
        </w:rPr>
        <w:t>relações</w:t>
      </w:r>
      <w:r>
        <w:rPr>
          <w:spacing w:val="-5"/>
          <w:w w:val="95"/>
          <w:sz w:val="24"/>
        </w:rPr>
        <w:t> </w:t>
      </w:r>
      <w:r>
        <w:rPr>
          <w:w w:val="95"/>
          <w:sz w:val="24"/>
        </w:rPr>
        <w:t>duradouras</w:t>
      </w:r>
      <w:r>
        <w:rPr>
          <w:spacing w:val="-6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6"/>
          <w:w w:val="95"/>
          <w:sz w:val="24"/>
        </w:rPr>
        <w:t> </w:t>
      </w:r>
      <w:r>
        <w:rPr>
          <w:w w:val="95"/>
          <w:sz w:val="24"/>
        </w:rPr>
        <w:t>bem-sucedidas.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275" w:space="40"/>
            <w:col w:w="8405"/>
          </w:cols>
        </w:sectPr>
      </w:pPr>
    </w:p>
    <w:p>
      <w:pPr>
        <w:pStyle w:val="BodyText"/>
        <w:spacing w:before="7"/>
        <w:rPr>
          <w:sz w:val="25"/>
        </w:rPr>
      </w:pPr>
      <w:r>
        <w:rPr/>
        <w:drawing>
          <wp:anchor distT="0" distB="0" distL="0" distR="0" allowOverlap="1" layoutInCell="1" locked="0" behindDoc="1" simplePos="0" relativeHeight="485327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6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25.968079pt;margin-top:322.706696pt;width:257.1500pt;height:37.65pt;mso-position-horizontal-relative:page;mso-position-vertical-relative:page;z-index:15782912" coordorigin="10519,6454" coordsize="5143,753">
            <v:rect style="position:absolute;left:10534;top:6469;width:5113;height:723" filled="true" fillcolor="#f5caaf" stroked="false">
              <v:fill type="solid"/>
            </v:rect>
            <v:rect style="position:absolute;left:10534;top:6469;width:5113;height:723" filled="false" stroked="true" strokeweight="1.5pt" strokecolor="#616161">
              <v:stroke dashstyle="solid"/>
            </v:rect>
            <v:shape style="position:absolute;left:10534;top:6469;width:5113;height:723" type="#_x0000_t202" filled="false" stroked="false">
              <v:textbox inset="0,0,0,0">
                <w:txbxContent>
                  <w:p>
                    <w:pPr>
                      <w:spacing w:line="266" w:lineRule="auto"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Liberação de Frente de Obra do Investimento</w:t>
                    </w:r>
                    <w:r>
                      <w:rPr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Cruzado</w:t>
                    </w:r>
                    <w:r>
                      <w:rPr>
                        <w:spacing w:val="-18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FICO</w:t>
                    </w:r>
                    <w:r>
                      <w:rPr>
                        <w:spacing w:val="-17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-</w:t>
                    </w:r>
                    <w:r>
                      <w:rPr>
                        <w:spacing w:val="-17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Desapropriação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26.718079pt;margin-top:295.481903pt;width:255.65pt;height:23.5pt;mso-position-horizontal-relative:page;mso-position-vertical-relative:page;z-index:15787008" type="#_x0000_t202" filled="true" fillcolor="#f5caaf" stroked="false">
            <v:textbox inset="0,0,0,0">
              <w:txbxContent>
                <w:p>
                  <w:pPr>
                    <w:pStyle w:val="BodyText"/>
                    <w:spacing w:before="114"/>
                    <w:ind w:left="74"/>
                  </w:pPr>
                  <w:r>
                    <w:rPr>
                      <w:w w:val="95"/>
                    </w:rPr>
                    <w:t>Obras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da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Ferrovia</w:t>
                  </w:r>
                  <w:r>
                    <w:rPr>
                      <w:spacing w:val="-17"/>
                      <w:w w:val="95"/>
                    </w:rPr>
                    <w:t> </w:t>
                  </w:r>
                  <w:r>
                    <w:rPr>
                      <w:w w:val="95"/>
                    </w:rPr>
                    <w:t>de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Integração</w:t>
                  </w:r>
                  <w:r>
                    <w:rPr>
                      <w:spacing w:val="-18"/>
                      <w:w w:val="95"/>
                    </w:rPr>
                    <w:t> </w:t>
                  </w:r>
                  <w:r>
                    <w:rPr>
                      <w:w w:val="95"/>
                    </w:rPr>
                    <w:t>Oeste-Leste</w:t>
                  </w:r>
                  <w:r>
                    <w:rPr>
                      <w:spacing w:val="-17"/>
                      <w:w w:val="95"/>
                    </w:rPr>
                    <w:t> </w:t>
                  </w:r>
                  <w:r>
                    <w:rPr>
                      <w:w w:val="95"/>
                    </w:rPr>
                    <w:t>(FIOL)</w:t>
                  </w:r>
                </w:p>
              </w:txbxContent>
            </v:textbox>
            <v:fill type="solid"/>
            <w10:wrap type="none"/>
          </v:shape>
        </w:pict>
      </w:r>
    </w:p>
    <w:p>
      <w:pPr>
        <w:pStyle w:val="BodyText"/>
        <w:tabs>
          <w:tab w:pos="10399" w:val="left" w:leader="none"/>
        </w:tabs>
        <w:ind w:left="1055"/>
      </w:pPr>
      <w:r>
        <w:rPr/>
        <w:pict>
          <v:group style="width:107.2pt;height:51pt;mso-position-horizontal-relative:char;mso-position-vertical-relative:line" coordorigin="0,0" coordsize="2144,1020">
            <v:shape style="position:absolute;left:15;top:14;width:2114;height:993" coordorigin="15,15" coordsize="2114,993" path="m1859,1007l285,1007,213,998,149,970,94,928,52,874,25,809,15,737,15,285,25,213,52,149,94,94,149,52,213,25,285,15,1859,15,1931,25,1995,52,2050,94,2092,149,2119,213,2129,285,2129,737,2119,809,2092,874,2050,928,1995,970,1931,998,1859,1007xe" filled="true" fillcolor="#82abda" stroked="false">
              <v:path arrowok="t"/>
              <v:fill type="solid"/>
            </v:shape>
            <v:shape style="position:absolute;left:284;top:15;width:1844;height:990" coordorigin="285,15" coordsize="1844,990" path="m285,15l1859,15,1931,25,1995,52,2050,94,2092,149,2119,213,2129,285,2129,737,2119,809,2092,874,2050,928,1995,970,1931,998,1876,1005e" filled="false" stroked="true" strokeweight="1.5pt" strokecolor="#616161">
              <v:path arrowok="t"/>
              <v:stroke dashstyle="solid"/>
            </v:shape>
            <v:shape style="position:absolute;left:0;top:722;width:283;height:298" type="#_x0000_t75" stroked="false">
              <v:imagedata r:id="rId56" o:title=""/>
            </v:shape>
            <v:shape style="position:absolute;left:24;top:15;width:261;height:199" coordorigin="25,15" coordsize="261,199" path="m25,213l52,149,94,94,149,52,213,25,285,15e" filled="false" stroked="true" strokeweight="1.5pt" strokecolor="#616161">
              <v:path arrowok="t"/>
              <v:stroke dashstyle="solid"/>
            </v:shape>
            <v:shape style="position:absolute;left:0;top:0;width:2144;height:1020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sz w:val="20"/>
                      </w:rPr>
                    </w:pPr>
                  </w:p>
                  <w:p>
                    <w:pPr>
                      <w:spacing w:line="268" w:lineRule="auto" w:before="1"/>
                      <w:ind w:left="516" w:right="0" w:firstLine="134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</v:group>
        </w:pict>
      </w:r>
      <w:r>
        <w:rPr/>
      </w:r>
      <w:r>
        <w:rPr>
          <w:rFonts w:ascii="Times New Roman"/>
          <w:spacing w:val="115"/>
        </w:rPr>
        <w:t> </w:t>
      </w:r>
      <w:r>
        <w:rPr>
          <w:spacing w:val="115"/>
        </w:rPr>
        <w:pict>
          <v:group style="width:107.2pt;height:51pt;mso-position-horizontal-relative:char;mso-position-vertical-relative:line" coordorigin="0,0" coordsize="2144,1020">
            <v:shape style="position:absolute;left:15;top:14;width:2114;height:993" coordorigin="15,15" coordsize="2114,993" path="m1859,1007l285,1007,213,998,149,970,94,928,52,874,25,809,15,737,15,285,25,213,52,149,94,94,149,52,213,25,285,15,1859,15,1931,25,1995,52,2050,94,2092,149,2119,213,2129,285,2129,737,2119,809,2092,874,2050,928,1995,970,1931,998,1859,1007xe" filled="true" fillcolor="#95a5d4" stroked="false">
              <v:path arrowok="t"/>
              <v:fill type="solid"/>
            </v:shape>
            <v:shape style="position:absolute;left:15;top:15;width:2114;height:990" coordorigin="15,15" coordsize="2114,990" path="m285,15l1859,15,1931,25,1995,52,2050,94,2092,149,2119,213,2129,285,2129,737,2119,809,2092,874,2050,928,1995,970,1931,998,1876,1005m268,1005l213,998,149,970,94,928,52,874,25,809,15,737,15,285,25,213,52,149,94,94,149,52,213,25,285,15e" filled="false" stroked="true" strokeweight="1.5pt" strokecolor="#616161">
              <v:path arrowok="t"/>
              <v:stroke dashstyle="solid"/>
            </v:shape>
            <v:shape style="position:absolute;left:0;top:0;width:2144;height:1020" type="#_x0000_t202" filled="false" stroked="false">
              <v:textbox inset="0,0,0,0">
                <w:txbxContent>
                  <w:p>
                    <w:pPr>
                      <w:spacing w:line="268" w:lineRule="auto" w:before="115"/>
                      <w:ind w:left="118" w:right="116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Descrição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15"/>
        </w:rPr>
      </w:r>
      <w:r>
        <w:rPr>
          <w:rFonts w:ascii="Times New Roman"/>
          <w:spacing w:val="112"/>
        </w:rPr>
        <w:t> </w:t>
      </w:r>
      <w:r>
        <w:rPr>
          <w:spacing w:val="112"/>
        </w:rPr>
        <w:pict>
          <v:group style="width:107.9pt;height:51pt;mso-position-horizontal-relative:char;mso-position-vertical-relative:line" coordorigin="0,0" coordsize="2158,1020">
            <v:shape style="position:absolute;left:15;top:14;width:2128;height:993" coordorigin="15,15" coordsize="2128,993" path="m1872,1007l285,1007,213,998,149,970,94,928,52,874,25,809,15,737,15,285,25,213,52,149,94,94,149,52,213,25,285,15,1872,15,1944,25,2009,52,2063,94,2106,149,2133,213,2142,285,2142,737,2133,809,2106,874,2063,928,2009,970,1944,998,1872,1007xe" filled="true" fillcolor="#4f7d9d" stroked="false">
              <v:path arrowok="t"/>
              <v:fill type="solid"/>
            </v:shape>
            <v:shape style="position:absolute;left:284;top:15;width:1858;height:990" coordorigin="285,15" coordsize="1858,990" path="m285,15l1872,15,1944,25,2008,52,2063,94,2105,149,2133,213,2142,285,2142,737,2133,809,2105,874,2063,928,2008,970,1944,998,1889,1005e" filled="false" stroked="true" strokeweight="1.5pt" strokecolor="#616161">
              <v:path arrowok="t"/>
              <v:stroke dashstyle="solid"/>
            </v:shape>
            <v:shape style="position:absolute;left:0;top:722;width:283;height:298" type="#_x0000_t75" stroked="false">
              <v:imagedata r:id="rId57" o:title=""/>
            </v:shape>
            <v:shape style="position:absolute;left:0;top:0;width:300;height:300" type="#_x0000_t75" stroked="false">
              <v:imagedata r:id="rId58" o:title=""/>
            </v:shape>
            <v:shape style="position:absolute;left:0;top:0;width:2158;height:1020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rFonts w:ascii="Times New Roman"/>
                        <w:sz w:val="21"/>
                      </w:rPr>
                    </w:pPr>
                  </w:p>
                  <w:p>
                    <w:pPr>
                      <w:spacing w:line="268" w:lineRule="auto" w:before="0"/>
                      <w:ind w:left="523" w:right="0" w:hanging="383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Nome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Indicador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12"/>
        </w:rPr>
      </w:r>
      <w:r>
        <w:rPr>
          <w:rFonts w:ascii="Times New Roman"/>
          <w:spacing w:val="111"/>
        </w:rPr>
        <w:t> </w:t>
      </w:r>
      <w:r>
        <w:rPr>
          <w:spacing w:val="111"/>
        </w:rPr>
        <w:pict>
          <v:group style="width:108.6pt;height:51pt;mso-position-horizontal-relative:char;mso-position-vertical-relative:line" coordorigin="0,0" coordsize="2172,1020">
            <v:shape style="position:absolute;left:15;top:14;width:2142;height:993" coordorigin="15,15" coordsize="2142,993" path="m1886,1007l285,1007,213,998,149,970,94,928,52,874,25,809,15,737,15,285,25,213,52,149,94,94,149,52,213,25,285,15,1886,15,1958,25,2022,52,2077,94,2119,149,2147,213,2156,285,2156,737,2147,809,2119,874,2077,928,2022,970,1958,998,1886,1007xe" filled="true" fillcolor="#82abda" stroked="false">
              <v:path arrowok="t"/>
              <v:fill type="solid"/>
            </v:shape>
            <v:shape style="position:absolute;left:284;top:15;width:1872;height:990" coordorigin="285,15" coordsize="1872,990" path="m285,15l1886,15,1958,25,2022,52,2077,94,2119,149,2146,213,2156,285,2156,737,2146,809,2119,874,2077,928,2022,970,1958,998,1903,1005e" filled="false" stroked="true" strokeweight="1.5pt" strokecolor="#616161">
              <v:path arrowok="t"/>
              <v:stroke dashstyle="solid"/>
            </v:shape>
            <v:shape style="position:absolute;left:0;top:722;width:283;height:298" type="#_x0000_t75" stroked="false">
              <v:imagedata r:id="rId59" o:title=""/>
            </v:shape>
            <v:shape style="position:absolute;left:0;top:0;width:300;height:300" type="#_x0000_t75" stroked="false">
              <v:imagedata r:id="rId58" o:title=""/>
            </v:shape>
            <v:shape style="position:absolute;left:0;top:0;width:2172;height:1020" type="#_x0000_t202" filled="false" stroked="false">
              <v:textbox inset="0,0,0,0">
                <w:txbxContent>
                  <w:p>
                    <w:pPr>
                      <w:spacing w:line="268" w:lineRule="auto" w:before="115"/>
                      <w:ind w:left="112" w:right="110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Descrição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Indicador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11"/>
        </w:rPr>
      </w:r>
      <w:r>
        <w:rPr>
          <w:spacing w:val="111"/>
        </w:rPr>
        <w:tab/>
      </w:r>
      <w:r>
        <w:rPr>
          <w:spacing w:val="111"/>
        </w:rPr>
        <w:pict>
          <v:group style="width:257.1pt;height:48.65pt;mso-position-horizontal-relative:char;mso-position-vertical-relative:line" coordorigin="0,0" coordsize="5142,973">
            <v:rect style="position:absolute;left:14;top:15;width:5113;height:943" filled="true" fillcolor="#ff904d" stroked="false">
              <v:fill type="solid"/>
            </v:rect>
            <v:rect style="position:absolute;left:15;top:15;width:5112;height:943" filled="false" stroked="true" strokeweight="1.5pt" strokecolor="#616161">
              <v:stroke dashstyle="solid"/>
            </v:rect>
            <v:shape style="position:absolute;left:14;top:15;width:5113;height:943" type="#_x0000_t202" filled="false" stroked="false">
              <v:textbox inset="0,0,0,0">
                <w:txbxContent>
                  <w:p>
                    <w:pPr>
                      <w:spacing w:line="268" w:lineRule="auto" w:before="205"/>
                      <w:ind w:left="767" w:right="0" w:hanging="597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Programa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Estruturante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para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o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Setor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-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projetos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5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planejamento</w:t>
                    </w:r>
                    <w:r>
                      <w:rPr>
                        <w:rFonts w:ascii="Tahoma" w:hAnsi="Tahoma"/>
                        <w:b/>
                        <w:spacing w:val="-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e</w:t>
                    </w:r>
                    <w:r>
                      <w:rPr>
                        <w:rFonts w:ascii="Tahoma" w:hAnsi="Tahoma"/>
                        <w:b/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modal</w:t>
                    </w:r>
                    <w:r>
                      <w:rPr>
                        <w:rFonts w:ascii="Tahoma" w:hAnsi="Tahoma"/>
                        <w:b/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ferroviário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11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9"/>
        </w:rPr>
      </w:pPr>
    </w:p>
    <w:p>
      <w:pPr>
        <w:pStyle w:val="Heading6"/>
        <w:spacing w:line="268" w:lineRule="auto" w:before="94"/>
        <w:ind w:left="3018" w:right="12227" w:hanging="671"/>
      </w:pPr>
      <w:r>
        <w:rPr/>
        <w:pict>
          <v:group style="position:absolute;margin-left:58.777561pt;margin-top:-240.752487pt;width:107.2pt;height:199.5pt;mso-position-horizontal-relative:page;mso-position-vertical-relative:paragraph;z-index:15780352" coordorigin="1176,-4815" coordsize="2144,3990">
            <v:shape style="position:absolute;left:1190;top:-4801;width:2114;height:3960" coordorigin="1191,-4800" coordsize="2114,3960" path="m3034,-841l1461,-841,1408,-846,1311,-886,1236,-961,1196,-1058,1191,-4530,1196,-4583,1236,-4680,1311,-4755,1408,-4795,1461,-4800,3034,-4800,3138,-4780,3225,-4721,3284,-4633,3304,-4530,3304,-1111,3284,-1007,3225,-920,3138,-861,3034,-841xe" filled="true" fillcolor="#82abda" stroked="false">
              <v:path arrowok="t"/>
              <v:fill type="solid"/>
            </v:shape>
            <v:shape style="position:absolute;left:1190;top:-4801;width:2114;height:3960" coordorigin="1191,-4800" coordsize="2114,3960" path="m3034,-4800l3138,-4779,3225,-4721,3284,-4633,3304,-4530,3304,-1111,3284,-1008,3225,-920,3138,-861,3034,-841,1461,-841,1357,-861,1270,-920,1211,-1008,1196,-1058,1191,-1111e" filled="false" stroked="true" strokeweight="1.5pt" strokecolor="#616161">
              <v:path arrowok="t"/>
              <v:stroke dashstyle="solid"/>
            </v:shape>
            <v:shape style="position:absolute;left:1175;top:-4816;width:300;height:300" type="#_x0000_t75" stroked="false">
              <v:imagedata r:id="rId60" o:title=""/>
            </v:shape>
            <v:shape style="position:absolute;left:1175;top:-4816;width:2144;height:3990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rFonts w:ascii="Lucida Sans Unicode"/>
                        <w:sz w:val="33"/>
                      </w:rPr>
                    </w:pPr>
                  </w:p>
                  <w:p>
                    <w:pPr>
                      <w:spacing w:line="266" w:lineRule="auto" w:before="0"/>
                      <w:ind w:left="90" w:right="88" w:hanging="1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0"/>
                        <w:sz w:val="20"/>
                      </w:rPr>
                      <w:t>OE 1.1 Viabilizar o</w:t>
                    </w:r>
                    <w:r>
                      <w:rPr>
                        <w:color w:val="FFFFFF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desenvolvimento</w:t>
                    </w:r>
                    <w:r>
                      <w:rPr>
                        <w:color w:val="FFFFFF"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da</w:t>
                    </w:r>
                    <w:r>
                      <w:rPr>
                        <w:color w:val="FFFFFF"/>
                        <w:spacing w:val="-6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infraestrutura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transportes,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reduzindo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os</w:t>
                    </w:r>
                    <w:r>
                      <w:rPr>
                        <w:color w:val="FFFFFF"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custos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logísticos,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promovendo 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competitividade,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níveis de serviço e 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segurança dos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usuários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-240.752487pt;width:107.2pt;height:199.5pt;mso-position-horizontal-relative:page;mso-position-vertical-relative:paragraph;z-index:15780864" coordorigin="3476,-4815" coordsize="2144,3990">
            <v:shape style="position:absolute;left:3490;top:-4801;width:2114;height:3960" coordorigin="3491,-4800" coordsize="2114,3960" path="m5335,-841l3761,-841,3708,-846,3611,-886,3536,-961,3496,-1058,3491,-1111,3491,-4530,3511,-4633,3570,-4721,3658,-4780,3761,-4800,5335,-4800,5438,-4780,5526,-4721,5584,-4633,5605,-4530,5605,-1111,5584,-1007,5526,-920,5438,-861,5335,-841xe" filled="true" fillcolor="#95a5d4" stroked="false">
              <v:path arrowok="t"/>
              <v:fill type="solid"/>
            </v:shape>
            <v:shape style="position:absolute;left:3490;top:-4801;width:2114;height:3960" coordorigin="3491,-4800" coordsize="2114,3960" path="m5335,-4800l5438,-4779,5526,-4721,5584,-4633,5605,-4530,5605,-1111,5584,-1008,5526,-920,5438,-861,5335,-841,3761,-841,3658,-861,3570,-920,3511,-1008,3491,-1111,3491,-4530,3511,-4633,3570,-4721,3658,-4779,3761,-4800e" filled="false" stroked="true" strokeweight="1.5pt" strokecolor="#616161">
              <v:path arrowok="t"/>
              <v:stroke dashstyle="solid"/>
            </v:shape>
            <v:shape style="position:absolute;left:3475;top:-4816;width:2144;height:3990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before="0"/>
                      <w:ind w:left="23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Posicionar</w:t>
                    </w:r>
                    <w:r>
                      <w:rPr>
                        <w:color w:val="FFFFFF"/>
                        <w:spacing w:val="-10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9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Infra</w:t>
                    </w:r>
                  </w:p>
                  <w:p>
                    <w:pPr>
                      <w:spacing w:line="266" w:lineRule="auto" w:before="27"/>
                      <w:ind w:left="307" w:right="0" w:firstLine="288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0"/>
                        <w:sz w:val="20"/>
                      </w:rPr>
                      <w:t>S.A. como</w:t>
                    </w:r>
                    <w:r>
                      <w:rPr>
                        <w:color w:val="FFFFFF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protagonista</w:t>
                    </w:r>
                    <w:r>
                      <w:rPr>
                        <w:color w:val="FFFFFF"/>
                        <w:spacing w:val="10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no</w:t>
                    </w:r>
                  </w:p>
                  <w:p>
                    <w:pPr>
                      <w:spacing w:line="266" w:lineRule="auto" w:before="0"/>
                      <w:ind w:left="90" w:right="8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desenvolvimento</w:t>
                    </w:r>
                    <w:r>
                      <w:rPr>
                        <w:color w:val="FFFFFF"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da</w:t>
                    </w:r>
                    <w:r>
                      <w:rPr>
                        <w:color w:val="FFFFFF"/>
                        <w:spacing w:val="-6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infraestrutura por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meio do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planejamento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estratégico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transportes e na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construção,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operação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exploração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trechos</w:t>
                    </w:r>
                    <w:r>
                      <w:rPr>
                        <w:color w:val="FFFFFF"/>
                        <w:spacing w:val="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ferroviários.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-240.74826pt;width:107.9pt;height:199.45pt;mso-position-horizontal-relative:page;mso-position-vertical-relative:paragraph;z-index:15781376" coordorigin="5774,-4815" coordsize="2158,3989">
            <v:shape style="position:absolute;left:5788;top:-4801;width:2128;height:3960" coordorigin="5789,-4800" coordsize="2128,3960" path="m7646,-841l6059,-841,6006,-846,5909,-886,5834,-961,5794,-1058,5789,-4530,5794,-4583,5834,-4680,5909,-4755,6006,-4795,6059,-4800,7646,-4800,7749,-4780,7837,-4721,7895,-4633,7916,-4530,7916,-1111,7895,-1007,7837,-920,7749,-861,7646,-841xe" filled="true" fillcolor="#4f7d9d" stroked="false">
              <v:path arrowok="t"/>
              <v:fill type="solid"/>
            </v:shape>
            <v:shape style="position:absolute;left:5788;top:-4800;width:2128;height:3959" coordorigin="5789,-4800" coordsize="2128,3959" path="m7646,-4800l7749,-4779,7837,-4721,7895,-4633,7916,-4530,7916,-1111,7895,-1008,7837,-920,7749,-862,7646,-841,6059,-841,5955,-862,5868,-920,5809,-1008,5794,-1058,5789,-1111e" filled="false" stroked="true" strokeweight="1.5pt" strokecolor="#616161">
              <v:path arrowok="t"/>
              <v:stroke dashstyle="solid"/>
            </v:shape>
            <v:shape style="position:absolute;left:5773;top:-4815;width:300;height:300" type="#_x0000_t75" stroked="false">
              <v:imagedata r:id="rId60" o:title=""/>
            </v:shape>
            <v:shape style="position:absolute;left:5773;top:-4815;width:2158;height:398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Lucida Sans Unicode"/>
                        <w:sz w:val="25"/>
                      </w:rPr>
                    </w:pPr>
                  </w:p>
                  <w:p>
                    <w:pPr>
                      <w:spacing w:line="266" w:lineRule="auto" w:before="0"/>
                      <w:ind w:left="118" w:right="11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Mensuração do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Programa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estruturante para o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Setor no âmbito de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planejamento e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modal</w:t>
                    </w:r>
                    <w:r>
                      <w:rPr>
                        <w:color w:val="FFFFFF"/>
                        <w:spacing w:val="-1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ferroviário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-240.748932pt;width:108.6pt;height:199.5pt;mso-position-horizontal-relative:page;mso-position-vertical-relative:paragraph;z-index:15781888" coordorigin="8085,-4815" coordsize="2172,3990">
            <v:shape style="position:absolute;left:8099;top:-4801;width:2142;height:3960" coordorigin="8100,-4800" coordsize="2142,3960" path="m9971,-841l8370,-841,8317,-846,8220,-886,8145,-961,8105,-1058,8100,-4530,8105,-4583,8145,-4680,8220,-4755,8317,-4795,8370,-4800,9971,-4800,10074,-4780,10162,-4721,10220,-4633,10241,-4530,10241,-1111,10220,-1007,10162,-920,10074,-861,9971,-841xe" filled="true" fillcolor="#82abda" stroked="false">
              <v:path arrowok="t"/>
              <v:fill type="solid"/>
            </v:shape>
            <v:shape style="position:absolute;left:8099;top:-4800;width:2142;height:3960" coordorigin="8100,-4800" coordsize="2142,3960" path="m8370,-4800l9971,-4800,10024,-4795,10121,-4755,10195,-4680,10236,-4583,10241,-4530,10241,-1111,10220,-1008,10162,-920,10074,-862,9971,-841,8370,-841,8266,-862,8179,-920,8120,-1008,8105,-1058,8100,-1111e" filled="false" stroked="true" strokeweight="1.5pt" strokecolor="#616161">
              <v:path arrowok="t"/>
              <v:stroke dashstyle="solid"/>
            </v:shape>
            <v:shape style="position:absolute;left:8084;top:-4815;width:300;height:300" type="#_x0000_t75" stroked="false">
              <v:imagedata r:id="rId60" o:title=""/>
            </v:shape>
            <v:shape style="position:absolute;left:8084;top:-4815;width:2172;height:3990" type="#_x0000_t202" filled="false" stroked="false">
              <v:textbox inset="0,0,0,0">
                <w:txbxContent>
                  <w:p>
                    <w:pPr>
                      <w:spacing w:line="240" w:lineRule="auto" w:before="15"/>
                      <w:rPr>
                        <w:rFonts w:ascii="Lucida Sans Unicode"/>
                        <w:sz w:val="24"/>
                      </w:rPr>
                    </w:pPr>
                  </w:p>
                  <w:p>
                    <w:pPr>
                      <w:spacing w:line="266" w:lineRule="auto" w:before="0"/>
                      <w:ind w:left="111" w:right="11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Programa</w:t>
                    </w:r>
                    <w:r>
                      <w:rPr>
                        <w:color w:val="FFFFFF"/>
                        <w:spacing w:val="2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contendo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quantidade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projetos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desenvolvidos</w:t>
                    </w:r>
                    <w:r>
                      <w:rPr>
                        <w:color w:val="FFFFFF"/>
                        <w:spacing w:val="5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pela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Infra S.A que</w:t>
                    </w:r>
                    <w:r>
                      <w:rPr>
                        <w:color w:val="FFFFFF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atendam as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demandas dos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clientes e que seus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resultados,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impactam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diretamente 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sociedade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76.017082pt;margin-top:1.893432pt;width:34.5pt;height:34.5pt;mso-position-horizontal-relative:page;mso-position-vertical-relative:paragraph;z-index:15783424" coordorigin="1520,38" coordsize="690,690" path="m2087,110l2049,110,2120,39,2125,38,2135,41,2138,45,2145,80,2117,80,2087,110xm1911,728l1810,728,1793,726,1730,707,1672,676,1620,633,1577,581,1546,523,1527,460,1520,393,1527,326,1546,263,1577,204,1620,152,1672,110,1730,78,1793,59,1860,53,1911,56,1959,67,1992,80,1860,80,1789,88,1723,112,1665,149,1616,197,1579,255,1556,321,1547,393,1556,464,1579,530,1616,588,1665,637,1723,674,1789,697,1860,706,1993,706,1991,707,1927,726,1911,728xm2150,216l2018,216,2031,203,2020,142,2021,138,2029,129,1990,108,1949,92,1905,83,1860,80,1992,80,2006,85,2049,110,2087,110,2048,149,2057,196,2104,205,2144,205,2150,216xm2144,205l2104,205,2173,136,2129,128,2125,124,2117,80,2145,80,2149,104,2208,115,2210,117,2210,137,2143,204,2144,205xm1860,629l1786,617,1721,584,1670,532,1636,467,1624,393,1636,318,1670,253,1721,202,1786,168,1860,156,1904,160,1946,172,1968,183,1860,183,1794,194,1737,224,1691,269,1662,327,1651,393,1662,459,1691,516,1737,562,1794,591,1860,602,1964,602,1935,617,1860,629xm1982,290l1944,290,1998,236,1969,214,1935,197,1899,187,1860,183,1968,183,1984,191,2018,216,2150,216,2154,223,2050,223,2037,235,2051,255,2018,255,1982,290xm2112,233l2108,233,2107,233,2050,223,2154,223,2154,224,2124,224,2116,232,2112,233xm1993,706l1860,706,1932,697,1998,674,2056,637,2104,588,2141,530,2165,464,2173,393,2170,348,2161,304,2145,263,2124,224,2154,224,2168,248,2186,294,2197,343,2200,393,2194,460,2175,523,2143,581,2101,633,2049,676,1993,706xm1964,602l1860,602,1926,591,1984,562,2029,516,2059,459,2070,393,2066,354,2056,318,2039,284,2018,255,2051,255,2062,269,2081,307,2093,349,2097,393,2085,467,2051,532,2000,584,1964,602xm1860,525l1809,514,1767,486,1739,444,1728,393,1739,341,1767,299,1809,271,1860,261,1883,263,1905,269,1925,278,1940,288,1860,288,1820,296,1786,319,1764,352,1755,393,1764,434,1786,467,1820,489,1860,498,1936,498,1912,514,1860,525xm1864,406l1857,406,1853,405,1845,397,1845,388,1924,310,1910,300,1895,294,1878,289,1860,288,1940,288,1944,290,1982,290,1963,309,1975,328,1976,329,1943,329,1867,405,1864,406xm1936,498l1860,498,1901,489,1935,467,1957,434,1965,393,1964,375,1960,358,1953,343,1943,329,1976,329,1985,348,1990,370,1992,393,1982,444,1954,486,1936,498xe" filled="true" fillcolor="#128642" stroked="false">
            <v:path arrowok="t"/>
            <v:fill type="solid"/>
            <w10:wrap type="none"/>
          </v:shape>
        </w:pict>
      </w:r>
      <w:r>
        <w:rPr/>
        <w:pict>
          <v:group style="position:absolute;margin-left:246.849396pt;margin-top:-12.396749pt;width:56.25pt;height:65.2pt;mso-position-horizontal-relative:page;mso-position-vertical-relative:paragraph;z-index:15783936" coordorigin="4937,-248" coordsize="1125,1304">
            <v:shape style="position:absolute;left:4951;top:-233;width:1095;height:594" coordorigin="4952,-233" coordsize="1095,594" path="m5972,361l5027,361,4998,355,4974,339,4958,315,4952,286,4952,-158,4958,-187,4974,-211,4998,-227,5027,-233,5972,-233,6001,-227,6025,-211,6041,-187,6047,-158,6047,286,6041,315,6025,339,6001,355,5972,361xe" filled="true" fillcolor="#ff904d" stroked="false">
              <v:path arrowok="t"/>
              <v:fill type="solid"/>
            </v:shape>
            <v:shape style="position:absolute;left:4951;top:-233;width:1095;height:594" coordorigin="4952,-233" coordsize="1095,594" path="m5972,-233l6001,-227,6025,-211,6041,-187,6047,-158,6047,286,6041,315,6025,339,6001,355,5972,361,5027,361,4998,355,4974,339,4958,315,4952,286,4952,-158,4958,-187,4974,-211,4998,-227,5027,-233e" filled="false" stroked="true" strokeweight="1.5pt" strokecolor="#616161">
              <v:path arrowok="t"/>
              <v:stroke dashstyle="solid"/>
            </v:shape>
            <v:shape style="position:absolute;left:4951;top:455;width:1095;height:586" coordorigin="4952,455" coordsize="1095,586" path="m5972,1040l5027,1040,4998,1035,4974,1018,4958,995,4952,965,4952,530,4998,461,5972,455,6001,461,6025,477,6041,501,6047,530,6047,965,6041,995,6025,1018,6001,1035,5972,1040xe" filled="true" fillcolor="#f5caaf" stroked="false">
              <v:path arrowok="t"/>
              <v:fill type="solid"/>
            </v:shape>
            <v:shape style="position:absolute;left:4952;top:455;width:1095;height:585" coordorigin="4952,455" coordsize="1095,585" path="m5972,455l6001,461,6025,477,6041,501,6047,530,6047,965,6041,995,6025,1018,6001,1034,5973,1040m5026,1040l4998,1034,4974,1018,4958,995,4952,965,4952,530,4958,501,4974,477,4998,461,5027,45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07.007141pt;margin-top:-12.396749pt;width:56.9pt;height:65.2pt;mso-position-horizontal-relative:page;mso-position-vertical-relative:paragraph;z-index:15784448" coordorigin="6140,-248" coordsize="1138,1304">
            <v:shape style="position:absolute;left:6155;top:-233;width:1095;height:594" coordorigin="6155,-233" coordsize="1095,594" path="m7175,361l6230,361,6201,355,6177,339,6161,315,6155,286,6155,-158,6201,-227,7175,-233,7204,-227,7228,-211,7244,-187,7250,-158,7250,286,7244,315,7228,339,7204,355,7175,361xe" filled="true" fillcolor="#095685" stroked="false">
              <v:path arrowok="t"/>
              <v:fill type="solid"/>
            </v:shape>
            <v:shape style="position:absolute;left:6155;top:-233;width:1095;height:594" coordorigin="6155,-233" coordsize="1095,594" path="m7175,-233l7204,-227,7228,-211,7244,-187,7250,-158,7250,286,7244,315,7228,339,7204,355,7175,361,6230,361,6201,355,6177,339,6161,315,6155,286m6155,-158l6161,-187,6177,-211,6201,-227,6230,-233e" filled="false" stroked="true" strokeweight="1.5pt" strokecolor="#616161">
              <v:path arrowok="t"/>
              <v:stroke dashstyle="solid"/>
            </v:shape>
            <v:shape style="position:absolute;left:6167;top:455;width:1095;height:586" coordorigin="6167,455" coordsize="1095,586" path="m7187,1040l6242,1040,6213,1035,6189,1018,6173,995,6167,965,6167,530,6213,461,7187,455,7216,461,7240,477,7256,501,7262,530,7262,965,7256,995,7240,1018,7216,1035,7187,1040xe" filled="true" fillcolor="#82abda" stroked="false">
              <v:path arrowok="t"/>
              <v:fill type="solid"/>
            </v:shape>
            <v:shape style="position:absolute;left:6167;top:455;width:1095;height:585" coordorigin="6167,455" coordsize="1095,585" path="m7187,455l7216,461,7240,477,7256,501,7262,530,7262,965,7256,995,7240,1018,7216,1034,7188,1040m6241,1040l6213,1034,6189,1018,6173,995,6167,96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08.372498pt;margin-top:22.755426pt;width:3.75pt;height:3.75pt;mso-position-horizontal-relative:page;mso-position-vertical-relative:paragraph;z-index:15784960" coordorigin="6167,455" coordsize="75,75" path="m6167,530l6173,501,6189,477,6213,461,6242,455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group style="position:absolute;margin-left:368.364777pt;margin-top:-12.396749pt;width:56.25pt;height:65.2pt;mso-position-horizontal-relative:page;mso-position-vertical-relative:paragraph;z-index:15785472" coordorigin="7367,-248" coordsize="1125,1304">
            <v:shape style="position:absolute;left:7382;top:-233;width:1095;height:594" coordorigin="7382,-233" coordsize="1095,594" path="m8402,361l7457,361,7428,355,7404,339,7388,315,7382,286,7382,-158,7428,-227,8402,-233,8431,-227,8455,-211,8471,-187,8477,-158,8477,286,8471,315,8455,339,8431,355,8402,361xe" filled="true" fillcolor="#095685" stroked="false">
              <v:path arrowok="t"/>
              <v:fill type="solid"/>
            </v:shape>
            <v:shape style="position:absolute;left:7382;top:-233;width:1095;height:594" coordorigin="7382,-233" coordsize="1095,594" path="m8402,-233l8431,-227,8455,-211,8471,-187,8477,-158,8477,286,8471,315,8455,339,8431,355,8402,361,7457,361,7428,355,7404,339,7388,315,7382,286m7382,-158l7388,-187,7404,-211,7428,-227,7457,-233e" filled="false" stroked="true" strokeweight="1.5pt" strokecolor="#616161">
              <v:path arrowok="t"/>
              <v:stroke dashstyle="solid"/>
            </v:shape>
            <v:shape style="position:absolute;left:7382;top:455;width:1095;height:586" coordorigin="7382,455" coordsize="1095,586" path="m8402,1040l7457,1040,7428,1035,7404,1018,7388,995,7382,965,7382,530,7428,461,8402,455,8431,461,8455,477,8471,501,8477,530,8477,965,8471,995,8455,1018,8431,1035,8402,1040xe" filled="true" fillcolor="#82abda" stroked="false">
              <v:path arrowok="t"/>
              <v:fill type="solid"/>
            </v:shape>
            <v:shape style="position:absolute;left:7382;top:455;width:1095;height:585" coordorigin="7382,455" coordsize="1095,585" path="m8402,455l8431,461,8455,477,8471,501,8477,530,8477,965,8471,995,8455,1018,8431,1034,8403,1040m7456,1040l7428,1034,7404,1018,7388,995,7382,965,7382,530,7388,501,7404,477,7428,461,7457,45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28.357117pt;margin-top:-12.396749pt;width:56.9pt;height:65.2pt;mso-position-horizontal-relative:page;mso-position-vertical-relative:paragraph;z-index:15785984" coordorigin="8567,-248" coordsize="1138,1304">
            <v:shape style="position:absolute;left:8582;top:-233;width:1095;height:594" coordorigin="8582,-233" coordsize="1095,594" path="m9602,361l8657,361,8628,355,8604,339,8588,315,8582,286,8582,-158,8588,-187,8604,-211,8628,-227,8657,-233,9602,-233,9631,-227,9655,-211,9671,-187,9677,-158,9677,286,9671,315,9655,339,9631,355,9602,361xe" filled="true" fillcolor="#095685" stroked="false">
              <v:path arrowok="t"/>
              <v:fill type="solid"/>
            </v:shape>
            <v:shape style="position:absolute;left:8582;top:-233;width:1095;height:594" coordorigin="8582,-233" coordsize="1095,594" path="m9602,-233l9631,-227,9655,-211,9671,-187,9677,-158,9677,286,9671,315,9655,339,9631,355,9602,361,8657,361,8628,355,8604,339,8588,315,8582,286,8582,-158,8588,-187,8604,-211,8628,-227,8657,-233e" filled="false" stroked="true" strokeweight="1.5pt" strokecolor="#616161">
              <v:path arrowok="t"/>
              <v:stroke dashstyle="solid"/>
            </v:shape>
            <v:shape style="position:absolute;left:8594;top:455;width:1095;height:586" coordorigin="8594,455" coordsize="1095,586" path="m9614,1040l8669,1040,8640,1035,8616,1018,8600,995,8594,965,8594,530,8640,461,9614,455,9643,461,9667,477,9683,501,9689,530,9689,965,9683,995,9667,1018,9643,1035,9614,1040xe" filled="true" fillcolor="#82abda" stroked="false">
              <v:path arrowok="t"/>
              <v:fill type="solid"/>
            </v:shape>
            <v:shape style="position:absolute;left:8594;top:455;width:1095;height:585" coordorigin="8594,455" coordsize="1095,585" path="m9614,455l9643,461,9667,477,9683,501,9689,530,9689,965,9683,995,9667,1018,9643,1034,9615,1040m8668,1040l8640,1034,8616,1018,8600,995,8594,96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29.722473pt;margin-top:22.755426pt;width:3.75pt;height:3.75pt;mso-position-horizontal-relative:page;mso-position-vertical-relative:paragraph;z-index:15786496" coordorigin="8594,455" coordsize="75,75" path="m8594,530l8600,501,8616,477,8640,461,8669,455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shape style="position:absolute;margin-left:255.527756pt;margin-top:-7.10528pt;width:223.6pt;height:53.5pt;mso-position-horizontal-relative:page;mso-position-vertical-relative:paragraph;z-index:157875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92"/>
                    <w:gridCol w:w="1187"/>
                    <w:gridCol w:w="1247"/>
                    <w:gridCol w:w="1047"/>
                  </w:tblGrid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50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2024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205" w:right="193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2025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296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2026</w:t>
                        </w:r>
                      </w:p>
                    </w:tc>
                    <w:tc>
                      <w:tcPr>
                        <w:tcW w:w="1047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146" w:right="8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95"/>
                            <w:sz w:val="28"/>
                          </w:rPr>
                          <w:t>2027</w:t>
                        </w:r>
                      </w:p>
                    </w:tc>
                  </w:tr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before="172"/>
                          <w:ind w:left="106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79%</w:t>
                        </w:r>
                      </w:p>
                    </w:tc>
                    <w:tc>
                      <w:tcPr>
                        <w:tcW w:w="1187" w:type="dxa"/>
                      </w:tcPr>
                      <w:p>
                        <w:pPr>
                          <w:pStyle w:val="TableParagraph"/>
                          <w:spacing w:before="172"/>
                          <w:ind w:left="205" w:right="168"/>
                          <w:jc w:val="center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82%</w:t>
                        </w:r>
                      </w:p>
                    </w:tc>
                    <w:tc>
                      <w:tcPr>
                        <w:tcW w:w="1247" w:type="dxa"/>
                      </w:tcPr>
                      <w:p>
                        <w:pPr>
                          <w:pStyle w:val="TableParagraph"/>
                          <w:spacing w:before="172"/>
                          <w:ind w:left="249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sz w:val="28"/>
                          </w:rPr>
                          <w:t>100%</w:t>
                        </w:r>
                      </w:p>
                    </w:tc>
                    <w:tc>
                      <w:tcPr>
                        <w:tcW w:w="1047" w:type="dxa"/>
                      </w:tcPr>
                      <w:p>
                        <w:pPr>
                          <w:pStyle w:val="TableParagraph"/>
                          <w:spacing w:before="172"/>
                          <w:ind w:left="171" w:right="8"/>
                          <w:jc w:val="center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100%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Meta</w:t>
      </w:r>
      <w:r>
        <w:rPr>
          <w:spacing w:val="25"/>
        </w:rPr>
        <w:t> </w:t>
      </w:r>
      <w:r>
        <w:rPr/>
        <w:t>do</w:t>
      </w:r>
      <w:r>
        <w:rPr>
          <w:spacing w:val="25"/>
        </w:rPr>
        <w:t> </w:t>
      </w:r>
      <w:r>
        <w:rPr/>
        <w:t>Indicador</w:t>
      </w:r>
      <w:r>
        <w:rPr>
          <w:spacing w:val="-55"/>
        </w:rPr>
        <w:t> </w:t>
      </w:r>
      <w:r>
        <w:rPr/>
        <w:t>OE</w:t>
      </w:r>
      <w:r>
        <w:rPr>
          <w:spacing w:val="-10"/>
        </w:rPr>
        <w:t> </w:t>
      </w:r>
      <w:r>
        <w:rPr/>
        <w:t>1.1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9"/>
        <w:rPr>
          <w:rFonts w:ascii="Tahoma"/>
          <w:b/>
          <w:sz w:val="26"/>
        </w:rPr>
      </w:pPr>
    </w:p>
    <w:p>
      <w:pPr>
        <w:pStyle w:val="BodyText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4"/>
          <w:sz w:val="36"/>
        </w:rPr>
        <w:t>20</w:t>
      </w:r>
      <w:r>
        <w:rPr>
          <w:rFonts w:ascii="Arial" w:hAnsi="Arial"/>
          <w:b/>
          <w:color w:val="095685"/>
          <w:spacing w:val="-39"/>
          <w:position w:val="-4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12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11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spacing w:before="11"/>
        <w:rPr>
          <w:rFonts w:ascii="Lucida Sans Unicode"/>
          <w:sz w:val="4"/>
        </w:rPr>
      </w:pPr>
      <w:r>
        <w:rPr/>
        <w:drawing>
          <wp:anchor distT="0" distB="0" distL="0" distR="0" allowOverlap="1" layoutInCell="1" locked="0" behindDoc="1" simplePos="0" relativeHeight="485340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7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26.966064pt;margin-top:119.279869pt;width:256.4pt;height:23.5pt;mso-position-horizontal-relative:page;mso-position-vertical-relative:page;z-index:15797760" coordorigin="10539,2386" coordsize="5128,470">
            <v:rect style="position:absolute;left:10539;top:2385;width:5113;height:470" filled="true" fillcolor="#f5caaf" stroked="false">
              <v:fill type="solid"/>
            </v:rect>
            <v:line style="position:absolute" from="15652,2386" to="15652,2851" stroked="true" strokeweight="1.5pt" strokecolor="#616161">
              <v:stroke dashstyle="solid"/>
            </v:line>
            <v:shape style="position:absolute;left:10539;top:2385;width:5098;height:470" type="#_x0000_t202" filled="false" stroked="false">
              <v:textbox inset="0,0,0,0">
                <w:txbxContent>
                  <w:p>
                    <w:pPr>
                      <w:spacing w:before="114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Comunicação</w:t>
                    </w:r>
                    <w:r>
                      <w:rPr>
                        <w:spacing w:val="1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Corporativa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tabs>
          <w:tab w:pos="10399" w:val="left" w:leader="none"/>
        </w:tabs>
        <w:ind w:left="1055"/>
        <w:rPr>
          <w:rFonts w:ascii="Lucida Sans Unicode"/>
        </w:rPr>
      </w:pPr>
      <w:r>
        <w:rPr>
          <w:rFonts w:ascii="Lucida Sans Unicode"/>
          <w:position w:val="11"/>
        </w:rPr>
        <w:pict>
          <v:group style="width:107.2pt;height:51pt;mso-position-horizontal-relative:char;mso-position-vertical-relative:line" coordorigin="0,0" coordsize="2144,1020">
            <v:shape style="position:absolute;left:15;top:14;width:2114;height:993" coordorigin="15,15" coordsize="2114,993" path="m1859,1007l285,1007,213,998,149,970,94,928,52,874,25,809,15,737,15,285,25,213,52,149,94,94,149,52,213,25,285,15,1859,15,1931,25,1995,52,2050,94,2092,149,2119,213,2129,285,2129,737,2119,809,2092,874,2050,928,1995,970,1931,998,1859,1007xe" filled="true" fillcolor="#82abda" stroked="false">
              <v:path arrowok="t"/>
              <v:fill type="solid"/>
            </v:shape>
            <v:shape style="position:absolute;left:284;top:15;width:1844;height:990" coordorigin="285,15" coordsize="1844,990" path="m285,15l1859,15,1931,25,1995,52,2050,94,2092,149,2119,213,2129,285,2129,737,2119,809,2092,874,2050,928,1995,970,1931,998,1876,1005e" filled="false" stroked="true" strokeweight="1.5pt" strokecolor="#616161">
              <v:path arrowok="t"/>
              <v:stroke dashstyle="solid"/>
            </v:shape>
            <v:shape style="position:absolute;left:0;top:722;width:283;height:298" type="#_x0000_t75" stroked="false">
              <v:imagedata r:id="rId56" o:title=""/>
            </v:shape>
            <v:shape style="position:absolute;left:24;top:15;width:261;height:199" coordorigin="25,15" coordsize="261,199" path="m25,213l52,149,94,94,149,52,213,25,285,15e" filled="false" stroked="true" strokeweight="1.5pt" strokecolor="#616161">
              <v:path arrowok="t"/>
              <v:stroke dashstyle="solid"/>
            </v:shape>
            <v:shape style="position:absolute;left:0;top:0;width:2144;height:1020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line="268" w:lineRule="auto" w:before="0"/>
                      <w:ind w:left="516" w:right="0" w:firstLine="134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Lucida Sans Unicode"/>
          <w:position w:val="11"/>
        </w:rPr>
      </w:r>
      <w:r>
        <w:rPr>
          <w:rFonts w:ascii="Times New Roman"/>
          <w:spacing w:val="115"/>
          <w:position w:val="11"/>
        </w:rPr>
        <w:t> </w:t>
      </w:r>
      <w:r>
        <w:rPr>
          <w:rFonts w:ascii="Lucida Sans Unicode"/>
          <w:spacing w:val="115"/>
          <w:position w:val="11"/>
        </w:rPr>
        <w:pict>
          <v:group style="width:107.2pt;height:51pt;mso-position-horizontal-relative:char;mso-position-vertical-relative:line" coordorigin="0,0" coordsize="2144,1020">
            <v:shape style="position:absolute;left:15;top:14;width:2114;height:993" coordorigin="15,15" coordsize="2114,993" path="m1859,1007l285,1007,213,998,149,970,94,928,52,874,25,809,15,737,15,285,25,213,52,149,94,94,149,52,213,25,285,15,1859,15,1931,25,1995,52,2050,94,2092,149,2119,213,2129,285,2129,737,2119,809,2092,874,2050,928,1995,970,1931,998,1859,1007xe" filled="true" fillcolor="#95a5d4" stroked="false">
              <v:path arrowok="t"/>
              <v:fill type="solid"/>
            </v:shape>
            <v:shape style="position:absolute;left:15;top:15;width:2114;height:990" coordorigin="15,15" coordsize="2114,990" path="m285,15l1859,15,1931,25,1995,52,2050,94,2092,149,2119,213,2129,285,2129,737,2119,809,2092,874,2050,928,1995,970,1931,998,1876,1005m268,1005l213,998,149,970,94,928,52,874,25,809,15,737,15,285,25,213,52,149,94,94,149,52,213,25,285,15e" filled="false" stroked="true" strokeweight="1.5pt" strokecolor="#616161">
              <v:path arrowok="t"/>
              <v:stroke dashstyle="solid"/>
            </v:shape>
            <v:shape style="position:absolute;left:0;top:0;width:2144;height:1020" type="#_x0000_t202" filled="false" stroked="false">
              <v:textbox inset="0,0,0,0">
                <w:txbxContent>
                  <w:p>
                    <w:pPr>
                      <w:spacing w:line="268" w:lineRule="auto" w:before="115"/>
                      <w:ind w:left="118" w:right="116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Descrição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Lucida Sans Unicode"/>
          <w:spacing w:val="115"/>
          <w:position w:val="11"/>
        </w:rPr>
      </w:r>
      <w:r>
        <w:rPr>
          <w:rFonts w:ascii="Times New Roman"/>
          <w:spacing w:val="112"/>
          <w:position w:val="11"/>
        </w:rPr>
        <w:t> </w:t>
      </w:r>
      <w:r>
        <w:rPr>
          <w:rFonts w:ascii="Lucida Sans Unicode"/>
          <w:spacing w:val="112"/>
          <w:position w:val="11"/>
        </w:rPr>
        <w:pict>
          <v:group style="width:107.9pt;height:51pt;mso-position-horizontal-relative:char;mso-position-vertical-relative:line" coordorigin="0,0" coordsize="2158,1020">
            <v:shape style="position:absolute;left:15;top:14;width:2128;height:993" coordorigin="15,15" coordsize="2128,993" path="m1872,1007l285,1007,213,998,149,970,94,928,52,874,25,809,15,737,15,285,25,213,52,149,94,94,149,52,213,25,285,15,1872,15,1944,25,2009,52,2063,94,2106,149,2133,213,2142,285,2142,737,2133,809,2106,874,2063,928,2009,970,1944,998,1872,1007xe" filled="true" fillcolor="#4f7d9d" stroked="false">
              <v:path arrowok="t"/>
              <v:fill type="solid"/>
            </v:shape>
            <v:shape style="position:absolute;left:284;top:15;width:1858;height:990" coordorigin="285,15" coordsize="1858,990" path="m285,15l1872,15,1944,25,2008,52,2063,94,2105,149,2133,213,2142,285,2142,737,2133,809,2105,874,2063,928,2008,970,1944,998,1889,1005e" filled="false" stroked="true" strokeweight="1.5pt" strokecolor="#616161">
              <v:path arrowok="t"/>
              <v:stroke dashstyle="solid"/>
            </v:shape>
            <v:shape style="position:absolute;left:0;top:722;width:283;height:298" type="#_x0000_t75" stroked="false">
              <v:imagedata r:id="rId57" o:title=""/>
            </v:shape>
            <v:shape style="position:absolute;left:0;top:0;width:300;height:300" type="#_x0000_t75" stroked="false">
              <v:imagedata r:id="rId58" o:title=""/>
            </v:shape>
            <v:shape style="position:absolute;left:0;top:0;width:2158;height:1020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rFonts w:ascii="Times New Roman"/>
                        <w:sz w:val="21"/>
                      </w:rPr>
                    </w:pPr>
                  </w:p>
                  <w:p>
                    <w:pPr>
                      <w:spacing w:line="268" w:lineRule="auto" w:before="0"/>
                      <w:ind w:left="523" w:right="0" w:hanging="383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Nome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Indicador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Lucida Sans Unicode"/>
          <w:spacing w:val="112"/>
          <w:position w:val="11"/>
        </w:rPr>
      </w:r>
      <w:r>
        <w:rPr>
          <w:rFonts w:ascii="Times New Roman"/>
          <w:spacing w:val="111"/>
          <w:position w:val="11"/>
        </w:rPr>
        <w:t> </w:t>
      </w:r>
      <w:r>
        <w:rPr>
          <w:rFonts w:ascii="Lucida Sans Unicode"/>
          <w:spacing w:val="111"/>
          <w:position w:val="11"/>
        </w:rPr>
        <w:pict>
          <v:group style="width:108.6pt;height:51pt;mso-position-horizontal-relative:char;mso-position-vertical-relative:line" coordorigin="0,0" coordsize="2172,1020">
            <v:shape style="position:absolute;left:15;top:14;width:2142;height:993" coordorigin="15,15" coordsize="2142,993" path="m1886,1007l285,1007,213,998,149,970,94,928,52,874,25,809,15,737,15,285,25,213,52,149,94,94,149,52,213,25,285,15,1886,15,1958,25,2022,52,2077,94,2119,149,2147,213,2156,285,2156,737,2147,809,2119,874,2077,928,2022,970,1958,998,1886,1007xe" filled="true" fillcolor="#82abda" stroked="false">
              <v:path arrowok="t"/>
              <v:fill type="solid"/>
            </v:shape>
            <v:shape style="position:absolute;left:1886;top:15;width:270;height:990" coordorigin="1886,15" coordsize="270,990" path="m1886,15l1958,25,2022,52,2077,94,2119,149,2146,213,2156,285,2156,737,2146,809,2119,874,2077,928,2022,970,1958,998,1903,1005e" filled="false" stroked="true" strokeweight="1.5pt" strokecolor="#616161">
              <v:path arrowok="t"/>
              <v:stroke dashstyle="solid"/>
            </v:shape>
            <v:shape style="position:absolute;left:0;top:722;width:283;height:298" type="#_x0000_t75" stroked="false">
              <v:imagedata r:id="rId61" o:title=""/>
            </v:shape>
            <v:shape style="position:absolute;left:0;top:0;width:300;height:300" type="#_x0000_t75" stroked="false">
              <v:imagedata r:id="rId58" o:title=""/>
            </v:shape>
            <v:shape style="position:absolute;left:0;top:0;width:2172;height:1020" type="#_x0000_t202" filled="false" stroked="false">
              <v:textbox inset="0,0,0,0">
                <w:txbxContent>
                  <w:p>
                    <w:pPr>
                      <w:spacing w:line="268" w:lineRule="auto" w:before="115"/>
                      <w:ind w:left="112" w:right="110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Descrição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Indicador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Lucida Sans Unicode"/>
          <w:spacing w:val="111"/>
          <w:position w:val="11"/>
        </w:rPr>
      </w:r>
      <w:r>
        <w:rPr>
          <w:rFonts w:ascii="Lucida Sans Unicode"/>
          <w:spacing w:val="111"/>
          <w:position w:val="11"/>
        </w:rPr>
        <w:tab/>
      </w:r>
      <w:r>
        <w:rPr>
          <w:rFonts w:ascii="Lucida Sans Unicode"/>
          <w:spacing w:val="111"/>
        </w:rPr>
        <w:pict>
          <v:group style="width:257.1500pt;height:54.05pt;mso-position-horizontal-relative:char;mso-position-vertical-relative:line" coordorigin="0,0" coordsize="5143,1081">
            <v:rect style="position:absolute;left:15;top:15;width:5113;height:497" filled="true" fillcolor="#ff904d" stroked="false">
              <v:fill type="solid"/>
            </v:rect>
            <v:rect style="position:absolute;left:15;top:15;width:5113;height:497" filled="false" stroked="true" strokeweight="1.5pt" strokecolor="#616161">
              <v:stroke dashstyle="solid"/>
            </v:rect>
            <v:rect style="position:absolute;left:15;top:606;width:5113;height:459" filled="true" fillcolor="#f5caaf" stroked="false">
              <v:fill type="solid"/>
            </v:rect>
            <v:rect style="position:absolute;left:15;top:606;width:5113;height:459" filled="false" stroked="true" strokeweight="1.5pt" strokecolor="#616161">
              <v:stroke dashstyle="solid"/>
            </v:rect>
            <v:shape style="position:absolute;left:15;top:606;width:5113;height:459" type="#_x0000_t202" filled="false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Publicações</w:t>
                    </w:r>
                    <w:r>
                      <w:rPr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em</w:t>
                    </w:r>
                    <w:r>
                      <w:rPr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meios</w:t>
                    </w:r>
                    <w:r>
                      <w:rPr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</w:t>
                    </w:r>
                    <w:r>
                      <w:rPr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comunicação</w:t>
                    </w:r>
                  </w:p>
                </w:txbxContent>
              </v:textbox>
              <w10:wrap type="none"/>
            </v:shape>
            <v:shape style="position:absolute;left:15;top:15;width:5113;height:497" type="#_x0000_t202" filled="false" stroked="false">
              <v:textbox inset="0,0,0,0">
                <w:txbxContent>
                  <w:p>
                    <w:pPr>
                      <w:spacing w:before="130"/>
                      <w:ind w:left="1524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pacing w:val="-1"/>
                        <w:w w:val="95"/>
                        <w:sz w:val="20"/>
                      </w:rPr>
                      <w:t>Imagem</w:t>
                    </w:r>
                    <w:r>
                      <w:rPr>
                        <w:rFonts w:ascii="Tahoma"/>
                        <w:b/>
                        <w:spacing w:val="-6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w w:val="95"/>
                        <w:sz w:val="20"/>
                      </w:rPr>
                      <w:t>Institucional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Lucida Sans Unicode"/>
          <w:spacing w:val="111"/>
        </w:rPr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6"/>
        <w:rPr>
          <w:rFonts w:ascii="Lucida Sans Unicode"/>
          <w:sz w:val="27"/>
        </w:rPr>
      </w:pPr>
    </w:p>
    <w:tbl>
      <w:tblPr>
        <w:tblCellSpacing w:w="53" w:type="dxa"/>
        <w:tblW w:w="0" w:type="auto"/>
        <w:jc w:val="left"/>
        <w:tblInd w:w="104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12"/>
      </w:tblGrid>
      <w:tr>
        <w:trPr>
          <w:trHeight w:val="355" w:hRule="atLeast"/>
        </w:trPr>
        <w:tc>
          <w:tcPr>
            <w:tcW w:w="5112" w:type="dxa"/>
            <w:tcBorders>
              <w:bottom w:val="nil"/>
            </w:tcBorders>
            <w:shd w:val="clear" w:color="auto" w:fill="F5CAAF"/>
          </w:tcPr>
          <w:p>
            <w:pPr>
              <w:pStyle w:val="TableParagraph"/>
              <w:spacing w:before="114"/>
              <w:ind w:left="89"/>
              <w:rPr>
                <w:sz w:val="20"/>
              </w:rPr>
            </w:pPr>
            <w:r>
              <w:rPr>
                <w:w w:val="95"/>
                <w:sz w:val="20"/>
              </w:rPr>
              <w:t>Plano</w:t>
            </w:r>
            <w:r>
              <w:rPr>
                <w:spacing w:val="4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5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Comunicação</w:t>
            </w:r>
          </w:p>
        </w:tc>
      </w:tr>
      <w:tr>
        <w:trPr>
          <w:trHeight w:val="329" w:hRule="atLeast"/>
        </w:trPr>
        <w:tc>
          <w:tcPr>
            <w:tcW w:w="5112" w:type="dxa"/>
            <w:tcBorders>
              <w:top w:val="nil"/>
              <w:bottom w:val="single" w:sz="12" w:space="0" w:color="616161"/>
              <w:right w:val="single" w:sz="12" w:space="0" w:color="616161"/>
            </w:tcBorders>
            <w:shd w:val="clear" w:color="auto" w:fill="F5CAAF"/>
          </w:tcPr>
          <w:p>
            <w:pPr>
              <w:pStyle w:val="TableParagraph"/>
              <w:spacing w:before="92"/>
              <w:ind w:left="89"/>
              <w:rPr>
                <w:sz w:val="20"/>
              </w:rPr>
            </w:pPr>
            <w:r>
              <w:rPr>
                <w:w w:val="95"/>
                <w:sz w:val="20"/>
              </w:rPr>
              <w:t>Plano</w:t>
            </w:r>
            <w:r>
              <w:rPr>
                <w:spacing w:val="-7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de</w:t>
            </w:r>
            <w:r>
              <w:rPr>
                <w:spacing w:val="-7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Integridade</w:t>
            </w:r>
          </w:p>
        </w:tc>
      </w:tr>
    </w:tbl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Heading6"/>
        <w:spacing w:line="268" w:lineRule="auto" w:before="94"/>
        <w:ind w:left="12783" w:right="2486" w:hanging="608"/>
      </w:pPr>
      <w:r>
        <w:rPr/>
        <w:pict>
          <v:group style="position:absolute;margin-left:59.039345pt;margin-top:-189.084702pt;width:106.95pt;height:360.8pt;mso-position-horizontal-relative:page;mso-position-vertical-relative:paragraph;z-index:15793152" coordorigin="1181,-3782" coordsize="2139,7216">
            <v:shape style="position:absolute;left:1190;top:-3767;width:2114;height:7201" coordorigin="1191,-3767" coordsize="2114,7201" path="m3034,3434l1461,3434,1408,3428,1311,3388,1236,3313,1196,3216,1191,-3497,1196,-3550,1236,-3647,1311,-3721,1408,-3762,1461,-3767,3034,-3767,3138,-3746,3225,-3688,3284,-3600,3304,-3497,3304,3164,3284,3267,3225,3354,3138,3413,3034,3434xe" filled="true" fillcolor="#82abda" stroked="false">
              <v:path arrowok="t"/>
              <v:fill type="solid"/>
            </v:shape>
            <v:shape style="position:absolute;left:1460;top:-3767;width:1844;height:7034" coordorigin="1461,-3767" coordsize="1844,7034" path="m1461,-3767l3034,-3767,3087,-3761,3184,-3721,3259,-3646,3299,-3550,3304,-3497,3304,3163,3299,3216,3284,3267e" filled="false" stroked="true" strokeweight="1.5pt" strokecolor="#616161">
              <v:path arrowok="t"/>
              <v:stroke dashstyle="solid"/>
            </v:shape>
            <v:shape style="position:absolute;left:1180;top:-3782;width:295;height:248" type="#_x0000_t75" stroked="false">
              <v:imagedata r:id="rId62" o:title=""/>
            </v:shape>
            <v:shape style="position:absolute;left:1180;top:-3782;width:2139;height:721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Arial"/>
                        <w:b/>
                        <w:sz w:val="36"/>
                      </w:rPr>
                    </w:pPr>
                  </w:p>
                  <w:p>
                    <w:pPr>
                      <w:spacing w:line="266" w:lineRule="auto" w:before="0"/>
                      <w:ind w:left="139" w:right="142" w:hanging="1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1"/>
                        <w:w w:val="95"/>
                        <w:sz w:val="20"/>
                      </w:rPr>
                      <w:t>OE</w:t>
                    </w:r>
                    <w:r>
                      <w:rPr>
                        <w:color w:val="FFFFFF"/>
                        <w:spacing w:val="-1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1.2</w:t>
                    </w:r>
                    <w:r>
                      <w:rPr>
                        <w:color w:val="FFFFFF"/>
                        <w:spacing w:val="-1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Consolidar</w:t>
                    </w:r>
                    <w:r>
                      <w:rPr>
                        <w:color w:val="FFFFFF"/>
                        <w:spacing w:val="-1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imagem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institucional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visando a evolução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do</w:t>
                    </w:r>
                    <w:r>
                      <w:rPr>
                        <w:color w:val="FFFFFF"/>
                        <w:spacing w:val="-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negócio</w:t>
                    </w:r>
                    <w:r>
                      <w:rPr>
                        <w:color w:val="FFFFFF"/>
                        <w:spacing w:val="-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da</w:t>
                    </w:r>
                    <w:r>
                      <w:rPr>
                        <w:color w:val="FFFFFF"/>
                        <w:spacing w:val="-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Infra</w:t>
                    </w:r>
                    <w:r>
                      <w:rPr>
                        <w:color w:val="FFFFFF"/>
                        <w:spacing w:val="-6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S.A.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-189.086685pt;width:107.2pt;height:148.5pt;mso-position-horizontal-relative:page;mso-position-vertical-relative:paragraph;z-index:15793664" coordorigin="3476,-3782" coordsize="2144,2970">
            <v:shape style="position:absolute;left:3490;top:-3767;width:2114;height:2943" coordorigin="3491,-3767" coordsize="2114,2943" path="m5335,-824l3761,-824,3708,-829,3611,-869,3536,-944,3496,-1041,3491,-1094,3491,-3497,3511,-3600,3570,-3688,3658,-3746,3761,-3767,5335,-3767,5438,-3746,5526,-3688,5584,-3600,5605,-3497,5605,-1094,5584,-991,5526,-903,5438,-845,5335,-824xe" filled="true" fillcolor="#95a5d4" stroked="false">
              <v:path arrowok="t"/>
              <v:fill type="solid"/>
            </v:shape>
            <v:shape style="position:absolute;left:3490;top:-3767;width:2114;height:2940" coordorigin="3491,-3767" coordsize="2114,2940" path="m3761,-3767l5335,-3767,5388,-3761,5438,-3746,5485,-3721,5526,-3688,5559,-3647,5584,-3600,5599,-3550,5605,-3497,5605,-1094,5599,-1041,5584,-991,5559,-944,5526,-903,5485,-869,5438,-845,5388,-829,5363,-827m3733,-827l3708,-829,3658,-845,3611,-869,3570,-903,3536,-944,3511,-991,3496,-1041,3491,-1094,3491,-3497,3496,-3550,3511,-3600,3536,-3647,3570,-3688,3611,-3721,3658,-3746,3708,-3761,3761,-3767e" filled="false" stroked="true" strokeweight="1.5pt" strokecolor="#616161">
              <v:path arrowok="t"/>
              <v:stroke dashstyle="solid"/>
            </v:shape>
            <v:shape style="position:absolute;left:3475;top:-3782;width:2144;height:2970" type="#_x0000_t202" filled="false" stroked="false">
              <v:textbox inset="0,0,0,0">
                <w:txbxContent>
                  <w:p>
                    <w:pPr>
                      <w:spacing w:line="266" w:lineRule="auto" w:before="144"/>
                      <w:ind w:left="126" w:right="118" w:firstLine="25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0"/>
                        <w:sz w:val="20"/>
                      </w:rPr>
                      <w:t>1.2.1 Ampliar a</w:t>
                    </w:r>
                    <w:r>
                      <w:rPr>
                        <w:color w:val="FFFFFF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visibilidade</w:t>
                    </w:r>
                    <w:r>
                      <w:rPr>
                        <w:color w:val="FFFFFF"/>
                        <w:spacing w:val="-2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da</w:t>
                    </w:r>
                    <w:r>
                      <w:rPr>
                        <w:color w:val="FFFFFF"/>
                        <w:spacing w:val="-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Infra</w:t>
                    </w:r>
                  </w:p>
                  <w:p>
                    <w:pPr>
                      <w:spacing w:line="266" w:lineRule="auto" w:before="0"/>
                      <w:ind w:left="146" w:right="141" w:firstLine="422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0"/>
                        <w:sz w:val="20"/>
                      </w:rPr>
                      <w:t>S.A. para a</w:t>
                    </w:r>
                    <w:r>
                      <w:rPr>
                        <w:color w:val="FFFFFF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construção</w:t>
                    </w:r>
                    <w:r>
                      <w:rPr>
                        <w:color w:val="FFFFFF"/>
                        <w:spacing w:val="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uma</w:t>
                    </w:r>
                  </w:p>
                  <w:p>
                    <w:pPr>
                      <w:spacing w:line="266" w:lineRule="auto" w:before="0"/>
                      <w:ind w:left="123" w:right="121" w:hanging="1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imagem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institucional</w:t>
                    </w:r>
                    <w:r>
                      <w:rPr>
                        <w:color w:val="FFFFFF"/>
                        <w:spacing w:val="63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sólida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</w:t>
                    </w:r>
                    <w:r>
                      <w:rPr>
                        <w:color w:val="FFFFFF"/>
                        <w:spacing w:val="-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positiva</w:t>
                    </w:r>
                    <w:r>
                      <w:rPr>
                        <w:color w:val="FFFFFF"/>
                        <w:spacing w:val="-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perante</w:t>
                    </w:r>
                    <w:r>
                      <w:rPr>
                        <w:color w:val="FFFFFF"/>
                        <w:spacing w:val="-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sociedade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parceiros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institucionais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-189.083511pt;width:107.9pt;height:148.5pt;mso-position-horizontal-relative:page;mso-position-vertical-relative:paragraph;z-index:15794176" coordorigin="5774,-3782" coordsize="2158,2970">
            <v:shape style="position:absolute;left:5788;top:-3767;width:2128;height:2943" coordorigin="5789,-3767" coordsize="2128,2943" path="m7646,-824l6059,-824,6006,-829,5909,-869,5834,-944,5794,-1041,5789,-3497,5794,-3550,5834,-3647,5909,-3721,6006,-3762,7646,-3767,7699,-3762,7796,-3721,7871,-3647,7911,-3550,7916,-3497,7916,-1094,7895,-991,7837,-903,7749,-845,7646,-824xe" filled="true" fillcolor="#4f7d9d" stroked="false">
              <v:path arrowok="t"/>
              <v:fill type="solid"/>
            </v:shape>
            <v:shape style="position:absolute;left:6058;top:-3767;width:1858;height:2940" coordorigin="6059,-3767" coordsize="1858,2940" path="m6059,-3767l7646,-3767,7699,-3761,7796,-3721,7870,-3646,7911,-3550,7916,-3497,7916,-1094,7895,-991,7837,-903,7749,-845,7699,-829,7673,-827e" filled="false" stroked="true" strokeweight="1.5pt" strokecolor="#616161">
              <v:path arrowok="t"/>
              <v:stroke dashstyle="solid"/>
            </v:shape>
            <v:shape style="position:absolute;left:5773;top:-1110;width:273;height:298" type="#_x0000_t75" stroked="false">
              <v:imagedata r:id="rId63" o:title=""/>
            </v:shape>
            <v:shape style="position:absolute;left:5773;top:-3782;width:300;height:300" type="#_x0000_t75" stroked="false">
              <v:imagedata r:id="rId60" o:title=""/>
            </v:shape>
            <v:shape style="position:absolute;left:5773;top:-3782;width:2158;height:297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Arial"/>
                        <w:b/>
                        <w:sz w:val="30"/>
                      </w:rPr>
                    </w:pPr>
                  </w:p>
                  <w:p>
                    <w:pPr>
                      <w:spacing w:line="266" w:lineRule="auto" w:before="1"/>
                      <w:ind w:left="173" w:right="171" w:hanging="1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1"/>
                        <w:sz w:val="20"/>
                      </w:rPr>
                      <w:t>Publicação </w:t>
                    </w:r>
                    <w:r>
                      <w:rPr>
                        <w:color w:val="FFFFFF"/>
                        <w:sz w:val="20"/>
                      </w:rPr>
                      <w:t>da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marca</w:t>
                    </w:r>
                    <w:r>
                      <w:rPr>
                        <w:color w:val="FFFFFF"/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Infra</w:t>
                    </w:r>
                    <w:r>
                      <w:rPr>
                        <w:color w:val="FFFFFF"/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S.A</w:t>
                    </w:r>
                    <w:r>
                      <w:rPr>
                        <w:color w:val="FFFFFF"/>
                        <w:spacing w:val="3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em</w:t>
                    </w:r>
                    <w:r>
                      <w:rPr>
                        <w:color w:val="FFFFFF"/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meios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comunicação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-189.084pt;width:108.6pt;height:148.5pt;mso-position-horizontal-relative:page;mso-position-vertical-relative:paragraph;z-index:15794688" coordorigin="8085,-3782" coordsize="2172,2970">
            <v:shape style="position:absolute;left:8099;top:-3767;width:2142;height:2943" coordorigin="8100,-3767" coordsize="2142,2943" path="m9971,-824l8370,-824,8317,-829,8220,-869,8145,-944,8105,-1041,8100,-1094,8100,-3497,8120,-3600,8179,-3688,8266,-3746,8370,-3767,9971,-3767,10074,-3746,10162,-3688,10220,-3600,10241,-3497,10241,-1094,10220,-991,10162,-903,10074,-845,9971,-824xe" filled="true" fillcolor="#82abda" stroked="false">
              <v:path arrowok="t"/>
              <v:fill type="solid"/>
            </v:shape>
            <v:shape style="position:absolute;left:8369;top:-3767;width:1872;height:2940" coordorigin="8370,-3767" coordsize="1872,2940" path="m8370,-3767l9971,-3767,10024,-3761,10121,-3721,10195,-3646,10236,-3550,10241,-3497,10241,-1094,10220,-991,10162,-903,10074,-845,10024,-829,9998,-827e" filled="false" stroked="true" strokeweight="1.5pt" strokecolor="#616161">
              <v:path arrowok="t"/>
              <v:stroke dashstyle="solid"/>
            </v:shape>
            <v:shape style="position:absolute;left:8084;top:-1110;width:273;height:298" type="#_x0000_t75" stroked="false">
              <v:imagedata r:id="rId64" o:title=""/>
            </v:shape>
            <v:shape style="position:absolute;left:8084;top:-3782;width:300;height:300" type="#_x0000_t75" stroked="false">
              <v:imagedata r:id="rId60" o:title=""/>
            </v:shape>
            <v:shape style="position:absolute;left:8084;top:-3782;width:2172;height:297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Arial"/>
                        <w:b/>
                        <w:sz w:val="21"/>
                      </w:rPr>
                    </w:pPr>
                  </w:p>
                  <w:p>
                    <w:pPr>
                      <w:spacing w:line="266" w:lineRule="auto" w:before="0"/>
                      <w:ind w:left="112" w:right="11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1"/>
                        <w:w w:val="95"/>
                        <w:sz w:val="20"/>
                      </w:rPr>
                      <w:t>Trata-se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 uma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forma de divulgar 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marca</w:t>
                    </w:r>
                    <w:r>
                      <w:rPr>
                        <w:color w:val="FFFFFF"/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Infra</w:t>
                    </w:r>
                    <w:r>
                      <w:rPr>
                        <w:color w:val="FFFFFF"/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S.A</w:t>
                    </w:r>
                    <w:r>
                      <w:rPr>
                        <w:color w:val="FFFFFF"/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para</w:t>
                    </w:r>
                    <w:r>
                      <w:rPr>
                        <w:color w:val="FFFFFF"/>
                        <w:spacing w:val="-6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ampliar 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visibilidade de seus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propósitos</w:t>
                    </w:r>
                    <w:r>
                      <w:rPr>
                        <w:color w:val="FFFFFF"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</w:t>
                    </w:r>
                    <w:r>
                      <w:rPr>
                        <w:color w:val="FFFFFF"/>
                        <w:spacing w:val="5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cativar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parceiros.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7.443298pt;margin-top:1.89353pt;width:34.5pt;height:34.5pt;mso-position-horizontal-relative:page;mso-position-vertical-relative:paragraph;z-index:15795200" coordorigin="11349,38" coordsize="690,690" path="m11916,110l11878,110,11948,39,11954,38,11963,41,11967,45,11973,80,11946,80,11916,110xm11739,728l11638,728,11622,726,11559,707,11500,676,11448,633,11406,581,11375,523,11355,460,11349,393,11355,326,11375,263,11406,204,11448,152,11500,110,11559,78,11622,59,11689,53,11739,56,11788,67,11820,80,11689,80,11617,88,11551,112,11493,149,11445,197,11408,255,11384,321,11376,393,11384,464,11408,530,11445,588,11493,637,11551,674,11617,697,11689,706,11822,706,11819,707,11756,726,11739,728xm11979,216l11846,216,11859,203,11848,142,11849,138,11858,129,11819,108,11777,92,11734,83,11689,80,11820,80,11834,85,11878,110,11916,110,11877,149,11885,196,11933,205,11972,205,11979,216xm11972,205l11933,205,12001,136,11958,128,11953,124,11946,80,11973,80,11977,104,12037,115,12039,117,12039,137,11972,204,11972,205xm11689,629l11614,617,11549,584,11498,532,11464,467,11452,393,11464,318,11498,253,11549,202,11614,168,11689,156,11733,160,11774,172,11797,183,11689,183,11623,194,11565,224,11520,269,11490,327,11480,393,11490,459,11520,516,11565,562,11623,591,11689,602,11793,602,11764,617,11689,629xm11810,290l11772,290,11827,236,11797,214,11764,197,11728,187,11689,183,11797,183,11812,191,11846,216,11979,216,11982,223,11878,223,11865,235,11880,255,11846,255,11810,290xm11941,233l11936,233,11936,233,11878,223,11982,223,11983,224,11952,224,11944,232,11941,233xm11822,706l11689,706,11761,697,11826,674,11884,637,11933,588,11970,530,11993,464,12002,393,11999,348,11989,304,11974,263,11952,224,11983,224,11996,248,12014,294,12025,343,12029,393,12022,460,12003,523,11972,581,11929,633,11877,676,11822,706xm11793,602l11689,602,11755,591,11812,562,11858,516,11888,459,11898,393,11895,354,11884,318,11868,284,11846,255,11880,255,11890,269,11909,307,11921,349,11925,393,11913,467,11880,532,11828,584,11793,602xm11689,525l11638,514,11596,486,11567,444,11557,393,11567,341,11596,299,11638,271,11689,261,11712,263,11734,269,11754,278,11768,288,11689,288,11648,296,11615,319,11592,352,11584,393,11592,434,11615,467,11648,489,11689,498,11765,498,11740,514,11689,525xm11692,406l11685,406,11682,405,11674,397,11674,388,11753,310,11739,300,11723,294,11707,289,11689,288,11768,288,11772,290,11810,290,11791,309,11804,328,11804,329,11772,329,11696,405,11692,406xm11765,498l11689,498,11730,489,11763,467,11786,434,11794,393,11792,375,11788,358,11781,343,11772,329,11804,329,11813,348,11819,370,11821,393,11811,444,11782,486,11765,498xe" filled="true" fillcolor="#128642" stroked="false">
            <v:path arrowok="t"/>
            <v:fill type="solid"/>
            <w10:wrap type="none"/>
          </v:shape>
        </w:pict>
      </w:r>
      <w:r>
        <w:rPr/>
        <w:pict>
          <v:group style="position:absolute;margin-left:173.984848pt;margin-top:-33.026066pt;width:107.2pt;height:205.45pt;mso-position-horizontal-relative:page;mso-position-vertical-relative:paragraph;z-index:15795712" coordorigin="3480,-661" coordsize="2144,4109">
            <v:shape style="position:absolute;left:3494;top:-646;width:2114;height:4080" coordorigin="3495,-646" coordsize="2114,4080" path="m5339,3434l3765,3434,3712,3428,3615,3388,3540,3313,3500,3216,3495,3164,3495,-376,3515,-479,3574,-566,3661,-625,3765,-646,5339,-646,5442,-625,5530,-566,5588,-479,5609,-376,5609,3164,5588,3267,5530,3354,5442,3413,5339,3434xe" filled="true" fillcolor="#95a5d4" stroked="false">
              <v:path arrowok="t"/>
              <v:fill type="solid"/>
            </v:shape>
            <v:shape style="position:absolute;left:3494;top:-646;width:2114;height:4079" coordorigin="3495,-646" coordsize="2114,4079" path="m5339,-646l5442,-625,5529,-566,5588,-479,5609,-376,5609,3163,5588,3267,5529,3354,5442,3413,5339,3433,3765,3433,3661,3413,3574,3354,3515,3267,3495,3163,3495,-376,3515,-479,3574,-566,3661,-625,3765,-646e" filled="false" stroked="true" strokeweight="1.5pt" strokecolor="#616161">
              <v:path arrowok="t"/>
              <v:stroke dashstyle="solid"/>
            </v:shape>
            <v:shape style="position:absolute;left:3479;top:-661;width:2144;height:410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1"/>
                      </w:rPr>
                    </w:pPr>
                  </w:p>
                  <w:p>
                    <w:pPr>
                      <w:spacing w:line="266" w:lineRule="auto" w:before="0"/>
                      <w:ind w:left="223" w:right="0" w:firstLine="115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1"/>
                        <w:w w:val="90"/>
                        <w:sz w:val="20"/>
                      </w:rPr>
                      <w:t>1.2.2 Engajar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os</w:t>
                    </w:r>
                    <w:r>
                      <w:rPr>
                        <w:color w:val="FFFFFF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colaboradores</w:t>
                    </w:r>
                    <w:r>
                      <w:rPr>
                        <w:color w:val="FFFFFF"/>
                        <w:spacing w:val="3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no</w:t>
                    </w:r>
                  </w:p>
                  <w:p>
                    <w:pPr>
                      <w:spacing w:line="266" w:lineRule="auto" w:before="1"/>
                      <w:ind w:left="271" w:right="270" w:hanging="1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sentimento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pertencimento</w:t>
                    </w:r>
                    <w:r>
                      <w:rPr>
                        <w:color w:val="FFFFFF"/>
                        <w:spacing w:val="1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à</w:t>
                    </w:r>
                    <w:r>
                      <w:rPr>
                        <w:color w:val="FFFFFF"/>
                        <w:spacing w:val="-6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missão da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Instituição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9.430725pt;margin-top:-32.27874pt;width:107.15pt;height:204.7pt;mso-position-horizontal-relative:page;mso-position-vertical-relative:paragraph;z-index:15796224" coordorigin="5789,-646" coordsize="2143,4094">
            <v:shape style="position:absolute;left:5788;top:-646;width:2128;height:4080" coordorigin="5789,-646" coordsize="2128,4080" path="m7646,3434l6059,3434,6006,3428,5909,3388,5834,3313,5794,3216,5789,3164,5789,-376,5809,-479,5868,-566,5955,-625,6059,-646,7646,-646,7699,-640,7796,-600,7871,-525,7911,-428,7916,-376,7916,3164,7895,3267,7837,3354,7749,3413,7646,3434xe" filled="true" fillcolor="#4f7d9d" stroked="false">
              <v:path arrowok="t"/>
              <v:fill type="solid"/>
            </v:shape>
            <v:shape style="position:absolute;left:5908;top:-627;width:2007;height:4060" coordorigin="5909,-627" coordsize="2007,4060" path="m7744,-627l7837,-566,7895,-479,7916,-375,7916,3163,7895,3267,7837,3354,7749,3413,7646,3433,6059,3433,6006,3428,5955,3413,5909,3388e" filled="false" stroked="true" strokeweight="1.5pt" strokecolor="#616161">
              <v:path arrowok="t"/>
              <v:stroke dashstyle="solid"/>
            </v:shape>
            <v:shape style="position:absolute;left:5788;top:-646;width:2143;height:409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Arial"/>
                        <w:b/>
                        <w:sz w:val="29"/>
                      </w:rPr>
                    </w:pPr>
                  </w:p>
                  <w:p>
                    <w:pPr>
                      <w:spacing w:line="266" w:lineRule="auto" w:before="0"/>
                      <w:ind w:left="86" w:right="10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Programa</w:t>
                    </w:r>
                    <w:r>
                      <w:rPr>
                        <w:color w:val="FFFFFF"/>
                        <w:spacing w:val="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contendo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 implementação de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iniciativas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20"/>
                      </w:rPr>
                      <w:t>percepção </w:t>
                    </w:r>
                    <w:r>
                      <w:rPr>
                        <w:color w:val="FFFFFF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integração</w:t>
                    </w:r>
                    <w:r>
                      <w:rPr>
                        <w:color w:val="FFFFFF"/>
                        <w:spacing w:val="63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sinergia</w:t>
                    </w:r>
                    <w:r>
                      <w:rPr>
                        <w:color w:val="FFFFFF"/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na</w:t>
                    </w:r>
                    <w:r>
                      <w:rPr>
                        <w:color w:val="FFFFFF"/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Infra</w:t>
                    </w:r>
                    <w:r>
                      <w:rPr>
                        <w:color w:val="FFFFFF"/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S.A.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-33.022385pt;width:108.6pt;height:205.45pt;mso-position-horizontal-relative:page;mso-position-vertical-relative:paragraph;z-index:15796736" coordorigin="8085,-660" coordsize="2172,4109">
            <v:shape style="position:absolute;left:8099;top:-646;width:2142;height:4080" coordorigin="8100,-646" coordsize="2142,4080" path="m9971,3434l8370,3434,8317,3428,8220,3388,8145,3313,8105,3216,8100,3164,8100,-376,8120,-479,8179,-566,8266,-625,8370,-646,9971,-646,10074,-625,10162,-566,10220,-479,10241,-376,10241,3164,10220,3267,10162,3354,10074,3413,9971,3434xe" filled="true" fillcolor="#82abda" stroked="false">
              <v:path arrowok="t"/>
              <v:fill type="solid"/>
            </v:shape>
            <v:shape style="position:absolute;left:8099;top:-646;width:2142;height:4079" coordorigin="8100,-645" coordsize="2142,4079" path="m8370,-645l9971,-645,10024,-640,10121,-600,10195,-525,10236,-428,10241,-375,10241,3163,10220,3267,10162,3354,10074,3413,9971,3433,8370,3433,8266,3413,8179,3354,8120,3267,8105,3216,8100,3163e" filled="false" stroked="true" strokeweight="1.5pt" strokecolor="#616161">
              <v:path arrowok="t"/>
              <v:stroke dashstyle="solid"/>
            </v:shape>
            <v:shape style="position:absolute;left:8084;top:-661;width:300;height:300" type="#_x0000_t75" stroked="false">
              <v:imagedata r:id="rId60" o:title=""/>
            </v:shape>
            <v:shape style="position:absolute;left:8084;top:-661;width:2172;height:4109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rFonts w:ascii="Arial"/>
                        <w:b/>
                        <w:sz w:val="38"/>
                      </w:rPr>
                    </w:pPr>
                  </w:p>
                  <w:p>
                    <w:pPr>
                      <w:spacing w:line="266" w:lineRule="auto" w:before="1"/>
                      <w:ind w:left="115" w:right="113" w:hanging="1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Corresponde às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movimentações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internas que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procuram garantir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maiores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convergências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coerência</w:t>
                    </w:r>
                    <w:r>
                      <w:rPr>
                        <w:color w:val="FFFFFF"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nas</w:t>
                    </w:r>
                    <w:r>
                      <w:rPr>
                        <w:color w:val="FFFFFF"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ações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organizacionais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forma</w:t>
                    </w:r>
                    <w:r>
                      <w:rPr>
                        <w:color w:val="FFFFFF"/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</w:t>
                    </w:r>
                  </w:p>
                  <w:p>
                    <w:pPr>
                      <w:spacing w:before="1"/>
                      <w:ind w:left="110" w:right="11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1"/>
                        <w:w w:val="95"/>
                        <w:sz w:val="20"/>
                      </w:rPr>
                      <w:t>garantir</w:t>
                    </w:r>
                    <w:r>
                      <w:rPr>
                        <w:color w:val="FFFFFF"/>
                        <w:spacing w:val="-1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que</w:t>
                    </w:r>
                    <w:r>
                      <w:rPr>
                        <w:color w:val="FFFFFF"/>
                        <w:spacing w:val="-1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1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Infra</w:t>
                    </w:r>
                  </w:p>
                  <w:p>
                    <w:pPr>
                      <w:spacing w:line="266" w:lineRule="auto" w:before="27"/>
                      <w:ind w:left="99" w:right="0" w:firstLine="219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0"/>
                        <w:sz w:val="20"/>
                      </w:rPr>
                      <w:t>S.A. cumpra sua</w:t>
                    </w:r>
                    <w:r>
                      <w:rPr>
                        <w:color w:val="FFFFFF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missão</w:t>
                    </w:r>
                    <w:r>
                      <w:rPr>
                        <w:color w:val="FFFFFF"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institucional.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82849pt;margin-top:-143.745377pt;width:257.1500pt;height:56.75pt;mso-position-horizontal-relative:page;mso-position-vertical-relative:paragraph;z-index:15797248" coordorigin="10520,-2875" coordsize="5143,1135">
            <v:rect style="position:absolute;left:10534;top:-2860;width:5113;height:556" filled="true" fillcolor="#ff904d" stroked="false">
              <v:fill type="solid"/>
            </v:rect>
            <v:rect style="position:absolute;left:10534;top:-2860;width:5112;height:556" filled="false" stroked="true" strokeweight="1.5pt" strokecolor="#616161">
              <v:stroke dashstyle="solid"/>
            </v:rect>
            <v:rect style="position:absolute;left:10534;top:-2215;width:5113;height:459" filled="false" stroked="true" strokeweight="1.5pt" strokecolor="#616161">
              <v:stroke dashstyle="solid"/>
            </v:rect>
            <v:shape style="position:absolute;left:10534;top:-2215;width:5098;height:444" type="#_x0000_t202" filled="true" fillcolor="#f5caaf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Estratégia</w:t>
                    </w:r>
                    <w:r>
                      <w:rPr>
                        <w:spacing w:val="-9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para</w:t>
                    </w:r>
                    <w:r>
                      <w:rPr>
                        <w:spacing w:val="-9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todos</w:t>
                    </w:r>
                  </w:p>
                </w:txbxContent>
              </v:textbox>
              <v:fill type="solid"/>
              <w10:wrap type="none"/>
            </v:shape>
            <v:shape style="position:absolute;left:10534;top:-2860;width:5113;height:556" type="#_x0000_t202" filled="false" stroked="false">
              <v:textbox inset="0,0,0,0">
                <w:txbxContent>
                  <w:p>
                    <w:pPr>
                      <w:spacing w:before="160"/>
                      <w:ind w:left="747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Programa</w:t>
                    </w:r>
                    <w:r>
                      <w:rPr>
                        <w:rFonts w:ascii="Tahoma" w:hAnsi="Tahoma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integração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Institucional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Meta</w:t>
      </w:r>
      <w:r>
        <w:rPr>
          <w:spacing w:val="25"/>
        </w:rPr>
        <w:t> </w:t>
      </w:r>
      <w:r>
        <w:rPr/>
        <w:t>do</w:t>
      </w:r>
      <w:r>
        <w:rPr>
          <w:spacing w:val="25"/>
        </w:rPr>
        <w:t> </w:t>
      </w:r>
      <w:r>
        <w:rPr/>
        <w:t>Indicador</w:t>
      </w:r>
      <w:r>
        <w:rPr>
          <w:spacing w:val="-56"/>
        </w:rPr>
        <w:t> </w:t>
      </w:r>
      <w:r>
        <w:rPr/>
        <w:t>OE</w:t>
      </w:r>
      <w:r>
        <w:rPr>
          <w:spacing w:val="-11"/>
        </w:rPr>
        <w:t> </w:t>
      </w:r>
      <w:r>
        <w:rPr/>
        <w:t>1.2*</w:t>
      </w:r>
    </w:p>
    <w:p>
      <w:pPr>
        <w:pStyle w:val="BodyText"/>
        <w:spacing w:before="7"/>
        <w:rPr>
          <w:rFonts w:ascii="Tahoma"/>
          <w:b/>
          <w:sz w:val="24"/>
        </w:rPr>
      </w:pPr>
      <w:r>
        <w:rPr/>
        <w:pict>
          <v:group style="position:absolute;margin-left:532.52417pt;margin-top:16.820076pt;width:56.25pt;height:65.2pt;mso-position-horizontal-relative:page;mso-position-vertical-relative:paragraph;z-index:-15666688;mso-wrap-distance-left:0;mso-wrap-distance-right:0" coordorigin="10650,336" coordsize="1125,1304">
            <v:shape style="position:absolute;left:10665;top:351;width:1095;height:594" coordorigin="10665,351" coordsize="1095,594" path="m11685,945l10740,945,10711,939,10687,923,10671,900,10665,870,10665,426,10671,397,10687,373,10711,357,10740,351,11685,351,11714,357,11738,373,11754,397,11760,426,11760,870,11754,900,11738,923,11714,939,11685,945xe" filled="true" fillcolor="#ff904d" stroked="false">
              <v:path arrowok="t"/>
              <v:fill type="solid"/>
            </v:shape>
            <v:shape style="position:absolute;left:10665;top:351;width:1095;height:594" coordorigin="10665,351" coordsize="1095,594" path="m11685,351l11714,357,11738,373,11754,397,11760,426,11760,870,11754,900,11738,923,11714,939,11685,945,10740,945,10711,939,10687,923,10671,900,10665,870m10665,426l10671,397,10687,373,10711,357,10740,351e" filled="false" stroked="true" strokeweight="1.5pt" strokecolor="#616161">
              <v:path arrowok="t"/>
              <v:stroke dashstyle="solid"/>
            </v:shape>
            <v:shape style="position:absolute;left:10665;top:1039;width:1095;height:586" coordorigin="10665,1039" coordsize="1095,586" path="m11685,1625l10740,1625,10711,1619,10687,1603,10671,1579,10665,1550,10665,1114,10671,1085,10687,1061,10711,1045,10740,1039,11685,1039,11714,1045,11738,1061,11754,1085,11760,1114,11760,1550,11754,1579,11738,1603,11714,1619,11685,1625xe" filled="true" fillcolor="#f5caaf" stroked="false">
              <v:path arrowok="t"/>
              <v:fill type="solid"/>
            </v:shape>
            <v:shape style="position:absolute;left:10665;top:1039;width:1095;height:585" coordorigin="10665,1039" coordsize="1095,585" path="m11685,1039l11714,1045,11738,1061,11754,1085,11760,1114,11760,1550,11754,1579,11738,1603,11714,1619,11686,1624m10739,1624l10711,1619,10687,1603,10671,1579,10665,1550m10665,1114l10671,1085,10687,1061,10711,1045,10740,1039e" filled="false" stroked="true" strokeweight="1.5pt" strokecolor="#616161">
              <v:path arrowok="t"/>
              <v:stroke dashstyle="solid"/>
            </v:shape>
            <v:shape style="position:absolute;left:10650;top:336;width:1125;height:1304" type="#_x0000_t202" filled="false" stroked="false">
              <v:textbox inset="0,0,0,0">
                <w:txbxContent>
                  <w:p>
                    <w:pPr>
                      <w:spacing w:before="97"/>
                      <w:ind w:left="223" w:right="0" w:firstLine="0"/>
                      <w:jc w:val="left"/>
                      <w:rPr>
                        <w:rFonts w:ascii="Arial Black"/>
                        <w:sz w:val="28"/>
                      </w:rPr>
                    </w:pPr>
                    <w:r>
                      <w:rPr>
                        <w:rFonts w:ascii="Arial Black"/>
                        <w:color w:val="FFFFFF"/>
                        <w:sz w:val="28"/>
                      </w:rPr>
                      <w:t>2024</w:t>
                    </w:r>
                  </w:p>
                  <w:p>
                    <w:pPr>
                      <w:spacing w:before="341"/>
                      <w:ind w:left="103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0"/>
                        <w:sz w:val="26"/>
                      </w:rPr>
                      <w:t>68,51%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592.681885pt;margin-top:16.820076pt;width:56.9pt;height:65.2pt;mso-position-horizontal-relative:page;mso-position-vertical-relative:paragraph;z-index:-15666176;mso-wrap-distance-left:0;mso-wrap-distance-right:0" coordorigin="11854,336" coordsize="1138,1304">
            <v:shape style="position:absolute;left:11868;top:351;width:1095;height:594" coordorigin="11869,351" coordsize="1095,594" path="m12888,945l11944,945,11914,939,11891,923,11875,900,11869,870,11869,426,11914,357,12888,351,12918,357,12941,373,12958,397,12963,426,12963,870,12958,900,12941,923,12918,939,12888,945xe" filled="true" fillcolor="#095685" stroked="false">
              <v:path arrowok="t"/>
              <v:fill type="solid"/>
            </v:shape>
            <v:shape style="position:absolute;left:11868;top:351;width:1095;height:594" coordorigin="11869,351" coordsize="1095,594" path="m12888,351l12918,357,12941,373,12957,397,12963,426,12963,870,12957,900,12941,923,12918,939,12888,945,11944,945,11914,939,11891,923,11875,900,11869,870m11869,426l11875,397,11891,373,11914,357,11944,351e" filled="false" stroked="true" strokeweight="1.5pt" strokecolor="#616161">
              <v:path arrowok="t"/>
              <v:stroke dashstyle="solid"/>
            </v:shape>
            <v:shape style="position:absolute;left:11880;top:1039;width:1095;height:586" coordorigin="11881,1039" coordsize="1095,586" path="m12901,1625l11956,1625,11927,1619,11903,1603,11887,1579,11881,1550,11881,1114,11887,1085,11903,1061,11927,1045,11956,1039,12901,1039,12930,1045,12954,1061,12970,1085,12976,1114,12976,1550,12970,1579,12954,1603,12930,1619,12901,1625xe" filled="true" fillcolor="#82abda" stroked="false">
              <v:path arrowok="t"/>
              <v:fill type="solid"/>
            </v:shape>
            <v:shape style="position:absolute;left:11880;top:1039;width:1095;height:585" coordorigin="11881,1039" coordsize="1095,585" path="m12901,1039l12930,1045,12954,1061,12970,1085,12976,1114,12976,1550,12970,1579,12954,1603,12930,1619,12902,1624m11955,1624l11927,1619,11903,1603,11887,1579,11881,1550m11881,1114l11887,1085,11903,1061,11927,1045,11956,1039e" filled="false" stroked="true" strokeweight="1.5pt" strokecolor="#616161">
              <v:path arrowok="t"/>
              <v:stroke dashstyle="solid"/>
            </v:shape>
            <v:shape style="position:absolute;left:11853;top:336;width:1138;height:1304" type="#_x0000_t202" filled="false" stroked="false">
              <v:textbox inset="0,0,0,0">
                <w:txbxContent>
                  <w:p>
                    <w:pPr>
                      <w:spacing w:before="97"/>
                      <w:ind w:left="226" w:right="0" w:firstLine="0"/>
                      <w:jc w:val="left"/>
                      <w:rPr>
                        <w:rFonts w:ascii="Arial Black"/>
                        <w:sz w:val="28"/>
                      </w:rPr>
                    </w:pPr>
                    <w:r>
                      <w:rPr>
                        <w:rFonts w:ascii="Arial Black"/>
                        <w:color w:val="FFFFFF"/>
                        <w:sz w:val="28"/>
                      </w:rPr>
                      <w:t>2025</w:t>
                    </w:r>
                  </w:p>
                  <w:p>
                    <w:pPr>
                      <w:spacing w:before="341"/>
                      <w:ind w:left="162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85"/>
                        <w:sz w:val="26"/>
                      </w:rPr>
                      <w:t>77,77%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654.039551pt;margin-top:16.820076pt;width:56.25pt;height:65.2pt;mso-position-horizontal-relative:page;mso-position-vertical-relative:paragraph;z-index:-15665664;mso-wrap-distance-left:0;mso-wrap-distance-right:0" coordorigin="13081,336" coordsize="1125,1304">
            <v:shape style="position:absolute;left:13095;top:351;width:1095;height:594" coordorigin="13096,351" coordsize="1095,594" path="m14116,945l13171,945,13142,939,13118,923,13102,900,13096,870,13096,426,13142,357,14116,351,14145,357,14169,373,14185,397,14191,426,14191,870,14185,900,14169,923,14145,939,14116,945xe" filled="true" fillcolor="#095685" stroked="false">
              <v:path arrowok="t"/>
              <v:fill type="solid"/>
            </v:shape>
            <v:shape style="position:absolute;left:13095;top:351;width:1095;height:594" coordorigin="13096,351" coordsize="1095,594" path="m14116,351l14145,357,14169,373,14185,397,14191,426,14191,870,14185,900,14169,923,14145,939,14116,945,13171,945,13142,939,13118,923,13102,900,13096,870,13096,426,13102,397,13118,373,13142,357,13171,351e" filled="false" stroked="true" strokeweight="1.5pt" strokecolor="#616161">
              <v:path arrowok="t"/>
              <v:stroke dashstyle="solid"/>
            </v:shape>
            <v:shape style="position:absolute;left:13095;top:1039;width:1095;height:586" coordorigin="13096,1039" coordsize="1095,586" path="m14116,1625l13171,1625,13142,1619,13118,1603,13102,1579,13096,1550,13096,1114,13102,1085,13118,1061,13142,1045,13171,1039,14116,1039,14145,1045,14169,1061,14185,1085,14191,1114,14191,1550,14185,1579,14169,1603,14145,1619,14116,1625xe" filled="true" fillcolor="#82abda" stroked="false">
              <v:path arrowok="t"/>
              <v:fill type="solid"/>
            </v:shape>
            <v:shape style="position:absolute;left:13095;top:1039;width:1095;height:585" coordorigin="13096,1039" coordsize="1095,585" path="m14116,1039l14145,1045,14169,1061,14185,1085,14191,1114,14191,1550,14185,1579,14169,1603,14145,1619,14117,1624m13170,1624l13142,1619,13118,1603,13102,1579,13096,1550m13096,1114l13102,1085,13118,1061,13142,1045,13171,1039e" filled="false" stroked="true" strokeweight="1.5pt" strokecolor="#616161">
              <v:path arrowok="t"/>
              <v:stroke dashstyle="solid"/>
            </v:shape>
            <v:shape style="position:absolute;left:13080;top:336;width:1125;height:1304" type="#_x0000_t202" filled="false" stroked="false">
              <v:textbox inset="0,0,0,0">
                <w:txbxContent>
                  <w:p>
                    <w:pPr>
                      <w:spacing w:before="97"/>
                      <w:ind w:left="219" w:right="0" w:firstLine="0"/>
                      <w:jc w:val="left"/>
                      <w:rPr>
                        <w:rFonts w:ascii="Arial Black"/>
                        <w:sz w:val="28"/>
                      </w:rPr>
                    </w:pPr>
                    <w:r>
                      <w:rPr>
                        <w:rFonts w:ascii="Arial Black"/>
                        <w:color w:val="FFFFFF"/>
                        <w:sz w:val="28"/>
                      </w:rPr>
                      <w:t>2026</w:t>
                    </w:r>
                  </w:p>
                  <w:p>
                    <w:pPr>
                      <w:spacing w:before="341"/>
                      <w:ind w:left="118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0"/>
                        <w:sz w:val="26"/>
                      </w:rPr>
                      <w:t>89,77%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714.03186pt;margin-top:16.820076pt;width:56.9pt;height:65.2pt;mso-position-horizontal-relative:page;mso-position-vertical-relative:paragraph;z-index:-15665152;mso-wrap-distance-left:0;mso-wrap-distance-right:0" coordorigin="14281,336" coordsize="1138,1304">
            <v:shape style="position:absolute;left:14295;top:351;width:1095;height:594" coordorigin="14296,351" coordsize="1095,594" path="m15315,945l14371,945,14341,939,14318,923,14302,900,14296,870,14296,426,14341,357,15315,351,15345,357,15368,373,15385,397,15390,426,15390,870,15385,900,15368,923,15345,939,15315,945xe" filled="true" fillcolor="#095685" stroked="false">
              <v:path arrowok="t"/>
              <v:fill type="solid"/>
            </v:shape>
            <v:shape style="position:absolute;left:14295;top:351;width:1095;height:594" coordorigin="14296,351" coordsize="1095,594" path="m15315,351l15345,357,15368,373,15384,397,15390,426,15390,870,15384,900,15368,923,15345,939,15315,945,14371,945,14341,939,14318,923,14302,900,14296,870,14296,426,14302,397,14318,373,14341,357,14371,351e" filled="false" stroked="true" strokeweight="1.5pt" strokecolor="#616161">
              <v:path arrowok="t"/>
              <v:stroke dashstyle="solid"/>
            </v:shape>
            <v:shape style="position:absolute;left:14307;top:1039;width:1095;height:586" coordorigin="14308,1039" coordsize="1095,586" path="m15328,1625l14383,1625,14354,1619,14330,1603,14314,1579,14308,1550,14308,1114,14314,1085,14330,1061,14354,1045,14383,1039,15328,1039,15357,1045,15381,1061,15397,1085,15403,1114,15403,1550,15397,1579,15381,1603,15357,1619,15328,1625xe" filled="true" fillcolor="#82abda" stroked="false">
              <v:path arrowok="t"/>
              <v:fill type="solid"/>
            </v:shape>
            <v:shape style="position:absolute;left:14307;top:1039;width:1095;height:585" coordorigin="14308,1039" coordsize="1095,585" path="m15328,1039l15357,1045,15381,1061,15397,1085,15403,1114,15403,1550,15397,1579,15381,1603,15357,1619,15329,1624m14382,1624l14354,1619,14330,1603,14314,1579,14308,1550m14308,1114l14314,1085,14330,1061,14354,1045,14383,1039e" filled="false" stroked="true" strokeweight="1.5pt" strokecolor="#616161">
              <v:path arrowok="t"/>
              <v:stroke dashstyle="solid"/>
            </v:shape>
            <v:shape style="position:absolute;left:14280;top:336;width:1138;height:1304" type="#_x0000_t202" filled="false" stroked="false">
              <v:textbox inset="0,0,0,0">
                <w:txbxContent>
                  <w:p>
                    <w:pPr>
                      <w:spacing w:before="97"/>
                      <w:ind w:left="239" w:right="0" w:firstLine="0"/>
                      <w:jc w:val="left"/>
                      <w:rPr>
                        <w:rFonts w:ascii="Arial Black"/>
                        <w:sz w:val="28"/>
                      </w:rPr>
                    </w:pPr>
                    <w:r>
                      <w:rPr>
                        <w:rFonts w:ascii="Arial Black"/>
                        <w:color w:val="FFFFFF"/>
                        <w:w w:val="95"/>
                        <w:sz w:val="28"/>
                      </w:rPr>
                      <w:t>2027</w:t>
                    </w:r>
                  </w:p>
                  <w:p>
                    <w:pPr>
                      <w:spacing w:before="321"/>
                      <w:ind w:left="184" w:right="0" w:firstLine="0"/>
                      <w:jc w:val="lef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sz w:val="28"/>
                      </w:rPr>
                      <w:t>100%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66" w:lineRule="auto" w:before="110"/>
        <w:ind w:left="10414" w:right="1189"/>
        <w:jc w:val="both"/>
      </w:pPr>
      <w:r>
        <w:rPr/>
        <w:t>*OE</w:t>
      </w:r>
      <w:r>
        <w:rPr>
          <w:spacing w:val="1"/>
        </w:rPr>
        <w:t> </w:t>
      </w:r>
      <w:r>
        <w:rPr/>
        <w:t>1.2</w:t>
      </w:r>
      <w:r>
        <w:rPr>
          <w:spacing w:val="1"/>
        </w:rPr>
        <w:t> </w:t>
      </w:r>
      <w:r>
        <w:rPr/>
        <w:t>=</w:t>
      </w:r>
      <w:r>
        <w:rPr>
          <w:spacing w:val="1"/>
        </w:rPr>
        <w:t> </w:t>
      </w:r>
      <w:r>
        <w:rPr/>
        <w:t>Média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(somatório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%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>
          <w:w w:val="95"/>
        </w:rPr>
        <w:t>implementação de iniciativas em OE 1.1.1 e OE 1.1.2</w:t>
      </w:r>
      <w:r>
        <w:rPr>
          <w:spacing w:val="-65"/>
          <w:w w:val="95"/>
        </w:rPr>
        <w:t> </w:t>
      </w:r>
      <w:r>
        <w:rPr>
          <w:w w:val="95"/>
        </w:rPr>
        <w:t>no ano vigente/ somatório do % de implementações</w:t>
      </w:r>
      <w:r>
        <w:rPr>
          <w:spacing w:val="1"/>
          <w:w w:val="95"/>
        </w:rPr>
        <w:t> </w:t>
      </w:r>
      <w:r>
        <w:rPr>
          <w:w w:val="95"/>
        </w:rPr>
        <w:t>previstas</w:t>
      </w:r>
      <w:r>
        <w:rPr>
          <w:spacing w:val="-17"/>
          <w:w w:val="95"/>
        </w:rPr>
        <w:t> </w:t>
      </w:r>
      <w:r>
        <w:rPr>
          <w:w w:val="95"/>
        </w:rPr>
        <w:t>no</w:t>
      </w:r>
      <w:r>
        <w:rPr>
          <w:spacing w:val="-18"/>
          <w:w w:val="95"/>
        </w:rPr>
        <w:t> </w:t>
      </w:r>
      <w:r>
        <w:rPr>
          <w:w w:val="95"/>
        </w:rPr>
        <w:t>total</w:t>
      </w:r>
      <w:r>
        <w:rPr>
          <w:spacing w:val="-17"/>
          <w:w w:val="95"/>
        </w:rPr>
        <w:t> </w:t>
      </w:r>
      <w:r>
        <w:rPr>
          <w:w w:val="95"/>
        </w:rPr>
        <w:t>de</w:t>
      </w:r>
      <w:r>
        <w:rPr>
          <w:spacing w:val="-17"/>
          <w:w w:val="95"/>
        </w:rPr>
        <w:t> </w:t>
      </w:r>
      <w:r>
        <w:rPr>
          <w:w w:val="95"/>
        </w:rPr>
        <w:t>anos</w:t>
      </w:r>
      <w:r>
        <w:rPr>
          <w:spacing w:val="-17"/>
          <w:w w:val="95"/>
        </w:rPr>
        <w:t> </w:t>
      </w:r>
      <w:r>
        <w:rPr>
          <w:w w:val="95"/>
        </w:rPr>
        <w:t>do</w:t>
      </w:r>
      <w:r>
        <w:rPr>
          <w:spacing w:val="-17"/>
          <w:w w:val="95"/>
        </w:rPr>
        <w:t> </w:t>
      </w:r>
      <w:r>
        <w:rPr>
          <w:w w:val="95"/>
        </w:rPr>
        <w:t>PEI)</w:t>
      </w:r>
      <w:r>
        <w:rPr>
          <w:spacing w:val="-17"/>
          <w:w w:val="95"/>
        </w:rPr>
        <w:t> </w:t>
      </w:r>
      <w:r>
        <w:rPr>
          <w:w w:val="95"/>
        </w:rPr>
        <w:t>*100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03"/>
        <w:ind w:right="511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-3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-3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39"/>
        </w:rPr>
        <w:t> </w:t>
      </w:r>
      <w:r>
        <w:rPr>
          <w:rFonts w:ascii="Arial" w:hAnsi="Arial"/>
          <w:b/>
          <w:color w:val="095685"/>
          <w:position w:val="-4"/>
          <w:sz w:val="36"/>
        </w:rPr>
        <w:t>21</w:t>
      </w:r>
    </w:p>
    <w:p>
      <w:pPr>
        <w:spacing w:after="0"/>
        <w:jc w:val="right"/>
        <w:rPr>
          <w:rFonts w:ascii="Arial" w:hAnsi="Arial"/>
          <w:sz w:val="36"/>
        </w:rPr>
        <w:sectPr>
          <w:pgSz w:w="16840" w:h="11910" w:orient="landscape"/>
          <w:pgMar w:top="1100" w:bottom="0" w:left="120" w:right="0"/>
        </w:sectPr>
      </w:pPr>
    </w:p>
    <w:p>
      <w:pPr>
        <w:pStyle w:val="BodyText"/>
        <w:rPr>
          <w:rFonts w:ascii="Arial"/>
          <w:b/>
        </w:rPr>
      </w:pPr>
      <w:r>
        <w:rPr/>
        <w:drawing>
          <wp:anchor distT="0" distB="0" distL="0" distR="0" allowOverlap="1" layoutInCell="1" locked="0" behindDoc="1" simplePos="0" relativeHeight="485345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7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8.777561pt;margin-top:58.778053pt;width:107.2pt;height:51pt;mso-position-horizontal-relative:page;mso-position-vertical-relative:page;z-index:15799296" coordorigin="1176,1176" coordsize="2144,1020">
            <v:shape style="position:absolute;left:1190;top:1190;width:2114;height:993" coordorigin="1191,1191" coordsize="2114,993" path="m3034,2183l1461,2183,1389,2173,1324,2146,1270,2104,1227,2049,1200,1985,1191,1913,1191,1461,1200,1389,1227,1324,1270,1270,1324,1227,1389,1200,1461,1191,3034,1191,3106,1200,3171,1227,3225,1270,3268,1324,3295,1389,3304,1461,3304,1913,3295,1985,3268,2049,3225,2104,3171,2146,3106,2173,3034,2183xe" filled="true" fillcolor="#82abda" stroked="false">
              <v:path arrowok="t"/>
              <v:fill type="solid"/>
            </v:shape>
            <v:shape style="position:absolute;left:1460;top:1190;width:1844;height:990" coordorigin="1461,1191" coordsize="1844,990" path="m1461,1191l3034,1191,3106,1200,3171,1227,3225,1270,3268,1324,3295,1389,3304,1461,3304,1913,3295,1985,3268,2049,3225,2104,3171,2146,3106,2173,3052,2181e" filled="false" stroked="true" strokeweight="1.5pt" strokecolor="#616161">
              <v:path arrowok="t"/>
              <v:stroke dashstyle="solid"/>
            </v:shape>
            <v:shape style="position:absolute;left:1175;top:1897;width:283;height:298" type="#_x0000_t75" stroked="false">
              <v:imagedata r:id="rId56" o:title=""/>
            </v:shape>
            <v:shape style="position:absolute;left:1200;top:1190;width:261;height:199" coordorigin="1200,1191" coordsize="261,199" path="m1200,1389l1227,1324,1270,1270,1324,1227,1389,1200,1461,1191e" filled="false" stroked="true" strokeweight="1.5pt" strokecolor="#616161">
              <v:path arrowok="t"/>
              <v:stroke dashstyle="solid"/>
            </v:shape>
            <v:shape style="position:absolute;left:1175;top:1175;width:2144;height:1020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line="268" w:lineRule="auto" w:before="0"/>
                      <w:ind w:left="516" w:right="0" w:firstLine="134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58.778053pt;width:107.2pt;height:51pt;mso-position-horizontal-relative:page;mso-position-vertical-relative:page;z-index:15801344" coordorigin="3476,1176" coordsize="2144,1020">
            <v:shape style="position:absolute;left:3490;top:1190;width:2114;height:993" coordorigin="3491,1191" coordsize="2114,993" path="m5335,2183l3761,2183,3689,2173,3625,2146,3570,2104,3528,2049,3501,1985,3491,1913,3491,1461,3501,1389,3528,1324,3570,1270,3625,1227,3689,1200,3761,1191,5335,1191,5407,1200,5471,1227,5526,1270,5568,1324,5595,1389,5605,1461,5605,1913,5595,1985,5568,2049,5526,2104,5471,2146,5407,2173,5335,2183xe" filled="true" fillcolor="#95a5d4" stroked="false">
              <v:path arrowok="t"/>
              <v:fill type="solid"/>
            </v:shape>
            <v:shape style="position:absolute;left:3490;top:1190;width:2114;height:990" coordorigin="3491,1191" coordsize="2114,990" path="m3761,1191l5335,1191,5407,1200,5471,1227,5526,1270,5568,1324,5595,1389,5605,1461,5605,1913,5595,1985,5568,2049,5526,2104,5471,2146,5407,2173,5352,2181m3744,2181l3689,2173,3625,2146,3570,2104,3528,2049,3501,1985,3491,1913,3491,1461,3501,1389,3528,1324,3570,1270,3625,1227,3689,1200,3761,1191e" filled="false" stroked="true" strokeweight="1.5pt" strokecolor="#616161">
              <v:path arrowok="t"/>
              <v:stroke dashstyle="solid"/>
            </v:shape>
            <v:shape style="position:absolute;left:3475;top:1175;width:2144;height:1020" type="#_x0000_t202" filled="false" stroked="false">
              <v:textbox inset="0,0,0,0">
                <w:txbxContent>
                  <w:p>
                    <w:pPr>
                      <w:spacing w:line="268" w:lineRule="auto" w:before="115"/>
                      <w:ind w:left="118" w:right="116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pacing w:val="-1"/>
                        <w:sz w:val="20"/>
                      </w:rPr>
                      <w:t>Descrição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58.779121pt;width:107.9pt;height:51pt;mso-position-horizontal-relative:page;mso-position-vertical-relative:page;z-index:15801856" coordorigin="5774,1176" coordsize="2158,1020">
            <v:shape style="position:absolute;left:5788;top:1190;width:2128;height:993" coordorigin="5789,1191" coordsize="2128,993" path="m7646,2183l6059,2183,5987,2173,5922,2146,5868,2104,5825,2049,5798,1985,5789,1913,5789,1461,5798,1389,5825,1324,5868,1270,5922,1227,5987,1200,6059,1191,7646,1191,7718,1200,7782,1227,7837,1270,7879,1324,7906,1389,7916,1461,7916,1913,7906,1985,7879,2049,7837,2104,7782,2146,7718,2173,7646,2183xe" filled="true" fillcolor="#4f7d9d" stroked="false">
              <v:path arrowok="t"/>
              <v:fill type="solid"/>
            </v:shape>
            <v:shape style="position:absolute;left:6058;top:1190;width:1858;height:990" coordorigin="6059,1191" coordsize="1858,990" path="m6059,1191l7646,1191,7718,1200,7782,1227,7837,1270,7879,1324,7906,1389,7916,1461,7916,1913,7906,1985,7879,2049,7837,2104,7782,2146,7718,2173,7663,2181e" filled="false" stroked="true" strokeweight="1.5pt" strokecolor="#616161">
              <v:path arrowok="t"/>
              <v:stroke dashstyle="solid"/>
            </v:shape>
            <v:shape style="position:absolute;left:5773;top:1897;width:283;height:298" type="#_x0000_t75" stroked="false">
              <v:imagedata r:id="rId65" o:title=""/>
            </v:shape>
            <v:shape style="position:absolute;left:5773;top:1175;width:300;height:300" type="#_x0000_t75" stroked="false">
              <v:imagedata r:id="rId58" o:title=""/>
            </v:shape>
            <v:shape style="position:absolute;left:5773;top:1175;width:2158;height:1020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line="268" w:lineRule="auto" w:before="0"/>
                      <w:ind w:left="523" w:right="0" w:hanging="383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Nome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Indicador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58.77898pt;width:108.6pt;height:51pt;mso-position-horizontal-relative:page;mso-position-vertical-relative:page;z-index:15802368" coordorigin="8085,1176" coordsize="2172,1020">
            <v:shape style="position:absolute;left:8099;top:1190;width:2142;height:993" coordorigin="8100,1191" coordsize="2142,993" path="m9971,2183l8370,2183,8298,2173,8234,2146,8179,2104,8137,2049,8109,1985,8100,1913,8100,1461,8109,1389,8137,1324,8179,1270,8234,1227,8298,1200,8370,1191,9971,1191,10043,1200,10107,1227,10162,1270,10204,1324,10231,1389,10241,1461,10241,1913,10231,1985,10204,2049,10162,2104,10107,2146,10043,2173,9971,2183xe" filled="true" fillcolor="#82abda" stroked="false">
              <v:path arrowok="t"/>
              <v:fill type="solid"/>
            </v:shape>
            <v:shape style="position:absolute;left:9970;top:1190;width:270;height:990" coordorigin="9971,1191" coordsize="270,990" path="m9971,1191l10043,1200,10107,1227,10162,1270,10204,1324,10231,1389,10241,1461,10241,1913,10231,1985,10204,2049,10162,2104,10107,2146,10043,2173,9988,2181e" filled="false" stroked="true" strokeweight="1.5pt" strokecolor="#616161">
              <v:path arrowok="t"/>
              <v:stroke dashstyle="solid"/>
            </v:shape>
            <v:shape style="position:absolute;left:8084;top:1897;width:283;height:298" type="#_x0000_t75" stroked="false">
              <v:imagedata r:id="rId66" o:title=""/>
            </v:shape>
            <v:shape style="position:absolute;left:8084;top:1175;width:300;height:300" type="#_x0000_t75" stroked="false">
              <v:imagedata r:id="rId58" o:title=""/>
            </v:shape>
            <v:shape style="position:absolute;left:8084;top:1175;width:2172;height:1020" type="#_x0000_t202" filled="false" stroked="false">
              <v:textbox inset="0,0,0,0">
                <w:txbxContent>
                  <w:p>
                    <w:pPr>
                      <w:spacing w:line="268" w:lineRule="auto" w:before="115"/>
                      <w:ind w:left="112" w:right="110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pacing w:val="-1"/>
                        <w:sz w:val="20"/>
                      </w:rPr>
                      <w:t>Descrição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Indicador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91943pt;margin-top:61.264679pt;width:257.1pt;height:29.3pt;mso-position-horizontal-relative:page;mso-position-vertical-relative:page;z-index:15802880" coordorigin="10520,1225" coordsize="5142,586">
            <v:rect style="position:absolute;left:10534;top:1240;width:5113;height:556" filled="true" fillcolor="#ff904d" stroked="false">
              <v:fill type="solid"/>
            </v:rect>
            <v:rect style="position:absolute;left:10534;top:1240;width:5112;height:556" filled="false" stroked="true" strokeweight="1.5pt" strokecolor="#616161">
              <v:stroke dashstyle="solid"/>
            </v:rect>
            <v:shape style="position:absolute;left:10534;top:1240;width:5113;height:556" type="#_x0000_t202" filled="false" stroked="false">
              <v:textbox inset="0,0,0,0">
                <w:txbxContent>
                  <w:p>
                    <w:pPr>
                      <w:spacing w:before="160"/>
                      <w:ind w:left="1475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Programa</w:t>
                    </w:r>
                    <w:r>
                      <w:rPr>
                        <w:rFonts w:ascii="Tahoma" w:hAnsi="Tahoma"/>
                        <w:b/>
                        <w:spacing w:val="6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Sustentável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68079pt;margin-top:102.726631pt;width:257.1500pt;height:79.5pt;mso-position-horizontal-relative:page;mso-position-vertical-relative:page;z-index:15803392" coordorigin="10519,2055" coordsize="5143,1590">
            <v:rect style="position:absolute;left:10534;top:2069;width:5113;height:723" filled="true" fillcolor="#f5caaf" stroked="false">
              <v:fill type="solid"/>
            </v:rect>
            <v:rect style="position:absolute;left:10534;top:2069;width:5113;height:723" filled="false" stroked="true" strokeweight="1.5pt" strokecolor="#616161">
              <v:stroke dashstyle="solid"/>
            </v:rect>
            <v:rect style="position:absolute;left:10534;top:2891;width:5113;height:738" filled="true" fillcolor="#f5caaf" stroked="false">
              <v:fill type="solid"/>
            </v:rect>
            <v:rect style="position:absolute;left:10534;top:2891;width:5113;height:738" filled="false" stroked="true" strokeweight="1.5pt" strokecolor="#616161">
              <v:stroke dashstyle="solid"/>
            </v:rect>
            <v:shape style="position:absolute;left:10534;top:2891;width:5113;height:738" type="#_x0000_t202" filled="false" stroked="false">
              <v:textbox inset="0,0,0,0">
                <w:txbxContent>
                  <w:p>
                    <w:pPr>
                      <w:spacing w:line="266" w:lineRule="auto" w:before="114"/>
                      <w:ind w:left="74" w:right="124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Agenda de Inovação Socioambiental de</w:t>
                    </w:r>
                    <w:r>
                      <w:rPr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Empreendimentos</w:t>
                    </w:r>
                  </w:p>
                </w:txbxContent>
              </v:textbox>
              <w10:wrap type="none"/>
            </v:shape>
            <v:shape style="position:absolute;left:10534;top:2069;width:5113;height:723" type="#_x0000_t202" filled="false" stroked="false">
              <v:textbox inset="0,0,0,0">
                <w:txbxContent>
                  <w:p>
                    <w:pPr>
                      <w:spacing w:line="266" w:lineRule="auto"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Compromissos</w:t>
                    </w:r>
                    <w:r>
                      <w:rPr>
                        <w:spacing w:val="-1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Infra</w:t>
                    </w:r>
                    <w:r>
                      <w:rPr>
                        <w:spacing w:val="-1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S.A</w:t>
                    </w:r>
                    <w:r>
                      <w:rPr>
                        <w:spacing w:val="-1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com</w:t>
                    </w:r>
                    <w:r>
                      <w:rPr>
                        <w:spacing w:val="-10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a</w:t>
                    </w:r>
                    <w:r>
                      <w:rPr>
                        <w:spacing w:val="-1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Sustentabilidade</w:t>
                    </w:r>
                    <w:r>
                      <w:rPr>
                        <w:spacing w:val="-1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–</w:t>
                    </w:r>
                    <w:r>
                      <w:rPr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Agenda</w:t>
                    </w:r>
                    <w:r>
                      <w:rPr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ASG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82849pt;margin-top:185.95874pt;width:257.1500pt;height:24.45pt;mso-position-horizontal-relative:page;mso-position-vertical-relative:page;z-index:15803904" coordorigin="10520,3719" coordsize="5143,489">
            <v:rect style="position:absolute;left:10534;top:3734;width:5113;height:459" filled="true" fillcolor="#f5caaf" stroked="false">
              <v:fill type="solid"/>
            </v:rect>
            <v:rect style="position:absolute;left:10534;top:3734;width:5113;height:459" filled="false" stroked="true" strokeweight="1.5pt" strokecolor="#616161">
              <v:stroke dashstyle="solid"/>
            </v:rect>
            <v:shape style="position:absolute;left:10534;top:3734;width:5098;height:444" type="#_x0000_t202" filled="false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Diversidade</w:t>
                    </w:r>
                    <w:r>
                      <w:rPr>
                        <w:spacing w:val="-1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&amp;</w:t>
                    </w:r>
                    <w:r>
                      <w:rPr>
                        <w:spacing w:val="-1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Inclusão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6.718079pt;margin-top:214.157806pt;width:255.65pt;height:24.25pt;mso-position-horizontal-relative:page;mso-position-vertical-relative:page;z-index:15808512" coordorigin="10534,4283" coordsize="5113,485">
            <v:rect style="position:absolute;left:10534;top:4298;width:5113;height:470" filled="true" fillcolor="#f5caaf" stroked="false">
              <v:fill type="solid"/>
            </v:rect>
            <v:rect style="position:absolute;left:10534;top:4283;width:5113;height:30" filled="true" fillcolor="#616161" stroked="false">
              <v:fill type="solid"/>
            </v:rect>
            <v:shape style="position:absolute;left:10534;top:4313;width:5113;height:455" type="#_x0000_t202" filled="false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Ouvidoria Cidadã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Heading6"/>
        <w:spacing w:line="268" w:lineRule="auto" w:before="212"/>
        <w:ind w:left="3210" w:right="12227" w:hanging="651"/>
      </w:pPr>
      <w:r>
        <w:rPr/>
        <w:pict>
          <v:group style="position:absolute;margin-left:58.777561pt;margin-top:-234.852554pt;width:107.2pt;height:199.5pt;mso-position-horizontal-relative:page;mso-position-vertical-relative:paragraph;z-index:15798784" coordorigin="1176,-4697" coordsize="2144,3990">
            <v:shape style="position:absolute;left:1190;top:-4683;width:2114;height:3960" coordorigin="1191,-4682" coordsize="2114,3960" path="m3034,-723l1461,-723,1408,-728,1311,-768,1236,-843,1196,-940,1191,-993,1191,-4412,1211,-4515,1270,-4603,1357,-4662,1461,-4682,3034,-4682,3138,-4662,3225,-4603,3284,-4515,3304,-4412,3304,-993,3284,-889,3225,-802,3138,-743,3034,-723xe" filled="true" fillcolor="#82abda" stroked="false">
              <v:path arrowok="t"/>
              <v:fill type="solid"/>
            </v:shape>
            <v:shape style="position:absolute;left:1190;top:-4683;width:2114;height:3960" coordorigin="1191,-4682" coordsize="2114,3960" path="m1461,-4682l3034,-4682,3087,-4677,3184,-4637,3259,-4562,3299,-4465,3304,-4412,3304,-993,3284,-890,3225,-802,3138,-743,3034,-723,1461,-723,1357,-743,1270,-802,1211,-890,1196,-940,1191,-993e" filled="false" stroked="true" strokeweight="1.5pt" strokecolor="#616161">
              <v:path arrowok="t"/>
              <v:stroke dashstyle="solid"/>
            </v:shape>
            <v:shape style="position:absolute;left:1175;top:-4698;width:300;height:300" type="#_x0000_t75" stroked="false">
              <v:imagedata r:id="rId60" o:title=""/>
            </v:shape>
            <v:shape style="position:absolute;left:1175;top:-4698;width:2144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Lucida Sans Unicode"/>
                        <w:sz w:val="17"/>
                      </w:rPr>
                    </w:pPr>
                  </w:p>
                  <w:p>
                    <w:pPr>
                      <w:spacing w:line="266" w:lineRule="auto" w:before="0"/>
                      <w:ind w:left="90" w:right="8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0"/>
                        <w:sz w:val="20"/>
                      </w:rPr>
                      <w:t>OE.</w:t>
                    </w:r>
                    <w:r>
                      <w:rPr>
                        <w:color w:val="FFFFFF"/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1.3</w:t>
                    </w:r>
                    <w:r>
                      <w:rPr>
                        <w:color w:val="FFFFFF"/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Implementar</w:t>
                    </w:r>
                    <w:r>
                      <w:rPr>
                        <w:color w:val="FFFFFF"/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 valorizar as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iniciativas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ambientais</w:t>
                    </w:r>
                    <w:r>
                      <w:rPr>
                        <w:color w:val="FFFFFF"/>
                        <w:spacing w:val="-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</w:t>
                    </w:r>
                    <w:r>
                      <w:rPr>
                        <w:color w:val="FFFFFF"/>
                        <w:spacing w:val="-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sociais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-234.852554pt;width:107.2pt;height:199.5pt;mso-position-horizontal-relative:page;mso-position-vertical-relative:paragraph;z-index:15799808" coordorigin="3476,-4697" coordsize="2144,3990">
            <v:shape style="position:absolute;left:3490;top:-4683;width:2114;height:3960" coordorigin="3491,-4682" coordsize="2114,3960" path="m5335,-723l3761,-723,3708,-728,3611,-768,3536,-843,3496,-940,3491,-4412,3496,-4465,3536,-4562,3611,-4637,3708,-4677,3761,-4682,5335,-4682,5438,-4662,5526,-4603,5584,-4515,5605,-4412,5605,-993,5584,-889,5526,-802,5438,-743,5335,-723xe" filled="true" fillcolor="#95a5d4" stroked="false">
              <v:path arrowok="t"/>
              <v:fill type="solid"/>
            </v:shape>
            <v:shape style="position:absolute;left:3490;top:-4683;width:2114;height:3960" coordorigin="3491,-4682" coordsize="2114,3960" path="m3761,-4682l5335,-4682,5388,-4677,5485,-4637,5559,-4562,5599,-4465,5605,-4412,5605,-993,5584,-890,5526,-802,5438,-743,5335,-723,3761,-723,3658,-743,3570,-802,3511,-890,3491,-993,3491,-4412,3511,-4515,3570,-4603,3658,-4661,3761,-4682e" filled="false" stroked="true" strokeweight="1.5pt" strokecolor="#616161">
              <v:path arrowok="t"/>
              <v:stroke dashstyle="solid"/>
            </v:shape>
            <v:shape style="position:absolute;left:3475;top:-4698;width:2144;height:3990" type="#_x0000_t202" filled="false" stroked="false">
              <v:textbox inset="0,0,0,0">
                <w:txbxContent>
                  <w:p>
                    <w:pPr>
                      <w:spacing w:line="240" w:lineRule="auto" w:before="15"/>
                      <w:rPr>
                        <w:rFonts w:ascii="Lucida Sans Unicode"/>
                        <w:sz w:val="24"/>
                      </w:rPr>
                    </w:pPr>
                  </w:p>
                  <w:p>
                    <w:pPr>
                      <w:spacing w:line="266" w:lineRule="auto" w:before="0"/>
                      <w:ind w:left="118" w:right="116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Aumentar 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competitividade</w:t>
                    </w:r>
                    <w:r>
                      <w:rPr>
                        <w:color w:val="FFFFFF"/>
                        <w:spacing w:val="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</w:t>
                    </w:r>
                    <w:r>
                      <w:rPr>
                        <w:color w:val="FFFFFF"/>
                        <w:spacing w:val="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eficiência da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logística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transportes do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Brasil, para atrair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novos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investimentos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gerar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desenvolvimento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socioeconômico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sustentável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-234.848282pt;width:107.9pt;height:199.45pt;mso-position-horizontal-relative:page;mso-position-vertical-relative:paragraph;z-index:15800320" coordorigin="5774,-4697" coordsize="2158,3989">
            <v:shape style="position:absolute;left:5788;top:-4683;width:2128;height:3960" coordorigin="5789,-4682" coordsize="2128,3960" path="m7646,-723l6059,-723,6006,-728,5909,-768,5834,-843,5794,-940,5789,-4412,5794,-4465,5834,-4562,5909,-4637,6006,-4677,6059,-4682,7646,-4682,7749,-4662,7837,-4603,7895,-4515,7916,-4412,7916,-993,7895,-889,7837,-802,7749,-743,7646,-723xe" filled="true" fillcolor="#4f7d9d" stroked="false">
              <v:path arrowok="t"/>
              <v:fill type="solid"/>
            </v:shape>
            <v:shape style="position:absolute;left:5788;top:-4682;width:2128;height:3959" coordorigin="5789,-4682" coordsize="2128,3959" path="m7646,-4682l7749,-4661,7837,-4603,7895,-4515,7916,-4412,7916,-993,7895,-890,7837,-802,7749,-744,7646,-723,6059,-723,5955,-744,5868,-802,5809,-890,5794,-940,5789,-993e" filled="false" stroked="true" strokeweight="1.5pt" strokecolor="#616161">
              <v:path arrowok="t"/>
              <v:stroke dashstyle="solid"/>
            </v:shape>
            <v:shape style="position:absolute;left:5773;top:-4697;width:300;height:300" type="#_x0000_t75" stroked="false">
              <v:imagedata r:id="rId60" o:title=""/>
            </v:shape>
            <v:shape style="position:absolute;left:5773;top:-4697;width:2158;height:398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Lucida Sans Unicode"/>
                        <w:sz w:val="25"/>
                      </w:rPr>
                    </w:pPr>
                  </w:p>
                  <w:p>
                    <w:pPr>
                      <w:spacing w:line="266" w:lineRule="auto" w:before="0"/>
                      <w:ind w:left="119" w:right="117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Programa voltado 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gerar o mínimo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impacto ao meio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ambiente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atendimento às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questões</w:t>
                    </w:r>
                    <w:r>
                      <w:rPr>
                        <w:color w:val="FFFFFF"/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sociais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-234.848953pt;width:108.6pt;height:199.5pt;mso-position-horizontal-relative:page;mso-position-vertical-relative:paragraph;z-index:15800832" coordorigin="8085,-4697" coordsize="2172,3990">
            <v:shape style="position:absolute;left:8099;top:-4683;width:2142;height:3960" coordorigin="8100,-4682" coordsize="2142,3960" path="m9971,-723l8370,-723,8317,-728,8220,-768,8145,-843,8105,-940,8100,-4412,8105,-4465,8145,-4562,8220,-4637,8317,-4677,8370,-4682,9971,-4682,10074,-4662,10162,-4603,10220,-4515,10241,-4412,10241,-993,10220,-889,10162,-802,10074,-743,9971,-723xe" filled="true" fillcolor="#82abda" stroked="false">
              <v:path arrowok="t"/>
              <v:fill type="solid"/>
            </v:shape>
            <v:shape style="position:absolute;left:8099;top:-4682;width:2142;height:3960" coordorigin="8100,-4682" coordsize="2142,3960" path="m8370,-4682l9971,-4682,10024,-4677,10121,-4637,10195,-4562,10236,-4465,10241,-4412,10241,-993,10220,-890,10162,-802,10074,-744,9971,-723,8370,-723,8266,-744,8179,-802,8120,-890,8105,-940,8100,-993e" filled="false" stroked="true" strokeweight="1.5pt" strokecolor="#616161">
              <v:path arrowok="t"/>
              <v:stroke dashstyle="solid"/>
            </v:shape>
            <v:shape style="position:absolute;left:8084;top:-4697;width:300;height:300" type="#_x0000_t75" stroked="false">
              <v:imagedata r:id="rId60" o:title=""/>
            </v:shape>
            <v:shape style="position:absolute;left:8084;top:-4697;width:2172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line="266" w:lineRule="auto" w:before="0"/>
                      <w:ind w:left="101" w:right="99" w:hanging="1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Programa</w:t>
                    </w:r>
                    <w:r>
                      <w:rPr>
                        <w:color w:val="FFFFFF"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contendo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projetos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implementados</w:t>
                    </w:r>
                    <w:r>
                      <w:rPr>
                        <w:color w:val="FFFFFF"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pela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Infra S.A que</w:t>
                    </w:r>
                    <w:r>
                      <w:rPr>
                        <w:color w:val="FFFFFF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respeite o ambiente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 busca fomentar 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crescimento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sustentável do país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em função dos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princípios</w:t>
                    </w:r>
                    <w:r>
                      <w:rPr>
                        <w:color w:val="FFFFFF"/>
                        <w:spacing w:val="-1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ASG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6.718079pt;margin-top:-111.244171pt;width:255.65pt;height:24.25pt;mso-position-horizontal-relative:page;mso-position-vertical-relative:paragraph;z-index:15804416" coordorigin="10534,-2225" coordsize="5113,485">
            <v:rect style="position:absolute;left:10534;top:-2210;width:5113;height:470" filled="true" fillcolor="#f5caaf" stroked="false">
              <v:fill type="solid"/>
            </v:rect>
            <v:rect style="position:absolute;left:10534;top:-2225;width:5113;height:30" filled="true" fillcolor="#616161" stroked="false">
              <v:fill type="solid"/>
            </v:rect>
            <v:shape style="position:absolute;left:10534;top:-2195;width:5113;height:455" type="#_x0000_t202" filled="false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Metodologias</w:t>
                    </w:r>
                    <w:r>
                      <w:rPr>
                        <w:spacing w:val="10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sustentáveis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6.624847pt;margin-top:7.793406pt;width:34.5pt;height:34.5pt;mso-position-horizontal-relative:page;mso-position-vertical-relative:paragraph;z-index:15804928" coordorigin="1732,156" coordsize="690,690" path="m2300,228l2261,228,2332,157,2337,156,2347,159,2350,163,2357,198,2329,198,2300,228xm2123,846l2022,846,2006,844,1942,825,1884,794,1832,751,1789,699,1758,641,1739,578,1732,511,1739,444,1758,381,1789,322,1832,270,1884,228,1942,196,2006,177,2072,171,2123,174,2171,185,2204,198,2072,198,2001,206,1935,230,1877,267,1828,315,1791,373,1768,439,1760,511,1768,582,1791,648,1828,706,1877,755,1935,792,2001,815,2072,824,2205,824,2203,825,2139,844,2123,846xm2362,334l2230,334,2243,321,2232,260,2233,256,2242,247,2202,226,2161,210,2117,201,2072,198,2204,198,2218,203,2261,228,2300,228,2260,267,2269,314,2316,323,2356,323,2362,334xm2356,323l2316,323,2385,254,2341,246,2337,242,2329,198,2357,198,2361,222,2420,233,2422,235,2422,255,2355,322,2356,323xm2072,747l1998,735,1933,702,1882,650,1848,585,1836,511,1848,436,1882,371,1933,320,1998,286,2072,274,2117,278,2158,290,2180,301,2072,301,2006,312,1949,342,1904,387,1874,445,1863,511,1874,577,1904,634,1949,680,2006,709,2072,720,2176,720,2147,735,2072,747xm2194,408l2156,408,2211,354,2181,332,2148,315,2111,305,2072,301,2180,301,2196,309,2230,334,2362,334,2366,341,2262,341,2249,353,2263,373,2230,373,2194,408xm2324,351l2320,351,2319,351,2262,341,2366,341,2366,342,2336,342,2328,350,2324,351xm2205,824l2072,824,2144,815,2210,792,2268,755,2317,706,2354,648,2377,582,2385,511,2382,466,2373,422,2357,381,2336,342,2366,342,2380,366,2398,412,2409,461,2412,511,2406,578,2387,641,2356,699,2313,751,2261,794,2205,824xm2176,720l2072,720,2139,709,2196,680,2241,634,2271,577,2282,511,2278,472,2268,436,2252,402,2230,373,2263,373,2274,387,2293,425,2305,467,2309,511,2297,585,2263,650,2212,702,2176,720xm2072,643l2021,632,1979,604,1951,562,1940,511,1951,459,1979,417,2021,389,2072,379,2096,381,2117,387,2138,396,2152,406,2072,406,2032,414,1998,437,1976,470,1968,511,1976,552,1998,585,2032,607,2072,616,2149,616,2124,632,2072,643xm2076,524l2069,524,2066,523,2058,515,2058,506,2136,428,2122,418,2107,412,2090,407,2072,406,2152,406,2156,408,2194,408,2175,427,2187,446,2188,447,2156,447,2079,523,2076,524xm2149,616l2072,616,2113,607,2147,585,2169,552,2177,511,2176,493,2172,476,2165,461,2156,447,2188,447,2197,466,2203,488,2205,511,2194,562,2166,604,2149,616xe" filled="true" fillcolor="#128642" stroked="false">
            <v:path arrowok="t"/>
            <v:fill type="solid"/>
            <w10:wrap type="none"/>
          </v:shape>
        </w:pict>
      </w:r>
      <w:r>
        <w:rPr/>
        <w:pict>
          <v:group style="position:absolute;margin-left:254.622498pt;margin-top:-7.41956pt;width:56.25pt;height:65.2pt;mso-position-horizontal-relative:page;mso-position-vertical-relative:paragraph;z-index:15805440" coordorigin="5092,-148" coordsize="1125,1304">
            <v:shape style="position:absolute;left:5107;top:-134;width:1095;height:594" coordorigin="5107,-133" coordsize="1095,594" path="m6127,461l5182,461,5153,455,5129,439,5113,415,5107,386,5107,-58,5113,-88,5129,-111,5153,-127,5182,-133,6127,-133,6156,-127,6180,-111,6196,-88,6202,-58,6202,386,6196,415,6180,439,6156,455,6127,461xe" filled="true" fillcolor="#ff904d" stroked="false">
              <v:path arrowok="t"/>
              <v:fill type="solid"/>
            </v:shape>
            <v:shape style="position:absolute;left:5107;top:-134;width:1095;height:594" coordorigin="5107,-133" coordsize="1095,594" path="m6127,-133l6156,-127,6180,-111,6196,-88,6202,-58,6202,386,6196,415,6180,439,6156,455,6127,461,5182,461,5153,455,5129,439,5113,415,5107,386m5107,-58l5113,-88,5129,-111,5153,-127,5182,-133e" filled="false" stroked="true" strokeweight="1.5pt" strokecolor="#616161">
              <v:path arrowok="t"/>
              <v:stroke dashstyle="solid"/>
            </v:shape>
            <v:shape style="position:absolute;left:5107;top:554;width:1095;height:586" coordorigin="5107,555" coordsize="1095,586" path="m6127,1140l5182,1140,5153,1134,5129,1118,5113,1094,5107,1065,5107,630,5113,600,5129,577,5153,561,5182,555,6127,555,6156,561,6180,577,6196,600,6202,630,6202,1065,6196,1094,6180,1118,6156,1134,6127,1140xe" filled="true" fillcolor="#f5caaf" stroked="false">
              <v:path arrowok="t"/>
              <v:fill type="solid"/>
            </v:shape>
            <v:shape style="position:absolute;left:5107;top:554;width:1095;height:585" coordorigin="5107,555" coordsize="1095,585" path="m6127,555l6156,561,6180,577,6196,600,6202,630,6202,1065,6196,1094,6180,1118,6156,1134,6128,1140m5181,1140l5153,1134,5129,1118,5113,1094,5107,1065m5107,630l5113,600,5129,577,5153,561,5182,55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14.780273pt;margin-top:-7.41956pt;width:56.9pt;height:65.2pt;mso-position-horizontal-relative:page;mso-position-vertical-relative:paragraph;z-index:15805952" coordorigin="6296,-148" coordsize="1138,1304">
            <v:shape style="position:absolute;left:6310;top:-134;width:1095;height:594" coordorigin="6311,-133" coordsize="1095,594" path="m7330,461l6386,461,6356,455,6333,439,6316,415,6311,386,6311,-58,6316,-88,6333,-111,6356,-127,6386,-133,7330,-133,7360,-127,7383,-111,7400,-88,7405,-58,7405,386,7400,415,7383,439,7360,455,7330,461xe" filled="true" fillcolor="#095685" stroked="false">
              <v:path arrowok="t"/>
              <v:fill type="solid"/>
            </v:shape>
            <v:shape style="position:absolute;left:6310;top:-134;width:1095;height:594" coordorigin="6311,-133" coordsize="1095,594" path="m7330,-133l7360,-127,7383,-111,7399,-88,7405,-58,7405,386,7399,415,7383,439,7360,455,7330,461,6386,461,6356,455,6333,439,6316,415,6311,386,6311,-58,6316,-88,6333,-111,6356,-127,6386,-133e" filled="false" stroked="true" strokeweight="1.5pt" strokecolor="#616161">
              <v:path arrowok="t"/>
              <v:stroke dashstyle="solid"/>
            </v:shape>
            <v:shape style="position:absolute;left:6322;top:554;width:1095;height:586" coordorigin="6323,555" coordsize="1095,586" path="m7343,1140l6398,1140,6369,1134,6345,1118,6329,1094,6323,1065,6323,630,6329,600,6345,577,6369,561,6398,555,7343,555,7372,561,7396,577,7412,600,7418,630,7418,1065,7412,1094,7396,1118,7372,1134,7343,1140xe" filled="true" fillcolor="#82abda" stroked="false">
              <v:path arrowok="t"/>
              <v:fill type="solid"/>
            </v:shape>
            <v:shape style="position:absolute;left:6322;top:554;width:1095;height:585" coordorigin="6323,555" coordsize="1095,585" path="m7343,555l7372,561,7396,577,7412,600,7418,630,7418,1065,7412,1094,7396,1118,7372,1134,7344,1140m6397,1140l6369,1134,6345,1118,6329,1094,6323,106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16.145660pt;margin-top:27.732704pt;width:3.75pt;height:3.75pt;mso-position-horizontal-relative:page;mso-position-vertical-relative:paragraph;z-index:15806464" coordorigin="6323,555" coordsize="75,75" path="m6323,630l6329,600,6345,577,6369,561,6398,555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group style="position:absolute;margin-left:376.137878pt;margin-top:-7.41956pt;width:56.25pt;height:65.2pt;mso-position-horizontal-relative:page;mso-position-vertical-relative:paragraph;z-index:15806976" coordorigin="7523,-148" coordsize="1125,1304">
            <v:shape style="position:absolute;left:7537;top:-134;width:1095;height:594" coordorigin="7538,-133" coordsize="1095,594" path="m8558,461l7613,461,7584,455,7560,439,7544,415,7538,386,7538,-58,7544,-88,7560,-111,7584,-127,7613,-133,8558,-133,8587,-127,8611,-111,8627,-88,8633,-58,8633,386,8627,415,8611,439,8587,455,8558,461xe" filled="true" fillcolor="#095685" stroked="false">
              <v:path arrowok="t"/>
              <v:fill type="solid"/>
            </v:shape>
            <v:shape style="position:absolute;left:7537;top:-134;width:1095;height:594" coordorigin="7538,-133" coordsize="1095,594" path="m8557,-133l8587,-127,8611,-111,8627,-88,8632,-58,8632,386,8627,415,8611,439,8587,455,8557,461,7613,461,7584,455,7560,439,7544,415,7538,386,7538,-58,7544,-88,7560,-111,7584,-127,7613,-133e" filled="false" stroked="true" strokeweight="1.5pt" strokecolor="#616161">
              <v:path arrowok="t"/>
              <v:stroke dashstyle="solid"/>
            </v:shape>
            <v:shape style="position:absolute;left:7537;top:554;width:1095;height:586" coordorigin="7538,555" coordsize="1095,586" path="m8558,1140l7613,1140,7584,1134,7560,1118,7544,1094,7538,1065,7538,630,7544,600,7560,577,7584,561,7613,555,8558,555,8587,561,8611,577,8627,600,8633,630,8633,1065,8627,1094,8611,1118,8587,1134,8558,1140xe" filled="true" fillcolor="#82abda" stroked="false">
              <v:path arrowok="t"/>
              <v:fill type="solid"/>
            </v:shape>
            <v:shape style="position:absolute;left:7537;top:554;width:1095;height:585" coordorigin="7538,555" coordsize="1095,585" path="m8557,555l8587,561,8611,577,8627,600,8632,630,8632,1065,8627,1094,8611,1118,8587,1134,8559,1140m7612,1140l7584,1134,7560,1118,7544,1094,7538,1065,7538,630,7544,600,7560,577,7584,561,7613,55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36.130249pt;margin-top:-7.41956pt;width:56.9pt;height:65.2pt;mso-position-horizontal-relative:page;mso-position-vertical-relative:paragraph;z-index:15807488" coordorigin="8723,-148" coordsize="1138,1304">
            <v:shape style="position:absolute;left:8737;top:-134;width:1095;height:594" coordorigin="8738,-133" coordsize="1095,594" path="m9757,461l8813,461,8783,455,8760,439,8743,415,8738,386,8738,-58,8743,-88,8760,-111,8783,-127,8813,-133,9757,-133,9787,-127,9810,-111,9827,-88,9832,-58,9832,386,9827,415,9810,439,9787,455,9757,461xe" filled="true" fillcolor="#095685" stroked="false">
              <v:path arrowok="t"/>
              <v:fill type="solid"/>
            </v:shape>
            <v:shape style="position:absolute;left:8737;top:-134;width:1095;height:594" coordorigin="8738,-133" coordsize="1095,594" path="m9757,-133l9787,-127,9810,-111,9826,-88,9832,-58,9832,386,9826,415,9810,439,9787,455,9757,461,8813,461,8783,455,8760,439,8743,415,8738,386m8738,-58l8743,-88,8760,-111,8783,-127,8813,-133e" filled="false" stroked="true" strokeweight="1.5pt" strokecolor="#616161">
              <v:path arrowok="t"/>
              <v:stroke dashstyle="solid"/>
            </v:shape>
            <v:shape style="position:absolute;left:8749;top:554;width:1095;height:586" coordorigin="8750,555" coordsize="1095,586" path="m9770,1140l8825,1140,8796,1134,8772,1118,8756,1094,8750,1065,8750,630,8756,600,8772,577,8796,561,8825,555,9770,555,9799,561,9823,577,9839,600,9845,630,9845,1065,9839,1094,9823,1118,9799,1134,9770,1140xe" filled="true" fillcolor="#82abda" stroked="false">
              <v:path arrowok="t"/>
              <v:fill type="solid"/>
            </v:shape>
            <v:shape style="position:absolute;left:8749;top:554;width:1095;height:585" coordorigin="8750,555" coordsize="1095,585" path="m9770,555l9799,561,9823,577,9839,600,9845,630,9845,1065,9839,1094,9823,1118,9799,1134,9771,1140m8824,1140l8796,1134,8772,1118,8756,1094,8750,106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37.495667pt;margin-top:27.732704pt;width:3.75pt;height:3.75pt;mso-position-horizontal-relative:page;mso-position-vertical-relative:paragraph;z-index:15808000" coordorigin="8750,555" coordsize="75,75" path="m8750,630l8756,600,8772,577,8796,561,8825,555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shape style="position:absolute;margin-left:263.300873pt;margin-top:-2.128091pt;width:223.6pt;height:53.5pt;mso-position-horizontal-relative:page;mso-position-vertical-relative:paragraph;z-index:158090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92"/>
                    <w:gridCol w:w="1211"/>
                    <w:gridCol w:w="1200"/>
                    <w:gridCol w:w="1070"/>
                  </w:tblGrid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line="386" w:lineRule="exact"/>
                          <w:ind w:right="262"/>
                          <w:jc w:val="right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95"/>
                            <w:sz w:val="28"/>
                          </w:rPr>
                          <w:t>2024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207" w:right="216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2025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line="386" w:lineRule="exact"/>
                          <w:ind w:right="238"/>
                          <w:jc w:val="right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2026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169" w:right="8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95"/>
                            <w:sz w:val="28"/>
                          </w:rPr>
                          <w:t>2027</w:t>
                        </w:r>
                      </w:p>
                    </w:tc>
                  </w:tr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before="172"/>
                          <w:ind w:right="311"/>
                          <w:jc w:val="right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w w:val="90"/>
                            <w:sz w:val="28"/>
                          </w:rPr>
                          <w:t>55%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before="172"/>
                          <w:ind w:left="207" w:right="194"/>
                          <w:jc w:val="center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70%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before="172"/>
                          <w:ind w:right="272"/>
                          <w:jc w:val="right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sz w:val="28"/>
                          </w:rPr>
                          <w:t>90%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before="172"/>
                          <w:ind w:left="194" w:right="8"/>
                          <w:jc w:val="center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100%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Meta</w:t>
      </w:r>
      <w:r>
        <w:rPr>
          <w:spacing w:val="25"/>
        </w:rPr>
        <w:t> </w:t>
      </w:r>
      <w:r>
        <w:rPr/>
        <w:t>do</w:t>
      </w:r>
      <w:r>
        <w:rPr>
          <w:spacing w:val="25"/>
        </w:rPr>
        <w:t> </w:t>
      </w:r>
      <w:r>
        <w:rPr/>
        <w:t>Indicador</w:t>
      </w:r>
      <w:r>
        <w:rPr>
          <w:spacing w:val="-55"/>
        </w:rPr>
        <w:t> </w:t>
      </w:r>
      <w:r>
        <w:rPr/>
        <w:t>OE</w:t>
      </w:r>
      <w:r>
        <w:rPr>
          <w:spacing w:val="-7"/>
        </w:rPr>
        <w:t> </w:t>
      </w:r>
      <w:r>
        <w:rPr/>
        <w:t>1.3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50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4"/>
          <w:sz w:val="36"/>
        </w:rPr>
        <w:t>22</w:t>
      </w:r>
      <w:r>
        <w:rPr>
          <w:rFonts w:ascii="Arial" w:hAnsi="Arial"/>
          <w:b/>
          <w:color w:val="095685"/>
          <w:spacing w:val="1"/>
          <w:position w:val="-4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2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2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1100" w:bottom="0" w:left="120" w:right="0"/>
        </w:sectPr>
      </w:pPr>
    </w:p>
    <w:p>
      <w:pPr>
        <w:pStyle w:val="Heading2"/>
      </w:pPr>
      <w:r>
        <w:rPr>
          <w:color w:val="0D4E81"/>
          <w:spacing w:val="-1"/>
          <w:w w:val="90"/>
        </w:rPr>
        <w:t>Perspectiva</w:t>
      </w:r>
      <w:r>
        <w:rPr>
          <w:color w:val="0D4E81"/>
          <w:spacing w:val="-35"/>
          <w:w w:val="90"/>
        </w:rPr>
        <w:t> </w:t>
      </w:r>
      <w:r>
        <w:rPr>
          <w:color w:val="0D4E81"/>
          <w:w w:val="90"/>
        </w:rPr>
        <w:t>FOCO</w:t>
      </w:r>
      <w:r>
        <w:rPr>
          <w:color w:val="0D4E81"/>
          <w:spacing w:val="-34"/>
          <w:w w:val="90"/>
        </w:rPr>
        <w:t> </w:t>
      </w:r>
      <w:r>
        <w:rPr>
          <w:color w:val="0D4E81"/>
          <w:w w:val="90"/>
        </w:rPr>
        <w:t>DE</w:t>
      </w:r>
      <w:r>
        <w:rPr>
          <w:color w:val="0D4E81"/>
          <w:spacing w:val="-35"/>
          <w:w w:val="90"/>
        </w:rPr>
        <w:t> </w:t>
      </w:r>
      <w:r>
        <w:rPr>
          <w:color w:val="0D4E81"/>
          <w:w w:val="90"/>
        </w:rPr>
        <w:t>ATUAÇÃO</w:t>
      </w:r>
    </w:p>
    <w:p>
      <w:pPr>
        <w:pStyle w:val="BodyText"/>
        <w:rPr>
          <w:b/>
        </w:rPr>
      </w:pPr>
    </w:p>
    <w:p>
      <w:pPr>
        <w:spacing w:after="0"/>
        <w:sectPr>
          <w:pgSz w:w="16840" w:h="11910" w:orient="landscape"/>
          <w:pgMar w:top="480" w:bottom="0" w:left="120" w:right="0"/>
        </w:sectPr>
      </w:pPr>
    </w:p>
    <w:p>
      <w:pPr>
        <w:spacing w:line="271" w:lineRule="auto" w:before="253"/>
        <w:ind w:left="1070" w:right="0" w:firstLine="0"/>
        <w:jc w:val="both"/>
        <w:rPr>
          <w:sz w:val="24"/>
        </w:rPr>
      </w:pPr>
      <w:r>
        <w:rPr/>
        <w:pict>
          <v:group style="position:absolute;margin-left:58.777561pt;margin-top:95.58226pt;width:107.2pt;height:51pt;mso-position-horizontal-relative:page;mso-position-vertical-relative:paragraph;z-index:15810560" coordorigin="1176,1912" coordsize="2144,1020">
            <v:shape style="position:absolute;left:1190;top:1926;width:2114;height:993" coordorigin="1191,1927" coordsize="2114,993" path="m3034,2919l1461,2919,1389,2909,1324,2882,1270,2840,1227,2785,1200,2721,1191,2649,1191,2197,1200,2125,1227,2060,1270,2006,1324,1963,1389,1936,1461,1927,3034,1927,3106,1936,3171,1963,3225,2006,3268,2060,3295,2125,3304,2197,3304,2649,3295,2721,3268,2785,3225,2840,3171,2882,3106,2909,3034,2919xe" filled="true" fillcolor="#61983d" stroked="false">
              <v:path arrowok="t"/>
              <v:fill type="solid"/>
            </v:shape>
            <v:shape style="position:absolute;left:3034;top:1926;width:270;height:990" coordorigin="3034,1927" coordsize="270,990" path="m3034,1927l3106,1936,3171,1964,3225,2006,3268,2060,3295,2125,3304,2197,3304,2649,3295,2721,3268,2785,3225,2840,3171,2882,3106,2909,3052,2917e" filled="false" stroked="true" strokeweight="1.5pt" strokecolor="#616161">
              <v:path arrowok="t"/>
              <v:stroke dashstyle="solid"/>
            </v:shape>
            <v:shape style="position:absolute;left:1175;top:2633;width:283;height:298" type="#_x0000_t75" stroked="false">
              <v:imagedata r:id="rId56" o:title=""/>
            </v:shape>
            <v:shape style="position:absolute;left:1200;top:1926;width:261;height:199" coordorigin="1200,1927" coordsize="261,199" path="m1200,2125l1227,2060,1270,2006,1324,1964,1389,1936,1461,1927e" filled="false" stroked="true" strokeweight="1.5pt" strokecolor="#616161">
              <v:path arrowok="t"/>
              <v:stroke dashstyle="solid"/>
            </v:shape>
            <v:shape style="position:absolute;left:1175;top:1911;width:2144;height:1020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Arial"/>
                        <w:b/>
                        <w:sz w:val="21"/>
                      </w:rPr>
                    </w:pPr>
                  </w:p>
                  <w:p>
                    <w:pPr>
                      <w:spacing w:line="266" w:lineRule="auto" w:before="0"/>
                      <w:ind w:left="516" w:right="0" w:firstLine="134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Objetivo</w:t>
                    </w:r>
                    <w:r>
                      <w:rPr>
                        <w:b/>
                        <w:color w:val="FFFAF2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95.58226pt;width:107.2pt;height:51pt;mso-position-horizontal-relative:page;mso-position-vertical-relative:paragraph;z-index:15812608" coordorigin="3476,1912" coordsize="2144,1020">
            <v:shape style="position:absolute;left:3490;top:1926;width:2114;height:993" coordorigin="3491,1927" coordsize="2114,993" path="m5335,2919l3761,2919,3689,2909,3625,2882,3570,2840,3528,2785,3501,2721,3491,2649,3491,2197,3501,2125,3528,2060,3570,2006,3625,1963,3689,1936,3761,1927,5335,1927,5407,1936,5471,1963,5526,2006,5568,2060,5595,2125,5605,2197,5605,2649,5595,2721,5568,2785,5526,2840,5471,2882,5407,2909,5335,2919xe" filled="true" fillcolor="#54b079" stroked="false">
              <v:path arrowok="t"/>
              <v:fill type="solid"/>
            </v:shape>
            <v:shape style="position:absolute;left:3490;top:1926;width:2114;height:990" coordorigin="3491,1927" coordsize="2114,990" path="m5335,1927l5407,1936,5471,1964,5526,2006,5568,2060,5595,2125,5605,2197,5605,2649,5595,2721,5568,2785,5526,2840,5471,2882,5407,2909,5352,2917m3744,2917l3689,2909,3625,2882,3570,2840,3528,2785,3501,2721,3491,2649,3491,2197,3501,2125,3528,2060,3570,2006,3625,1964,3689,1936,3761,1927e" filled="false" stroked="true" strokeweight="1.5pt" strokecolor="#616161">
              <v:path arrowok="t"/>
              <v:stroke dashstyle="solid"/>
            </v:shape>
            <v:shape style="position:absolute;left:3475;top:1911;width:2144;height:1020" type="#_x0000_t202" filled="false" stroked="false">
              <v:textbox inset="0,0,0,0">
                <w:txbxContent>
                  <w:p>
                    <w:pPr>
                      <w:spacing w:line="266" w:lineRule="auto" w:before="114"/>
                      <w:ind w:left="118" w:right="116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Descrição</w:t>
                    </w:r>
                    <w:r>
                      <w:rPr>
                        <w:b/>
                        <w:color w:val="FFFAF2"/>
                        <w:spacing w:val="32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95.583344pt;width:107.9pt;height:51pt;mso-position-horizontal-relative:page;mso-position-vertical-relative:paragraph;z-index:15813120" coordorigin="5774,1912" coordsize="2158,1020">
            <v:shape style="position:absolute;left:5788;top:1926;width:2128;height:993" coordorigin="5789,1927" coordsize="2128,993" path="m7646,2919l6059,2919,5987,2909,5922,2882,5868,2840,5825,2785,5798,2721,5789,2649,5789,2197,5798,2125,5825,2060,5868,2006,5922,1963,5987,1936,6059,1927,7646,1927,7718,1936,7782,1963,7837,2006,7879,2060,7906,2125,7916,2197,7916,2649,7906,2721,7879,2785,7837,2840,7782,2882,7718,2909,7646,2919xe" filled="true" fillcolor="#009444" stroked="false">
              <v:path arrowok="t"/>
              <v:fill type="solid"/>
            </v:shape>
            <v:shape style="position:absolute;left:7645;top:1926;width:270;height:990" coordorigin="7646,1927" coordsize="270,990" path="m7646,1927l7718,1936,7782,1964,7837,2006,7879,2060,7906,2125,7916,2197,7916,2649,7906,2721,7879,2785,7837,2840,7782,2882,7718,2909,7663,2917e" filled="false" stroked="true" strokeweight="1.5pt" strokecolor="#616161">
              <v:path arrowok="t"/>
              <v:stroke dashstyle="solid"/>
            </v:shape>
            <v:shape style="position:absolute;left:5773;top:2633;width:283;height:298" type="#_x0000_t75" stroked="false">
              <v:imagedata r:id="rId67" o:title=""/>
            </v:shape>
            <v:shape style="position:absolute;left:5773;top:1911;width:300;height:300" type="#_x0000_t75" stroked="false">
              <v:imagedata r:id="rId58" o:title=""/>
            </v:shape>
            <v:shape style="position:absolute;left:5773;top:1911;width:2158;height:1020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Arial"/>
                        <w:b/>
                        <w:sz w:val="21"/>
                      </w:rPr>
                    </w:pPr>
                  </w:p>
                  <w:p>
                    <w:pPr>
                      <w:spacing w:line="266" w:lineRule="auto" w:before="0"/>
                      <w:ind w:left="523" w:right="0" w:hanging="383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Nome</w:t>
                    </w:r>
                    <w:r>
                      <w:rPr>
                        <w:b/>
                        <w:color w:val="FFFAF2"/>
                        <w:spacing w:val="1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1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Indicador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95.583183pt;width:108.6pt;height:51pt;mso-position-horizontal-relative:page;mso-position-vertical-relative:paragraph;z-index:15813632" coordorigin="8085,1912" coordsize="2172,1020">
            <v:shape style="position:absolute;left:8099;top:1926;width:2142;height:993" coordorigin="8100,1927" coordsize="2142,993" path="m9971,2919l8370,2919,8298,2909,8234,2882,8179,2840,8137,2785,8109,2721,8100,2649,8100,2197,8109,2125,8137,2060,8179,2006,8234,1963,8298,1936,8370,1927,9971,1927,10043,1936,10107,1963,10162,2006,10204,2060,10231,2125,10241,2197,10241,2649,10231,2721,10204,2785,10162,2840,10107,2882,10043,2909,9971,2919xe" filled="true" fillcolor="#61983d" stroked="false">
              <v:path arrowok="t"/>
              <v:fill type="solid"/>
            </v:shape>
            <v:shape style="position:absolute;left:9970;top:1926;width:270;height:990" coordorigin="9971,1927" coordsize="270,990" path="m9971,1927l10043,1936,10107,1964,10162,2006,10204,2060,10231,2125,10241,2197,10241,2649,10231,2721,10204,2785,10162,2840,10107,2882,10043,2909,9988,2917e" filled="false" stroked="true" strokeweight="1.5pt" strokecolor="#616161">
              <v:path arrowok="t"/>
              <v:stroke dashstyle="solid"/>
            </v:shape>
            <v:shape style="position:absolute;left:8084;top:2633;width:283;height:298" type="#_x0000_t75" stroked="false">
              <v:imagedata r:id="rId59" o:title=""/>
            </v:shape>
            <v:shape style="position:absolute;left:8084;top:1911;width:300;height:300" type="#_x0000_t75" stroked="false">
              <v:imagedata r:id="rId58" o:title=""/>
            </v:shape>
            <v:shape style="position:absolute;left:8084;top:1911;width:2172;height:1020" type="#_x0000_t202" filled="false" stroked="false">
              <v:textbox inset="0,0,0,0">
                <w:txbxContent>
                  <w:p>
                    <w:pPr>
                      <w:spacing w:line="266" w:lineRule="auto" w:before="114"/>
                      <w:ind w:left="112" w:right="110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Descrição</w:t>
                    </w:r>
                    <w:r>
                      <w:rPr>
                        <w:b/>
                        <w:color w:val="FFFAF2"/>
                        <w:spacing w:val="31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Indicador</w:t>
                    </w:r>
                    <w:r>
                      <w:rPr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96887pt;margin-top:98.068947pt;width:257.1pt;height:31.4pt;mso-position-horizontal-relative:page;mso-position-vertical-relative:paragraph;z-index:15814144" coordorigin="10520,1961" coordsize="5142,628">
            <v:rect style="position:absolute;left:10534;top:1976;width:5113;height:598" filled="true" fillcolor="#ff904d" stroked="false">
              <v:fill type="solid"/>
            </v:rect>
            <v:rect style="position:absolute;left:10534;top:1976;width:5112;height:598" filled="false" stroked="true" strokeweight="1.5pt" strokecolor="#616161">
              <v:stroke dashstyle="solid"/>
            </v:rect>
            <v:shape style="position:absolute;left:10534;top:1976;width:5098;height:583" type="#_x0000_t202" filled="false" stroked="false">
              <v:textbox inset="0,0,0,0">
                <w:txbxContent>
                  <w:p>
                    <w:pPr>
                      <w:spacing w:before="174"/>
                      <w:ind w:left="1232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85"/>
                        <w:sz w:val="20"/>
                      </w:rPr>
                      <w:t>Receita</w:t>
                    </w:r>
                    <w:r>
                      <w:rPr>
                        <w:b/>
                        <w:spacing w:val="9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spacing w:val="9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Novos</w:t>
                    </w:r>
                    <w:r>
                      <w:rPr>
                        <w:b/>
                        <w:spacing w:val="10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Negócios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68079pt;margin-top:142.365540pt;width:257.1500pt;height:37.65pt;mso-position-horizontal-relative:page;mso-position-vertical-relative:paragraph;z-index:15814656" coordorigin="10519,2847" coordsize="5143,753">
            <v:rect style="position:absolute;left:10534;top:2862;width:5113;height:723" filled="true" fillcolor="#f5caaf" stroked="false">
              <v:fill type="solid"/>
            </v:rect>
            <v:rect style="position:absolute;left:10534;top:2862;width:5113;height:723" filled="false" stroked="true" strokeweight="1.5pt" strokecolor="#616161">
              <v:stroke dashstyle="solid"/>
            </v:rect>
            <v:shape style="position:absolute;left:10534;top:2862;width:5098;height:723" type="#_x0000_t202" filled="false" stroked="false">
              <v:textbox inset="0,0,0,0">
                <w:txbxContent>
                  <w:p>
                    <w:pPr>
                      <w:spacing w:line="266" w:lineRule="auto"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Empreendimento conjunto:</w:t>
                    </w:r>
                    <w:r>
                      <w:rPr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Joint</w:t>
                    </w:r>
                    <w:r>
                      <w:rPr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Ventures,</w:t>
                    </w:r>
                    <w:r>
                      <w:rPr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parcerias,</w:t>
                    </w:r>
                    <w:r>
                      <w:rPr>
                        <w:spacing w:val="-15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oportunidade</w:t>
                    </w:r>
                    <w:r>
                      <w:rPr>
                        <w:spacing w:val="-1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</w:t>
                    </w:r>
                    <w:r>
                      <w:rPr>
                        <w:spacing w:val="-1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negócios.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4"/>
        </w:rPr>
        <w:t>A capacidade da Infra S.A. de se destacar e prosperar está</w:t>
      </w:r>
      <w:r>
        <w:rPr>
          <w:spacing w:val="-82"/>
          <w:sz w:val="24"/>
        </w:rPr>
        <w:t> </w:t>
      </w:r>
      <w:r>
        <w:rPr>
          <w:sz w:val="24"/>
        </w:rPr>
        <w:t>intrinsecamente</w:t>
      </w:r>
      <w:r>
        <w:rPr>
          <w:spacing w:val="1"/>
          <w:sz w:val="24"/>
        </w:rPr>
        <w:t> </w:t>
      </w:r>
      <w:r>
        <w:rPr>
          <w:sz w:val="24"/>
        </w:rPr>
        <w:t>ligada</w:t>
      </w:r>
      <w:r>
        <w:rPr>
          <w:spacing w:val="1"/>
          <w:sz w:val="24"/>
        </w:rPr>
        <w:t> </w:t>
      </w:r>
      <w:r>
        <w:rPr>
          <w:sz w:val="24"/>
        </w:rPr>
        <w:t>à</w:t>
      </w:r>
      <w:r>
        <w:rPr>
          <w:spacing w:val="1"/>
          <w:sz w:val="24"/>
        </w:rPr>
        <w:t> </w:t>
      </w:r>
      <w:r>
        <w:rPr>
          <w:sz w:val="24"/>
        </w:rPr>
        <w:t>sua</w:t>
      </w:r>
      <w:r>
        <w:rPr>
          <w:spacing w:val="1"/>
          <w:sz w:val="24"/>
        </w:rPr>
        <w:t> </w:t>
      </w:r>
      <w:r>
        <w:rPr>
          <w:sz w:val="24"/>
        </w:rPr>
        <w:t>habilidade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se</w:t>
      </w:r>
      <w:r>
        <w:rPr>
          <w:spacing w:val="1"/>
          <w:sz w:val="24"/>
        </w:rPr>
        <w:t> </w:t>
      </w:r>
      <w:r>
        <w:rPr>
          <w:sz w:val="24"/>
        </w:rPr>
        <w:t>manter</w:t>
      </w:r>
      <w:r>
        <w:rPr>
          <w:spacing w:val="1"/>
          <w:sz w:val="24"/>
        </w:rPr>
        <w:t> </w:t>
      </w:r>
      <w:r>
        <w:rPr>
          <w:sz w:val="24"/>
        </w:rPr>
        <w:t>competitiva. Para isso impulsiona a inovação, incentiva a</w:t>
      </w:r>
      <w:r>
        <w:rPr>
          <w:spacing w:val="1"/>
          <w:sz w:val="24"/>
        </w:rPr>
        <w:t> </w:t>
      </w:r>
      <w:r>
        <w:rPr>
          <w:w w:val="95"/>
          <w:sz w:val="24"/>
        </w:rPr>
        <w:t>eficiência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operacional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estimula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busca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constante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por</w:t>
      </w:r>
    </w:p>
    <w:p>
      <w:pPr>
        <w:spacing w:line="271" w:lineRule="auto" w:before="253"/>
        <w:ind w:left="242" w:right="1189" w:firstLine="0"/>
        <w:jc w:val="both"/>
        <w:rPr>
          <w:sz w:val="24"/>
        </w:rPr>
      </w:pPr>
      <w:r>
        <w:rPr/>
        <w:br w:type="column"/>
      </w:r>
      <w:r>
        <w:rPr>
          <w:sz w:val="24"/>
        </w:rPr>
        <w:t>melhorias. A empresa investe para enfrentar desafios e</w:t>
      </w:r>
      <w:r>
        <w:rPr>
          <w:spacing w:val="1"/>
          <w:sz w:val="24"/>
        </w:rPr>
        <w:t> </w:t>
      </w:r>
      <w:r>
        <w:rPr>
          <w:sz w:val="24"/>
        </w:rPr>
        <w:t>aproveitar oportunidades, consolidando sua presença em</w:t>
      </w:r>
      <w:r>
        <w:rPr>
          <w:spacing w:val="-82"/>
          <w:sz w:val="24"/>
        </w:rPr>
        <w:t> </w:t>
      </w:r>
      <w:r>
        <w:rPr>
          <w:w w:val="95"/>
          <w:sz w:val="24"/>
        </w:rPr>
        <w:t>um</w:t>
      </w:r>
      <w:r>
        <w:rPr>
          <w:spacing w:val="-17"/>
          <w:w w:val="95"/>
          <w:sz w:val="24"/>
        </w:rPr>
        <w:t> </w:t>
      </w:r>
      <w:r>
        <w:rPr>
          <w:w w:val="95"/>
          <w:sz w:val="24"/>
        </w:rPr>
        <w:t>ambiente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empresarial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cada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vez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mais</w:t>
      </w:r>
      <w:r>
        <w:rPr>
          <w:spacing w:val="-16"/>
          <w:w w:val="95"/>
          <w:sz w:val="24"/>
        </w:rPr>
        <w:t> </w:t>
      </w:r>
      <w:r>
        <w:rPr>
          <w:w w:val="95"/>
          <w:sz w:val="24"/>
        </w:rPr>
        <w:t>concorrido.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276" w:space="40"/>
            <w:col w:w="8404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5357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75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25.982849pt;margin-top:257.132782pt;width:257.1500pt;height:24.45pt;mso-position-horizontal-relative:page;mso-position-vertical-relative:page;z-index:15815168" coordorigin="10520,5143" coordsize="5143,489">
            <v:rect style="position:absolute;left:10534;top:5157;width:5113;height:459" filled="true" fillcolor="#f5caaf" stroked="false">
              <v:fill type="solid"/>
            </v:rect>
            <v:rect style="position:absolute;left:10534;top:5157;width:5113;height:459" filled="false" stroked="true" strokeweight="1.5pt" strokecolor="#616161">
              <v:stroke dashstyle="solid"/>
            </v:rect>
            <v:shape style="position:absolute;left:10534;top:5157;width:5098;height:444" type="#_x0000_t202" filled="false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Receitas</w:t>
                    </w:r>
                    <w:r>
                      <w:rPr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advindas</w:t>
                    </w:r>
                    <w:r>
                      <w:rPr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do</w:t>
                    </w:r>
                    <w:r>
                      <w:rPr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Conecta</w:t>
                    </w:r>
                    <w:r>
                      <w:rPr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INFRA</w:t>
                    </w:r>
                    <w:r>
                      <w:rPr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S.A.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98901pt;margin-top:317.056274pt;width:257.1pt;height:25.25pt;mso-position-horizontal-relative:page;mso-position-vertical-relative:page;z-index:15818240" coordorigin="10520,6341" coordsize="5142,505">
            <v:rect style="position:absolute;left:10534;top:6356;width:5113;height:475" filled="true" fillcolor="#f5caaf" stroked="false">
              <v:fill type="solid"/>
            </v:rect>
            <v:rect style="position:absolute;left:10534;top:6356;width:5112;height:475" filled="false" stroked="true" strokeweight="1.5pt" strokecolor="#616161">
              <v:stroke dashstyle="solid"/>
            </v:rect>
            <v:shape style="position:absolute;left:10534;top:6356;width:5098;height:460" type="#_x0000_t202" filled="false" stroked="false">
              <v:textbox inset="0,0,0,0">
                <w:txbxContent>
                  <w:p>
                    <w:pPr>
                      <w:spacing w:before="114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Inteligência</w:t>
                    </w:r>
                    <w:r>
                      <w:rPr>
                        <w:spacing w:val="-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</w:t>
                    </w:r>
                    <w:r>
                      <w:rPr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Mercado</w:t>
                    </w:r>
                    <w:r>
                      <w:rPr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-</w:t>
                    </w:r>
                    <w:r>
                      <w:rPr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Serviços</w:t>
                    </w:r>
                    <w:r>
                      <w:rPr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Prestados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26.718079pt;margin-top:287.581726pt;width:255.65pt;height:23.5pt;mso-position-horizontal-relative:page;mso-position-vertical-relative:page;z-index:15818752" type="#_x0000_t202" filled="true" fillcolor="#f5caaf" stroked="false">
            <v:textbox inset="0,0,0,0">
              <w:txbxContent>
                <w:p>
                  <w:pPr>
                    <w:pStyle w:val="BodyText"/>
                    <w:spacing w:before="114"/>
                    <w:ind w:left="74"/>
                  </w:pPr>
                  <w:r>
                    <w:rPr>
                      <w:w w:val="95"/>
                    </w:rPr>
                    <w:t>Terminais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Ferroviários</w:t>
                  </w:r>
                  <w:r>
                    <w:rPr>
                      <w:spacing w:val="-11"/>
                      <w:w w:val="95"/>
                    </w:rPr>
                    <w:t> </w:t>
                  </w:r>
                  <w:r>
                    <w:rPr>
                      <w:w w:val="95"/>
                    </w:rPr>
                    <w:t>FNS</w:t>
                  </w:r>
                </w:p>
              </w:txbxContent>
            </v:textbox>
            <v:fill type="solid"/>
            <w10:wrap type="none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23"/>
        </w:rPr>
      </w:pPr>
    </w:p>
    <w:p>
      <w:pPr>
        <w:pStyle w:val="Heading6"/>
        <w:spacing w:line="268" w:lineRule="auto" w:before="94"/>
        <w:ind w:left="2998" w:right="12227" w:hanging="651"/>
      </w:pPr>
      <w:r>
        <w:rPr/>
        <w:pict>
          <v:group style="position:absolute;margin-left:58.777561pt;margin-top:-240.752472pt;width:107.2pt;height:199.5pt;mso-position-horizontal-relative:page;mso-position-vertical-relative:paragraph;z-index:15810048" coordorigin="1176,-4815" coordsize="2144,3990">
            <v:shape style="position:absolute;left:1190;top:-4801;width:2114;height:3960" coordorigin="1191,-4800" coordsize="2114,3960" path="m3034,-841l1461,-841,1408,-846,1311,-886,1236,-961,1196,-1058,1191,-1111,1191,-4530,1211,-4633,1270,-4721,1357,-4780,1461,-4800,3034,-4800,3138,-4780,3225,-4721,3284,-4633,3304,-4530,3304,-1111,3284,-1007,3225,-920,3138,-861,3034,-841xe" filled="true" fillcolor="#61983d" stroked="false">
              <v:path arrowok="t"/>
              <v:fill type="solid"/>
            </v:shape>
            <v:shape style="position:absolute;left:1190;top:-4801;width:2114;height:3960" coordorigin="1191,-4800" coordsize="2114,3960" path="m3034,-4800l3138,-4779,3225,-4721,3284,-4633,3304,-4530,3304,-1111,3284,-1008,3225,-920,3138,-861,3034,-841,1461,-841,1357,-861,1270,-920,1211,-1008,1196,-1058,1191,-1111e" filled="false" stroked="true" strokeweight="1.5pt" strokecolor="#616161">
              <v:path arrowok="t"/>
              <v:stroke dashstyle="solid"/>
            </v:shape>
            <v:shape style="position:absolute;left:1175;top:-4816;width:300;height:300" type="#_x0000_t75" stroked="false">
              <v:imagedata r:id="rId60" o:title=""/>
            </v:shape>
            <v:shape style="position:absolute;left:1175;top:-4816;width:2144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9"/>
                      <w:rPr>
                        <w:rFonts w:ascii="Arial"/>
                        <w:b/>
                        <w:sz w:val="25"/>
                      </w:rPr>
                    </w:pPr>
                  </w:p>
                  <w:p>
                    <w:pPr>
                      <w:spacing w:line="266" w:lineRule="auto" w:before="0"/>
                      <w:ind w:left="116" w:right="115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0"/>
                        <w:sz w:val="20"/>
                      </w:rPr>
                      <w:t>OE</w:t>
                    </w:r>
                    <w:r>
                      <w:rPr>
                        <w:color w:val="FFFFFF"/>
                        <w:spacing w:val="14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2.1</w:t>
                    </w:r>
                    <w:r>
                      <w:rPr>
                        <w:color w:val="FFFFFF"/>
                        <w:spacing w:val="15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Desenvolver,</w:t>
                    </w:r>
                    <w:r>
                      <w:rPr>
                        <w:color w:val="FFFFFF"/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comercializar</w:t>
                    </w:r>
                    <w:r>
                      <w:rPr>
                        <w:color w:val="FFFFFF"/>
                        <w:spacing w:val="5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gerir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produtos/serviços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visando geração de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receitas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-240.752472pt;width:107.2pt;height:199.5pt;mso-position-horizontal-relative:page;mso-position-vertical-relative:paragraph;z-index:15811072" coordorigin="3476,-4815" coordsize="2144,3990">
            <v:shape style="position:absolute;left:3490;top:-4801;width:2114;height:3960" coordorigin="3491,-4800" coordsize="2114,3960" path="m5335,-841l3761,-841,3708,-846,3611,-886,3536,-961,3496,-1058,3491,-4530,3496,-4583,3536,-4680,3611,-4755,3708,-4795,3761,-4800,5335,-4800,5438,-4780,5526,-4721,5584,-4633,5605,-4530,5605,-1111,5584,-1007,5526,-920,5438,-861,5335,-841xe" filled="true" fillcolor="#54b079" stroked="false">
              <v:path arrowok="t"/>
              <v:fill type="solid"/>
            </v:shape>
            <v:shape style="position:absolute;left:3490;top:-4801;width:2114;height:3960" coordorigin="3491,-4800" coordsize="2114,3960" path="m5335,-4800l5438,-4779,5526,-4721,5584,-4633,5605,-4530,5605,-1111,5584,-1008,5526,-920,5438,-861,5335,-841,3761,-841,3658,-861,3570,-920,3511,-1008,3491,-1111,3491,-4530,3511,-4633,3570,-4721,3658,-4779,3761,-4800e" filled="false" stroked="true" strokeweight="1.5pt" strokecolor="#616161">
              <v:path arrowok="t"/>
              <v:stroke dashstyle="solid"/>
            </v:shape>
            <v:shape style="position:absolute;left:3475;top:-4816;width:2144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66" w:lineRule="auto" w:before="162"/>
                      <w:ind w:left="175" w:right="173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Atuar de forma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efetiva para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capitanear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formalizar novos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serviços no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portfólio</w:t>
                    </w:r>
                    <w:r>
                      <w:rPr>
                        <w:color w:val="FFFFFF"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da</w:t>
                    </w:r>
                    <w:r>
                      <w:rPr>
                        <w:color w:val="FFFFFF"/>
                        <w:spacing w:val="5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Infra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S.A.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-240.748215pt;width:107.9pt;height:199.45pt;mso-position-horizontal-relative:page;mso-position-vertical-relative:paragraph;z-index:15811584" coordorigin="5774,-4815" coordsize="2158,3989">
            <v:shape style="position:absolute;left:5788;top:-4801;width:2128;height:3960" coordorigin="5789,-4800" coordsize="2128,3960" path="m7646,-841l6059,-841,6006,-846,5909,-886,5834,-961,5794,-1058,5789,-4530,5794,-4583,5834,-4680,5909,-4755,6006,-4795,6059,-4800,7646,-4800,7749,-4780,7837,-4721,7895,-4633,7916,-4530,7916,-1111,7895,-1007,7837,-920,7749,-861,7646,-841xe" filled="true" fillcolor="#128642" stroked="false">
              <v:path arrowok="t"/>
              <v:fill type="solid"/>
            </v:shape>
            <v:shape style="position:absolute;left:5788;top:-4800;width:2128;height:3959" coordorigin="5789,-4800" coordsize="2128,3959" path="m7646,-4800l7749,-4779,7837,-4721,7895,-4633,7916,-4530,7916,-1111,7895,-1008,7837,-920,7749,-862,7646,-841,6059,-841,5955,-862,5868,-920,5809,-1008,5794,-1058,5789,-1111e" filled="false" stroked="true" strokeweight="1.5pt" strokecolor="#616161">
              <v:path arrowok="t"/>
              <v:stroke dashstyle="solid"/>
            </v:shape>
            <v:shape style="position:absolute;left:5773;top:-4815;width:300;height:300" type="#_x0000_t75" stroked="false">
              <v:imagedata r:id="rId60" o:title=""/>
            </v:shape>
            <v:shape style="position:absolute;left:5773;top:-4815;width:2158;height:398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Arial"/>
                        <w:b/>
                        <w:sz w:val="20"/>
                      </w:rPr>
                    </w:pPr>
                  </w:p>
                  <w:p>
                    <w:pPr>
                      <w:spacing w:line="266" w:lineRule="auto" w:before="1"/>
                      <w:ind w:left="648" w:right="0" w:hanging="393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Receita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novos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negócios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-240.748901pt;width:108.6pt;height:199.5pt;mso-position-horizontal-relative:page;mso-position-vertical-relative:paragraph;z-index:15812096" coordorigin="8085,-4815" coordsize="2172,3990">
            <v:shape style="position:absolute;left:8099;top:-4801;width:2142;height:3960" coordorigin="8100,-4800" coordsize="2142,3960" path="m9971,-841l8370,-841,8317,-846,8220,-886,8145,-961,8105,-1058,8100,-1111,8100,-4530,8120,-4633,8179,-4721,8266,-4780,8370,-4800,9971,-4800,10074,-4780,10162,-4721,10220,-4633,10241,-4530,10241,-1111,10220,-1007,10162,-920,10074,-861,9971,-841xe" filled="true" fillcolor="#61983d" stroked="false">
              <v:path arrowok="t"/>
              <v:fill type="solid"/>
            </v:shape>
            <v:shape style="position:absolute;left:8099;top:-4800;width:2142;height:3960" coordorigin="8100,-4800" coordsize="2142,3960" path="m8370,-4800l9971,-4800,10024,-4795,10121,-4755,10195,-4680,10236,-4583,10241,-4530,10241,-1111,10220,-1008,10162,-920,10074,-862,9971,-841,8370,-841,8266,-862,8179,-920,8120,-1008,8105,-1058,8100,-1111e" filled="false" stroked="true" strokeweight="1.5pt" strokecolor="#616161">
              <v:path arrowok="t"/>
              <v:stroke dashstyle="solid"/>
            </v:shape>
            <v:shape style="position:absolute;left:8084;top:-4815;width:300;height:300" type="#_x0000_t75" stroked="false">
              <v:imagedata r:id="rId60" o:title=""/>
            </v:shape>
            <v:shape style="position:absolute;left:8084;top:-4815;width:2172;height:3990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Arial"/>
                        <w:b/>
                        <w:sz w:val="33"/>
                      </w:rPr>
                    </w:pPr>
                  </w:p>
                  <w:p>
                    <w:pPr>
                      <w:spacing w:line="266" w:lineRule="auto" w:before="0"/>
                      <w:ind w:left="94" w:right="92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Definir em valor 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contratos</w:t>
                    </w:r>
                    <w:r>
                      <w:rPr>
                        <w:color w:val="FFFFFF"/>
                        <w:spacing w:val="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que</w:t>
                    </w:r>
                    <w:r>
                      <w:rPr>
                        <w:color w:val="FFFFFF"/>
                        <w:spacing w:val="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foram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assinados</w:t>
                    </w:r>
                    <w:r>
                      <w:rPr>
                        <w:color w:val="FFFFFF"/>
                        <w:spacing w:val="63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no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período</w:t>
                    </w:r>
                    <w:r>
                      <w:rPr>
                        <w:color w:val="FFFFFF"/>
                        <w:spacing w:val="63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para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estimar 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crescimento e 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5"/>
                        <w:sz w:val="20"/>
                      </w:rPr>
                      <w:t>sucesso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da Infra S.A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por meio da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aquisição de novos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clientes 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comparados ao ano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anterior.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76.017082pt;margin-top:2.64341pt;width:34.5pt;height:34.5pt;mso-position-horizontal-relative:page;mso-position-vertical-relative:paragraph;z-index:15815680" coordorigin="1520,53" coordsize="690,690" path="m2087,125l2049,125,2120,54,2125,53,2135,56,2138,60,2145,95,2117,95,2087,125xm1911,743l1810,743,1793,741,1730,722,1672,691,1620,648,1577,596,1546,538,1527,475,1520,408,1527,341,1546,278,1577,219,1620,167,1672,125,1730,93,1793,74,1860,68,1911,71,1959,82,1992,95,1860,95,1789,103,1723,127,1665,164,1616,212,1579,270,1556,336,1547,408,1556,479,1579,545,1616,603,1665,652,1723,689,1789,712,1860,721,1993,721,1991,722,1927,741,1911,743xm2150,231l2018,231,2031,218,2020,157,2021,153,2029,144,1990,123,1949,107,1905,98,1860,95,1992,95,2006,100,2049,125,2087,125,2048,164,2057,211,2104,220,2144,220,2150,231xm2144,220l2104,220,2173,151,2129,143,2125,139,2117,95,2145,95,2149,119,2208,130,2210,132,2210,152,2143,219,2144,220xm1860,644l1786,632,1721,599,1670,547,1636,482,1624,408,1636,333,1670,268,1721,217,1786,183,1860,171,1904,175,1946,187,1968,198,1860,198,1794,209,1737,239,1691,284,1662,342,1651,408,1662,474,1691,531,1737,577,1794,606,1860,617,1964,617,1935,632,1860,644xm1982,305l1944,305,1998,251,1969,229,1935,212,1899,202,1860,198,1968,198,1984,206,2018,231,2150,231,2154,238,2050,238,2037,250,2051,270,2018,270,1982,305xm2112,248l2108,248,2107,248,2050,238,2154,238,2154,239,2124,239,2116,247,2112,248xm1993,721l1860,721,1932,712,1998,689,2056,652,2104,603,2141,545,2165,479,2173,408,2170,363,2161,319,2145,278,2124,239,2154,239,2168,263,2186,309,2197,358,2200,408,2194,475,2175,538,2143,596,2101,648,2049,691,1993,721xm1964,617l1860,617,1926,606,1984,577,2029,531,2059,474,2070,408,2066,369,2056,333,2039,299,2018,270,2051,270,2062,284,2081,322,2093,364,2097,408,2085,482,2051,547,2000,599,1964,617xm1860,540l1809,529,1767,501,1739,459,1728,408,1739,356,1767,314,1809,286,1860,276,1883,278,1905,284,1925,293,1940,303,1860,303,1820,311,1786,334,1764,367,1755,408,1764,449,1786,482,1820,504,1860,513,1936,513,1912,529,1860,540xm1864,421l1857,421,1853,420,1845,412,1845,403,1924,325,1910,315,1895,309,1878,304,1860,303,1940,303,1944,305,1982,305,1963,324,1975,343,1976,344,1943,344,1867,420,1864,421xm1936,513l1860,513,1901,504,1935,482,1957,449,1965,408,1964,390,1960,373,1953,358,1943,344,1976,344,1985,363,1990,385,1992,408,1982,459,1954,501,1936,513xe" filled="true" fillcolor="#128642" stroked="false">
            <v:path arrowok="t"/>
            <v:fill type="solid"/>
            <w10:wrap type="none"/>
          </v:shape>
        </w:pict>
      </w:r>
      <w:r>
        <w:rPr/>
        <w:pict>
          <v:group style="position:absolute;margin-left:246.849396pt;margin-top:-12.396708pt;width:56.25pt;height:65.2pt;mso-position-horizontal-relative:page;mso-position-vertical-relative:paragraph;z-index:15816192" coordorigin="4937,-248" coordsize="1125,1304">
            <v:shape style="position:absolute;left:4951;top:-233;width:1095;height:594" coordorigin="4952,-233" coordsize="1095,594" path="m5972,361l5027,361,4998,355,4974,339,4958,315,4952,286,4952,-158,4998,-227,5972,-233,6001,-227,6025,-211,6041,-187,6047,-158,6047,286,6041,315,6025,339,6001,355,5972,361xe" filled="true" fillcolor="#ff904d" stroked="false">
              <v:path arrowok="t"/>
              <v:fill type="solid"/>
            </v:shape>
            <v:shape style="position:absolute;left:4951;top:-233;width:1095;height:594" coordorigin="4952,-233" coordsize="1095,594" path="m5027,-233l5972,-233,6001,-227,6025,-211,6041,-187,6047,-158,6047,286,6041,315,6025,339,6001,355,5972,361,5027,361,4998,355,4974,339,4958,315,4952,286,4952,-158,4958,-187,4974,-211,4998,-227,5027,-233e" filled="false" stroked="true" strokeweight="1.5pt" strokecolor="#616161">
              <v:path arrowok="t"/>
              <v:stroke dashstyle="solid"/>
            </v:shape>
            <v:shape style="position:absolute;left:4951;top:455;width:1095;height:586" coordorigin="4952,455" coordsize="1095,586" path="m5972,1040l5027,1040,4998,1035,4974,1018,4958,995,4952,965,4952,530,4958,501,4974,477,4998,461,5027,455,5972,455,6001,461,6025,477,6041,501,6047,530,6047,965,6041,995,6025,1018,6001,1035,5972,1040xe" filled="true" fillcolor="#f5caaf" stroked="false">
              <v:path arrowok="t"/>
              <v:fill type="solid"/>
            </v:shape>
            <v:shape style="position:absolute;left:4951;top:455;width:1095;height:585" coordorigin="4952,455" coordsize="1095,585" path="m5972,455l6001,461,6025,477,6041,501,6047,530,6047,965,6041,995,6025,1018,6001,1034,5973,1040m5026,1040l4998,1034,4974,1018,4958,995,4952,965m4952,530l4958,501,4974,477,4998,461,5027,455e" filled="false" stroked="true" strokeweight="1.5pt" strokecolor="#616161">
              <v:path arrowok="t"/>
              <v:stroke dashstyle="solid"/>
            </v:shape>
            <v:shape style="position:absolute;left:4936;top:-248;width:1125;height:1304" type="#_x0000_t202" filled="false" stroked="false">
              <v:textbox inset="0,0,0,0">
                <w:txbxContent>
                  <w:p>
                    <w:pPr>
                      <w:spacing w:before="97"/>
                      <w:ind w:left="223" w:right="0" w:firstLine="0"/>
                      <w:jc w:val="left"/>
                      <w:rPr>
                        <w:rFonts w:ascii="Arial Black"/>
                        <w:sz w:val="28"/>
                      </w:rPr>
                    </w:pPr>
                    <w:r>
                      <w:rPr>
                        <w:rFonts w:ascii="Arial Black"/>
                        <w:color w:val="FFFFFF"/>
                        <w:sz w:val="28"/>
                      </w:rPr>
                      <w:t>2024</w:t>
                    </w:r>
                  </w:p>
                  <w:p>
                    <w:pPr>
                      <w:spacing w:before="319"/>
                      <w:ind w:left="259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w w:val="95"/>
                        <w:sz w:val="28"/>
                      </w:rPr>
                      <w:t>66%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07.007141pt;margin-top:-12.396708pt;width:56.9pt;height:65.2pt;mso-position-horizontal-relative:page;mso-position-vertical-relative:paragraph;z-index:15816704" coordorigin="6140,-248" coordsize="1138,1304">
            <v:shape style="position:absolute;left:6155;top:-233;width:1095;height:594" coordorigin="6155,-233" coordsize="1095,594" path="m7175,361l6230,361,6201,355,6177,339,6161,315,6155,286,6155,-158,6201,-227,7175,-233,7204,-227,7228,-211,7244,-187,7250,-158,7250,286,7244,315,7228,339,7204,355,7175,361xe" filled="true" fillcolor="#008c40" stroked="false">
              <v:path arrowok="t"/>
              <v:fill type="solid"/>
            </v:shape>
            <v:shape style="position:absolute;left:6155;top:-233;width:1095;height:594" coordorigin="6155,-233" coordsize="1095,594" path="m6230,-233l7175,-233,7204,-227,7228,-211,7244,-187,7250,-158,7250,286,7244,315,7228,339,7204,355,7175,361,6230,361,6201,355,6177,339,6161,315,6155,286m6155,-158l6161,-187,6177,-211,6201,-227,6230,-233e" filled="false" stroked="true" strokeweight="1.5pt" strokecolor="#616161">
              <v:path arrowok="t"/>
              <v:stroke dashstyle="solid"/>
            </v:shape>
            <v:shape style="position:absolute;left:6167;top:455;width:1095;height:586" coordorigin="6167,455" coordsize="1095,586" path="m7187,1040l6242,1040,6213,1035,6189,1018,6173,995,6167,965,6167,530,6173,501,6189,477,6213,461,6242,455,7187,455,7216,461,7240,477,7256,501,7262,530,7262,965,7256,995,7240,1018,7216,1035,7187,1040xe" filled="true" fillcolor="#74ba91" stroked="false">
              <v:path arrowok="t"/>
              <v:fill type="solid"/>
            </v:shape>
            <v:shape style="position:absolute;left:6167;top:455;width:1095;height:585" coordorigin="6167,455" coordsize="1095,585" path="m7187,455l7216,461,7240,477,7256,501,7262,530,7262,965,7256,995,7240,1018,7216,1034,7188,1040m6241,1040l6213,1034,6189,1018,6173,995,6167,965m6167,530l6173,501,6189,477,6213,461,6242,455e" filled="false" stroked="true" strokeweight="1.5pt" strokecolor="#616161">
              <v:path arrowok="t"/>
              <v:stroke dashstyle="solid"/>
            </v:shape>
            <v:shape style="position:absolute;left:6140;top:-248;width:1138;height:1304" type="#_x0000_t202" filled="false" stroked="false">
              <v:textbox inset="0,0,0,0">
                <w:txbxContent>
                  <w:p>
                    <w:pPr>
                      <w:spacing w:before="97"/>
                      <w:ind w:left="226" w:right="0" w:firstLine="0"/>
                      <w:jc w:val="left"/>
                      <w:rPr>
                        <w:rFonts w:ascii="Arial Black"/>
                        <w:sz w:val="28"/>
                      </w:rPr>
                    </w:pPr>
                    <w:r>
                      <w:rPr>
                        <w:rFonts w:ascii="Arial Black"/>
                        <w:color w:val="FFFFFF"/>
                        <w:sz w:val="28"/>
                      </w:rPr>
                      <w:t>2025</w:t>
                    </w:r>
                  </w:p>
                  <w:p>
                    <w:pPr>
                      <w:spacing w:before="319"/>
                      <w:ind w:left="282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w w:val="90"/>
                        <w:sz w:val="28"/>
                      </w:rPr>
                      <w:t>88%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8.364777pt;margin-top:-12.396708pt;width:56.25pt;height:65.2pt;mso-position-horizontal-relative:page;mso-position-vertical-relative:paragraph;z-index:15817216" coordorigin="7367,-248" coordsize="1125,1304">
            <v:shape style="position:absolute;left:7382;top:-233;width:1095;height:594" coordorigin="7382,-233" coordsize="1095,594" path="m8402,361l7457,361,7428,355,7404,339,7388,315,7382,286,7382,-158,7428,-227,8402,-233,8431,-227,8455,-211,8471,-187,8477,-158,8477,286,8471,315,8455,339,8431,355,8402,361xe" filled="true" fillcolor="#008c40" stroked="false">
              <v:path arrowok="t"/>
              <v:fill type="solid"/>
            </v:shape>
            <v:shape style="position:absolute;left:7382;top:-233;width:1095;height:594" coordorigin="7382,-233" coordsize="1095,594" path="m7457,-233l8402,-233,8431,-227,8455,-211,8471,-187,8477,-158,8477,286,8471,315,8455,339,8431,355,8402,361,7457,361,7428,355,7404,339,7388,315,7382,286m7382,-158l7388,-187,7404,-211,7428,-227,7457,-233e" filled="false" stroked="true" strokeweight="1.5pt" strokecolor="#616161">
              <v:path arrowok="t"/>
              <v:stroke dashstyle="solid"/>
            </v:shape>
            <v:shape style="position:absolute;left:7382;top:455;width:1095;height:586" coordorigin="7382,455" coordsize="1095,586" path="m8402,1040l7457,1040,7428,1035,7404,1018,7388,995,7382,965,7382,530,7428,461,8402,455,8431,461,8455,477,8471,501,8477,530,8477,965,8471,995,8455,1018,8431,1035,8402,1040xe" filled="true" fillcolor="#74ba91" stroked="false">
              <v:path arrowok="t"/>
              <v:fill type="solid"/>
            </v:shape>
            <v:shape style="position:absolute;left:7382;top:455;width:1095;height:585" coordorigin="7382,455" coordsize="1095,585" path="m8402,455l8431,461,8455,477,8471,501,8477,530,8477,965,8471,995,8455,1018,8431,1034,8403,1040m7456,1040l7428,1034,7404,1018,7388,995,7382,965m7382,530l7388,501,7404,477,7428,461,7457,455e" filled="false" stroked="true" strokeweight="1.5pt" strokecolor="#616161">
              <v:path arrowok="t"/>
              <v:stroke dashstyle="solid"/>
            </v:shape>
            <v:shape style="position:absolute;left:7367;top:-248;width:1125;height:1304" type="#_x0000_t202" filled="false" stroked="false">
              <v:textbox inset="0,0,0,0">
                <w:txbxContent>
                  <w:p>
                    <w:pPr>
                      <w:spacing w:before="97"/>
                      <w:ind w:left="219" w:right="0" w:firstLine="0"/>
                      <w:jc w:val="left"/>
                      <w:rPr>
                        <w:rFonts w:ascii="Arial Black"/>
                        <w:sz w:val="28"/>
                      </w:rPr>
                    </w:pPr>
                    <w:r>
                      <w:rPr>
                        <w:rFonts w:ascii="Arial Black"/>
                        <w:color w:val="FFFFFF"/>
                        <w:sz w:val="28"/>
                      </w:rPr>
                      <w:t>2026</w:t>
                    </w:r>
                  </w:p>
                  <w:p>
                    <w:pPr>
                      <w:spacing w:before="319"/>
                      <w:ind w:left="172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w w:val="90"/>
                        <w:sz w:val="28"/>
                      </w:rPr>
                      <w:t>100%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28.357117pt;margin-top:-12.396708pt;width:56.9pt;height:65.2pt;mso-position-horizontal-relative:page;mso-position-vertical-relative:paragraph;z-index:15817728" coordorigin="8567,-248" coordsize="1138,1304">
            <v:shape style="position:absolute;left:8582;top:-233;width:1095;height:594" coordorigin="8582,-233" coordsize="1095,594" path="m9602,361l8657,361,8628,355,8604,339,8588,315,8582,286,8582,-158,8628,-227,9602,-233,9631,-227,9655,-211,9671,-187,9677,-158,9677,286,9671,315,9655,339,9631,355,9602,361xe" filled="true" fillcolor="#008c40" stroked="false">
              <v:path arrowok="t"/>
              <v:fill type="solid"/>
            </v:shape>
            <v:shape style="position:absolute;left:8582;top:-233;width:1095;height:594" coordorigin="8582,-233" coordsize="1095,594" path="m8657,-233l9602,-233,9631,-227,9655,-211,9671,-187,9677,-158,9677,286,9671,315,9655,339,9631,355,9602,361,8657,361,8628,355,8604,339,8588,315,8582,286,8582,-158,8588,-187,8604,-211,8628,-227,8657,-233e" filled="false" stroked="true" strokeweight="1.5pt" strokecolor="#616161">
              <v:path arrowok="t"/>
              <v:stroke dashstyle="solid"/>
            </v:shape>
            <v:shape style="position:absolute;left:8594;top:455;width:1095;height:586" coordorigin="8594,455" coordsize="1095,586" path="m9614,1040l8669,1040,8640,1035,8616,1018,8600,995,8594,965,8594,530,8640,461,9614,455,9643,461,9667,477,9683,501,9689,530,9689,965,9683,995,9667,1018,9643,1035,9614,1040xe" filled="true" fillcolor="#74ba91" stroked="false">
              <v:path arrowok="t"/>
              <v:fill type="solid"/>
            </v:shape>
            <v:shape style="position:absolute;left:8594;top:455;width:1095;height:585" coordorigin="8594,455" coordsize="1095,585" path="m9614,455l9643,461,9667,477,9683,501,9689,530,9689,965,9683,995,9667,1018,9643,1034,9615,1040m8668,1040l8640,1034,8616,1018,8600,995,8594,965m8594,530l8600,501,8616,477,8640,461,8669,455e" filled="false" stroked="true" strokeweight="1.5pt" strokecolor="#616161">
              <v:path arrowok="t"/>
              <v:stroke dashstyle="solid"/>
            </v:shape>
            <v:shape style="position:absolute;left:8567;top:-248;width:1138;height:1304" type="#_x0000_t202" filled="false" stroked="false">
              <v:textbox inset="0,0,0,0">
                <w:txbxContent>
                  <w:p>
                    <w:pPr>
                      <w:spacing w:before="97"/>
                      <w:ind w:left="239" w:right="0" w:firstLine="0"/>
                      <w:jc w:val="left"/>
                      <w:rPr>
                        <w:rFonts w:ascii="Arial Black"/>
                        <w:sz w:val="28"/>
                      </w:rPr>
                    </w:pPr>
                    <w:r>
                      <w:rPr>
                        <w:rFonts w:ascii="Arial Black"/>
                        <w:color w:val="FFFFFF"/>
                        <w:w w:val="95"/>
                        <w:sz w:val="28"/>
                      </w:rPr>
                      <w:t>2027</w:t>
                    </w:r>
                  </w:p>
                  <w:p>
                    <w:pPr>
                      <w:spacing w:before="319"/>
                      <w:ind w:left="184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w w:val="90"/>
                        <w:sz w:val="28"/>
                      </w:rPr>
                      <w:t>100%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Meta</w:t>
      </w:r>
      <w:r>
        <w:rPr>
          <w:spacing w:val="25"/>
        </w:rPr>
        <w:t> </w:t>
      </w:r>
      <w:r>
        <w:rPr/>
        <w:t>do</w:t>
      </w:r>
      <w:r>
        <w:rPr>
          <w:spacing w:val="25"/>
        </w:rPr>
        <w:t> </w:t>
      </w:r>
      <w:r>
        <w:rPr/>
        <w:t>Indicador</w:t>
      </w:r>
      <w:r>
        <w:rPr>
          <w:spacing w:val="-55"/>
        </w:rPr>
        <w:t> </w:t>
      </w:r>
      <w:r>
        <w:rPr/>
        <w:t>OE</w:t>
      </w:r>
      <w:r>
        <w:rPr>
          <w:spacing w:val="-7"/>
        </w:rPr>
        <w:t> </w:t>
      </w:r>
      <w:r>
        <w:rPr/>
        <w:t>2.1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86"/>
        <w:ind w:right="476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4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4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60"/>
        </w:rPr>
        <w:t> </w:t>
      </w:r>
      <w:r>
        <w:rPr>
          <w:rFonts w:ascii="Arial" w:hAnsi="Arial"/>
          <w:b/>
          <w:color w:val="095685"/>
          <w:position w:val="-3"/>
          <w:sz w:val="36"/>
        </w:rPr>
        <w:t>23</w:t>
      </w:r>
    </w:p>
    <w:p>
      <w:pPr>
        <w:spacing w:after="0"/>
        <w:jc w:val="right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rPr>
          <w:rFonts w:ascii="Arial"/>
          <w:b/>
        </w:rPr>
      </w:pPr>
      <w:r>
        <w:rPr/>
        <w:drawing>
          <wp:anchor distT="0" distB="0" distL="0" distR="0" allowOverlap="1" layoutInCell="1" locked="0" behindDoc="1" simplePos="0" relativeHeight="485366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77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8.777561pt;margin-top:58.778168pt;width:107.2pt;height:51pt;mso-position-horizontal-relative:page;mso-position-vertical-relative:page;z-index:15820288" coordorigin="1176,1176" coordsize="2144,1020">
            <v:shape style="position:absolute;left:1190;top:1190;width:2114;height:993" coordorigin="1191,1191" coordsize="2114,993" path="m3034,2183l1461,2183,1389,2173,1324,2146,1270,2104,1227,2049,1200,1985,1191,1913,1191,1461,1200,1389,1227,1324,1270,1270,1324,1227,1389,1200,1461,1191,3034,1191,3106,1200,3171,1227,3225,1270,3268,1324,3295,1389,3304,1461,3304,1913,3295,1985,3268,2049,3225,2104,3171,2146,3106,2173,3034,2183xe" filled="true" fillcolor="#61983d" stroked="false">
              <v:path arrowok="t"/>
              <v:fill type="solid"/>
            </v:shape>
            <v:shape style="position:absolute;left:1460;top:1190;width:1844;height:990" coordorigin="1461,1191" coordsize="1844,990" path="m1461,1191l3034,1191,3106,1200,3171,1227,3225,1270,3268,1324,3295,1389,3304,1461,3304,1913,3295,1985,3268,2049,3225,2104,3171,2146,3106,2173,3052,2181e" filled="false" stroked="true" strokeweight="1.5pt" strokecolor="#616161">
              <v:path arrowok="t"/>
              <v:stroke dashstyle="solid"/>
            </v:shape>
            <v:shape style="position:absolute;left:1175;top:1897;width:283;height:298" type="#_x0000_t75" stroked="false">
              <v:imagedata r:id="rId56" o:title=""/>
            </v:shape>
            <v:shape style="position:absolute;left:1200;top:1190;width:261;height:199" coordorigin="1200,1191" coordsize="261,199" path="m1200,1389l1227,1324,1270,1270,1324,1227,1389,1200,1461,1191e" filled="false" stroked="true" strokeweight="1.5pt" strokecolor="#616161">
              <v:path arrowok="t"/>
              <v:stroke dashstyle="solid"/>
            </v:shape>
            <v:shape style="position:absolute;left:1175;top:1175;width:2144;height:1020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line="266" w:lineRule="auto" w:before="0"/>
                      <w:ind w:left="516" w:right="0" w:firstLine="134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Objetivo</w:t>
                    </w:r>
                    <w:r>
                      <w:rPr>
                        <w:b/>
                        <w:color w:val="FFFAF2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58.778168pt;width:107.2pt;height:51pt;mso-position-horizontal-relative:page;mso-position-vertical-relative:page;z-index:15822336" coordorigin="3476,1176" coordsize="2144,1020">
            <v:shape style="position:absolute;left:3490;top:1190;width:2114;height:993" coordorigin="3491,1191" coordsize="2114,993" path="m5335,2183l3761,2183,3689,2173,3625,2146,3570,2104,3528,2049,3501,1985,3491,1913,3491,1461,3501,1389,3528,1324,3570,1270,3625,1227,3689,1200,3761,1191,5335,1191,5407,1200,5471,1227,5526,1270,5568,1324,5595,1389,5605,1461,5605,1913,5595,1985,5568,2049,5526,2104,5471,2146,5407,2173,5335,2183xe" filled="true" fillcolor="#54b079" stroked="false">
              <v:path arrowok="t"/>
              <v:fill type="solid"/>
            </v:shape>
            <v:shape style="position:absolute;left:3490;top:1190;width:2114;height:990" coordorigin="3491,1191" coordsize="2114,990" path="m3761,1191l5335,1191,5407,1200,5471,1227,5526,1270,5568,1324,5595,1389,5605,1461,5605,1913,5595,1985,5568,2049,5526,2104,5471,2146,5407,2173,5352,2181m3744,2181l3689,2173,3625,2146,3570,2104,3528,2049,3501,1985,3491,1913,3491,1461,3501,1389,3528,1324,3570,1270,3625,1227,3689,1200,3761,1191e" filled="false" stroked="true" strokeweight="1.5pt" strokecolor="#616161">
              <v:path arrowok="t"/>
              <v:stroke dashstyle="solid"/>
            </v:shape>
            <v:shape style="position:absolute;left:3475;top:1175;width:2144;height:1020" type="#_x0000_t202" filled="false" stroked="false">
              <v:textbox inset="0,0,0,0">
                <w:txbxContent>
                  <w:p>
                    <w:pPr>
                      <w:spacing w:line="266" w:lineRule="auto" w:before="114"/>
                      <w:ind w:left="118" w:right="116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Descrição</w:t>
                    </w:r>
                    <w:r>
                      <w:rPr>
                        <w:b/>
                        <w:color w:val="FFFAF2"/>
                        <w:spacing w:val="32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58.77924pt;width:107.9pt;height:51pt;mso-position-horizontal-relative:page;mso-position-vertical-relative:page;z-index:15822848" coordorigin="5774,1176" coordsize="2158,1020">
            <v:shape style="position:absolute;left:5788;top:1190;width:2128;height:993" coordorigin="5789,1191" coordsize="2128,993" path="m7646,2183l6059,2183,5987,2173,5922,2146,5868,2104,5825,2049,5798,1985,5789,1913,5789,1461,5798,1389,5825,1324,5868,1270,5922,1227,5987,1200,6059,1191,7646,1191,7718,1200,7782,1227,7837,1270,7879,1324,7906,1389,7916,1461,7916,1913,7906,1985,7879,2049,7837,2104,7782,2146,7718,2173,7646,2183xe" filled="true" fillcolor="#009444" stroked="false">
              <v:path arrowok="t"/>
              <v:fill type="solid"/>
            </v:shape>
            <v:shape style="position:absolute;left:6058;top:1190;width:1858;height:990" coordorigin="6059,1191" coordsize="1858,990" path="m6059,1191l7646,1191,7718,1200,7782,1227,7837,1270,7879,1324,7906,1389,7916,1461,7916,1913,7906,1985,7879,2049,7837,2104,7782,2146,7718,2173,7663,2181e" filled="false" stroked="true" strokeweight="1.5pt" strokecolor="#616161">
              <v:path arrowok="t"/>
              <v:stroke dashstyle="solid"/>
            </v:shape>
            <v:shape style="position:absolute;left:5773;top:1897;width:283;height:298" type="#_x0000_t75" stroked="false">
              <v:imagedata r:id="rId67" o:title=""/>
            </v:shape>
            <v:shape style="position:absolute;left:5773;top:1175;width:300;height:300" type="#_x0000_t75" stroked="false">
              <v:imagedata r:id="rId58" o:title=""/>
            </v:shape>
            <v:shape style="position:absolute;left:5773;top:1175;width:2158;height:1020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line="266" w:lineRule="auto" w:before="0"/>
                      <w:ind w:left="523" w:right="0" w:hanging="383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Nome</w:t>
                    </w:r>
                    <w:r>
                      <w:rPr>
                        <w:b/>
                        <w:color w:val="FFFAF2"/>
                        <w:spacing w:val="1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1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Indicador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58.779095pt;width:108.6pt;height:51pt;mso-position-horizontal-relative:page;mso-position-vertical-relative:page;z-index:15823360" coordorigin="8085,1176" coordsize="2172,1020">
            <v:shape style="position:absolute;left:8099;top:1190;width:2142;height:993" coordorigin="8100,1191" coordsize="2142,993" path="m9971,2183l8370,2183,8298,2173,8234,2146,8179,2104,8137,2049,8109,1985,8100,1913,8100,1461,8109,1389,8137,1324,8179,1270,8234,1227,8298,1200,8370,1191,9971,1191,10043,1200,10107,1227,10162,1270,10204,1324,10231,1389,10241,1461,10241,1913,10231,1985,10204,2049,10162,2104,10107,2146,10043,2173,9971,2183xe" filled="true" fillcolor="#61983d" stroked="false">
              <v:path arrowok="t"/>
              <v:fill type="solid"/>
            </v:shape>
            <v:shape style="position:absolute;left:9970;top:1190;width:270;height:990" coordorigin="9971,1191" coordsize="270,990" path="m9971,1191l10043,1200,10107,1227,10162,1270,10204,1324,10231,1389,10241,1461,10241,1913,10231,1985,10204,2049,10162,2104,10107,2146,10043,2173,9988,2181e" filled="false" stroked="true" strokeweight="1.5pt" strokecolor="#616161">
              <v:path arrowok="t"/>
              <v:stroke dashstyle="solid"/>
            </v:shape>
            <v:shape style="position:absolute;left:8084;top:1897;width:283;height:298" type="#_x0000_t75" stroked="false">
              <v:imagedata r:id="rId68" o:title=""/>
            </v:shape>
            <v:shape style="position:absolute;left:8084;top:1175;width:300;height:300" type="#_x0000_t75" stroked="false">
              <v:imagedata r:id="rId58" o:title=""/>
            </v:shape>
            <v:shape style="position:absolute;left:8084;top:1175;width:2172;height:1020" type="#_x0000_t202" filled="false" stroked="false">
              <v:textbox inset="0,0,0,0">
                <w:txbxContent>
                  <w:p>
                    <w:pPr>
                      <w:spacing w:line="266" w:lineRule="auto" w:before="114"/>
                      <w:ind w:left="112" w:right="110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Descrição</w:t>
                    </w:r>
                    <w:r>
                      <w:rPr>
                        <w:b/>
                        <w:color w:val="FFFAF2"/>
                        <w:spacing w:val="31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Indicador</w:t>
                    </w:r>
                    <w:r>
                      <w:rPr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68079pt;margin-top:58.777916pt;width:257.1500pt;height:26.35pt;mso-position-horizontal-relative:page;mso-position-vertical-relative:page;z-index:15823872" coordorigin="10519,1176" coordsize="5143,527">
            <v:rect style="position:absolute;left:10534;top:1190;width:5113;height:497" filled="true" fillcolor="#ff904d" stroked="false">
              <v:fill type="solid"/>
            </v:rect>
            <v:rect style="position:absolute;left:10534;top:1190;width:5113;height:497" filled="false" stroked="true" strokeweight="1.5pt" strokecolor="#616161">
              <v:stroke dashstyle="solid"/>
            </v:rect>
            <v:shape style="position:absolute;left:10534;top:1190;width:5098;height:497" type="#_x0000_t202" filled="false" stroked="false">
              <v:textbox inset="0,0,0,0">
                <w:txbxContent>
                  <w:p>
                    <w:pPr>
                      <w:spacing w:before="129"/>
                      <w:ind w:left="1023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85"/>
                        <w:sz w:val="20"/>
                      </w:rPr>
                      <w:t>Programa</w:t>
                    </w:r>
                    <w:r>
                      <w:rPr>
                        <w:b/>
                        <w:spacing w:val="-2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spacing w:val="-2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Inovação</w:t>
                    </w:r>
                    <w:r>
                      <w:rPr>
                        <w:b/>
                        <w:spacing w:val="-2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no</w:t>
                    </w:r>
                    <w:r>
                      <w:rPr>
                        <w:b/>
                        <w:spacing w:val="-1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Setor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6.718079pt;margin-top:106.865967pt;width:255.65pt;height:24.25pt;mso-position-horizontal-relative:page;mso-position-vertical-relative:page;z-index:15827968" coordorigin="10534,2137" coordsize="5113,485">
            <v:rect style="position:absolute;left:10534;top:2152;width:5113;height:470" filled="true" fillcolor="#f5caaf" stroked="false">
              <v:fill type="solid"/>
            </v:rect>
            <v:rect style="position:absolute;left:10534;top:2137;width:5113;height:30" filled="true" fillcolor="#616161" stroked="false">
              <v:fill type="solid"/>
            </v:rect>
            <v:shape style="position:absolute;left:10534;top:2167;width:5113;height:455" type="#_x0000_t202" filled="false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Documento</w:t>
                    </w:r>
                    <w:r>
                      <w:rPr>
                        <w:spacing w:val="-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Eletrônico</w:t>
                    </w:r>
                    <w:r>
                      <w:rPr>
                        <w:spacing w:val="-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</w:t>
                    </w:r>
                    <w:r>
                      <w:rPr>
                        <w:spacing w:val="-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Transporte</w:t>
                    </w:r>
                    <w:r>
                      <w:rPr>
                        <w:spacing w:val="-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–</w:t>
                    </w:r>
                    <w:r>
                      <w:rPr>
                        <w:spacing w:val="-2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DT-e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82849pt;margin-top:134.8405pt;width:257.1500pt;height:24.45pt;mso-position-horizontal-relative:page;mso-position-vertical-relative:page;z-index:15828480" coordorigin="10520,2697" coordsize="5143,489">
            <v:rect style="position:absolute;left:10534;top:2711;width:5113;height:459" filled="true" fillcolor="#f5caaf" stroked="false">
              <v:fill type="solid"/>
            </v:rect>
            <v:rect style="position:absolute;left:10534;top:2711;width:5113;height:459" filled="false" stroked="true" strokeweight="1.5pt" strokecolor="#616161">
              <v:stroke dashstyle="solid"/>
            </v:rect>
            <v:shape style="position:absolute;left:10534;top:2711;width:5098;height:444" type="#_x0000_t202" filled="false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ONTL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Heading6"/>
        <w:spacing w:line="268" w:lineRule="auto" w:before="212"/>
        <w:ind w:left="2978" w:right="12227" w:hanging="631"/>
      </w:pPr>
      <w:r>
        <w:rPr/>
        <w:pict>
          <v:group style="position:absolute;margin-left:58.777561pt;margin-top:-234.852432pt;width:107.2pt;height:199.5pt;mso-position-horizontal-relative:page;mso-position-vertical-relative:paragraph;z-index:15819776" coordorigin="1176,-4697" coordsize="2144,3990">
            <v:shape style="position:absolute;left:1190;top:-4683;width:2114;height:3960" coordorigin="1191,-4682" coordsize="2114,3960" path="m3034,-723l1461,-723,1408,-728,1311,-768,1236,-843,1196,-940,1191,-993,1191,-4412,1211,-4515,1270,-4603,1357,-4662,1461,-4682,3034,-4682,3138,-4662,3225,-4603,3284,-4515,3304,-4412,3304,-993,3284,-889,3225,-802,3138,-743,3034,-723xe" filled="true" fillcolor="#61983d" stroked="false">
              <v:path arrowok="t"/>
              <v:fill type="solid"/>
            </v:shape>
            <v:shape style="position:absolute;left:1190;top:-4683;width:2114;height:3960" coordorigin="1191,-4682" coordsize="2114,3960" path="m1461,-4682l3034,-4682,3087,-4677,3184,-4637,3259,-4562,3299,-4465,3304,-4412,3304,-993,3284,-890,3225,-802,3138,-743,3034,-723,1461,-723,1357,-743,1270,-802,1211,-890,1196,-940,1191,-993e" filled="false" stroked="true" strokeweight="1.5pt" strokecolor="#616161">
              <v:path arrowok="t"/>
              <v:stroke dashstyle="solid"/>
            </v:shape>
            <v:shape style="position:absolute;left:1175;top:-4698;width:300;height:300" type="#_x0000_t75" stroked="false">
              <v:imagedata r:id="rId60" o:title=""/>
            </v:shape>
            <v:shape style="position:absolute;left:1175;top:-4698;width:2144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Lucida Sans Unicode"/>
                        <w:sz w:val="34"/>
                      </w:rPr>
                    </w:pPr>
                  </w:p>
                  <w:p>
                    <w:pPr>
                      <w:spacing w:line="266" w:lineRule="auto" w:before="1"/>
                      <w:ind w:left="118" w:right="116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spacing w:val="-1"/>
                        <w:w w:val="95"/>
                        <w:sz w:val="20"/>
                      </w:rPr>
                      <w:t>OE</w:t>
                    </w:r>
                    <w:r>
                      <w:rPr>
                        <w:color w:val="FFFFFF"/>
                        <w:spacing w:val="-19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5"/>
                        <w:sz w:val="20"/>
                      </w:rPr>
                      <w:t>2.2</w:t>
                    </w:r>
                    <w:r>
                      <w:rPr>
                        <w:color w:val="FFFFFF"/>
                        <w:spacing w:val="-1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Promover</w:t>
                    </w:r>
                    <w:r>
                      <w:rPr>
                        <w:color w:val="FFFFFF"/>
                        <w:spacing w:val="-1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inovação e 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melhoria</w:t>
                    </w:r>
                    <w:r>
                      <w:rPr>
                        <w:color w:val="FFFFFF"/>
                        <w:spacing w:val="1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contínua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em</w:t>
                    </w:r>
                  </w:p>
                  <w:p>
                    <w:pPr>
                      <w:spacing w:line="266" w:lineRule="auto" w:before="0"/>
                      <w:ind w:left="575" w:right="137" w:hanging="427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estudos, projetos e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obras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fomento</w:t>
                    </w:r>
                    <w:r>
                      <w:rPr>
                        <w:color w:val="FFFFFF"/>
                        <w:spacing w:val="-1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</w:t>
                    </w:r>
                  </w:p>
                  <w:p>
                    <w:pPr>
                      <w:spacing w:before="1"/>
                      <w:ind w:left="232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integração</w:t>
                    </w:r>
                    <w:r>
                      <w:rPr>
                        <w:color w:val="FFFFFF"/>
                        <w:spacing w:val="-5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modal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-234.852432pt;width:107.2pt;height:199.5pt;mso-position-horizontal-relative:page;mso-position-vertical-relative:paragraph;z-index:15820800" coordorigin="3476,-4697" coordsize="2144,3990">
            <v:shape style="position:absolute;left:3490;top:-4683;width:2114;height:3960" coordorigin="3491,-4682" coordsize="2114,3960" path="m5335,-723l3761,-723,3708,-728,3611,-768,3536,-843,3496,-940,3491,-993,3491,-4412,3511,-4515,3570,-4603,3658,-4662,3761,-4682,5335,-4682,5438,-4662,5526,-4603,5584,-4515,5605,-4412,5605,-993,5584,-889,5526,-802,5438,-743,5335,-723xe" filled="true" fillcolor="#54b079" stroked="false">
              <v:path arrowok="t"/>
              <v:fill type="solid"/>
            </v:shape>
            <v:shape style="position:absolute;left:3490;top:-4683;width:2114;height:3960" coordorigin="3491,-4682" coordsize="2114,3960" path="m3761,-4682l5335,-4682,5388,-4677,5485,-4637,5559,-4562,5599,-4465,5605,-4412,5605,-993,5584,-890,5526,-802,5438,-743,5335,-723,3761,-723,3658,-743,3570,-802,3511,-890,3491,-993,3491,-4412,3511,-4515,3570,-4603,3658,-4661,3761,-4682e" filled="false" stroked="true" strokeweight="1.5pt" strokecolor="#616161">
              <v:path arrowok="t"/>
              <v:stroke dashstyle="solid"/>
            </v:shape>
            <v:shape style="position:absolute;left:3475;top:-4698;width:2144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Lucida Sans Unicode"/>
                        <w:sz w:val="34"/>
                      </w:rPr>
                    </w:pPr>
                  </w:p>
                  <w:p>
                    <w:pPr>
                      <w:spacing w:line="266" w:lineRule="auto" w:before="0"/>
                      <w:ind w:left="104" w:right="103" w:hanging="1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Entregar estudos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projetos</w:t>
                    </w:r>
                    <w:r>
                      <w:rPr>
                        <w:color w:val="FFFFFF"/>
                        <w:spacing w:val="1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inovadores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com vistas ao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impulsionar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valorizar</w:t>
                    </w:r>
                    <w:r>
                      <w:rPr>
                        <w:color w:val="FFFFFF"/>
                        <w:spacing w:val="-1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o</w:t>
                    </w:r>
                    <w:r>
                      <w:rPr>
                        <w:color w:val="FFFFFF"/>
                        <w:spacing w:val="-1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Setor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-234.848175pt;width:107.9pt;height:199.45pt;mso-position-horizontal-relative:page;mso-position-vertical-relative:paragraph;z-index:15821312" coordorigin="5774,-4697" coordsize="2158,3989">
            <v:shape style="position:absolute;left:5788;top:-4683;width:2128;height:3960" coordorigin="5789,-4682" coordsize="2128,3960" path="m7646,-723l6059,-723,6006,-728,5909,-768,5834,-843,5794,-940,5789,-993,5789,-4412,5809,-4515,5868,-4603,5955,-4662,6059,-4682,7646,-4682,7699,-4677,7796,-4637,7871,-4562,7911,-4465,7916,-4412,7916,-993,7895,-889,7837,-802,7749,-743,7646,-723xe" filled="true" fillcolor="#128642" stroked="false">
              <v:path arrowok="t"/>
              <v:fill type="solid"/>
            </v:shape>
            <v:shape style="position:absolute;left:5788;top:-4682;width:2128;height:3959" coordorigin="5789,-4682" coordsize="2128,3959" path="m7646,-4682l7749,-4661,7837,-4603,7895,-4515,7916,-4412,7916,-993,7895,-890,7837,-802,7749,-744,7646,-723,6059,-723,5955,-744,5868,-802,5809,-890,5794,-940,5789,-993e" filled="false" stroked="true" strokeweight="1.5pt" strokecolor="#616161">
              <v:path arrowok="t"/>
              <v:stroke dashstyle="solid"/>
            </v:shape>
            <v:shape style="position:absolute;left:5773;top:-4697;width:300;height:300" type="#_x0000_t75" stroked="false">
              <v:imagedata r:id="rId60" o:title=""/>
            </v:shape>
            <v:shape style="position:absolute;left:5773;top:-4697;width:2158;height:398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12"/>
                      <w:rPr>
                        <w:rFonts w:ascii="Lucida Sans Unicode"/>
                        <w:sz w:val="34"/>
                      </w:rPr>
                    </w:pPr>
                  </w:p>
                  <w:p>
                    <w:pPr>
                      <w:spacing w:line="266" w:lineRule="auto" w:before="0"/>
                      <w:ind w:left="203" w:right="200" w:firstLine="26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Programa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Inovação</w:t>
                    </w:r>
                    <w:r>
                      <w:rPr>
                        <w:color w:val="FFFFFF"/>
                        <w:spacing w:val="-10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no</w:t>
                    </w:r>
                    <w:r>
                      <w:rPr>
                        <w:color w:val="FFFFFF"/>
                        <w:spacing w:val="-9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Setor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-234.848801pt;width:108.6pt;height:199.5pt;mso-position-horizontal-relative:page;mso-position-vertical-relative:paragraph;z-index:15821824" coordorigin="8085,-4697" coordsize="2172,3990">
            <v:shape style="position:absolute;left:8099;top:-4683;width:2142;height:3960" coordorigin="8100,-4682" coordsize="2142,3960" path="m9971,-723l8370,-723,8317,-728,8220,-768,8145,-843,8105,-940,8100,-993,8100,-4412,8120,-4515,8179,-4603,8266,-4662,8370,-4682,9971,-4682,10074,-4662,10162,-4603,10220,-4515,10241,-4412,10241,-993,10220,-889,10162,-802,10074,-743,9971,-723xe" filled="true" fillcolor="#61983d" stroked="false">
              <v:path arrowok="t"/>
              <v:fill type="solid"/>
            </v:shape>
            <v:shape style="position:absolute;left:8099;top:-4682;width:2142;height:3960" coordorigin="8100,-4682" coordsize="2142,3960" path="m9971,-4682l10074,-4661,10162,-4603,10220,-4515,10241,-4412,10241,-993,10220,-890,10162,-802,10074,-744,9971,-723,8370,-723,8266,-744,8179,-802,8120,-890,8105,-940,8100,-993e" filled="false" stroked="true" strokeweight="1.5pt" strokecolor="#616161">
              <v:path arrowok="t"/>
              <v:stroke dashstyle="solid"/>
            </v:shape>
            <v:shape style="position:absolute;left:8084;top:-4697;width:300;height:300" type="#_x0000_t75" stroked="false">
              <v:imagedata r:id="rId60" o:title=""/>
            </v:shape>
            <v:shape style="position:absolute;left:8084;top:-4697;width:2172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Lucida Sans Unicode"/>
                        <w:sz w:val="34"/>
                      </w:rPr>
                    </w:pPr>
                  </w:p>
                  <w:p>
                    <w:pPr>
                      <w:spacing w:line="266" w:lineRule="auto" w:before="1"/>
                      <w:ind w:left="111" w:right="11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Programa</w:t>
                    </w:r>
                    <w:r>
                      <w:rPr>
                        <w:color w:val="FFFFFF"/>
                        <w:spacing w:val="2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contendo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quantidade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estudos e projetos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desenvolvidos</w:t>
                    </w:r>
                    <w:r>
                      <w:rPr>
                        <w:color w:val="FFFFFF"/>
                        <w:spacing w:val="5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pela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Infra S.A que</w:t>
                    </w:r>
                    <w:r>
                      <w:rPr>
                        <w:color w:val="FFFFFF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envolvem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demandados pelos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clientes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76.017082pt;margin-top:7.793406pt;width:34.5pt;height:34.5pt;mso-position-horizontal-relative:page;mso-position-vertical-relative:paragraph;z-index:15824384" coordorigin="1520,156" coordsize="690,690" path="m2087,228l2049,228,2120,157,2125,156,2135,159,2138,163,2145,198,2117,198,2087,228xm1911,846l1810,846,1793,844,1730,825,1672,794,1620,751,1577,699,1546,641,1527,578,1520,511,1527,444,1546,381,1577,322,1620,270,1672,228,1730,196,1793,177,1860,171,1911,174,1959,185,1992,198,1860,198,1789,206,1723,230,1665,267,1616,315,1579,373,1556,439,1547,511,1556,582,1579,648,1616,706,1665,755,1723,792,1789,815,1860,824,1993,824,1991,825,1927,844,1911,846xm2150,334l2018,334,2031,321,2020,260,2021,256,2029,247,1990,226,1949,210,1905,201,1860,198,1992,198,2006,203,2049,228,2087,228,2048,267,2057,314,2104,323,2144,323,2150,334xm2144,323l2104,323,2173,254,2129,246,2125,242,2117,198,2145,198,2149,222,2208,233,2210,235,2210,255,2143,322,2144,323xm1860,747l1786,735,1721,702,1670,650,1636,585,1624,511,1636,436,1670,371,1721,320,1786,286,1860,274,1904,278,1946,290,1968,301,1860,301,1794,312,1737,342,1691,387,1662,445,1651,511,1662,577,1691,634,1737,680,1794,709,1860,720,1964,720,1935,735,1860,747xm1982,408l1944,408,1998,354,1969,332,1935,315,1899,305,1860,301,1968,301,1984,309,2018,334,2150,334,2154,341,2050,341,2037,353,2051,373,2018,373,1982,408xm2112,351l2108,351,2107,351,2050,341,2154,341,2154,342,2124,342,2116,350,2112,351xm1993,824l1860,824,1932,815,1998,792,2056,755,2104,706,2141,648,2165,582,2173,511,2170,466,2161,422,2145,381,2124,342,2154,342,2168,366,2186,412,2197,461,2200,511,2194,578,2175,641,2143,699,2101,751,2049,794,1993,824xm1964,720l1860,720,1926,709,1984,680,2029,634,2059,577,2070,511,2066,472,2056,436,2039,402,2018,373,2051,373,2062,387,2081,425,2093,467,2097,511,2085,585,2051,650,2000,702,1964,720xm1860,643l1809,632,1767,604,1739,562,1728,511,1739,459,1767,417,1809,389,1860,379,1883,381,1905,387,1925,396,1940,406,1860,406,1820,414,1786,437,1764,470,1755,511,1764,552,1786,585,1820,607,1860,616,1936,616,1912,632,1860,643xm1864,524l1857,524,1853,523,1845,515,1845,506,1924,428,1910,418,1895,412,1878,407,1860,406,1940,406,1944,408,1982,408,1963,427,1975,446,1976,447,1943,447,1867,523,1864,524xm1936,616l1860,616,1901,607,1935,585,1957,552,1965,511,1964,493,1960,476,1953,461,1943,447,1976,447,1985,466,1990,488,1992,511,1982,562,1954,604,1936,616xe" filled="true" fillcolor="#128642" stroked="false">
            <v:path arrowok="t"/>
            <v:fill type="solid"/>
            <w10:wrap type="none"/>
          </v:shape>
        </w:pict>
      </w:r>
      <w:r>
        <w:rPr/>
        <w:pict>
          <v:group style="position:absolute;margin-left:246.849396pt;margin-top:-6.496819pt;width:56.25pt;height:65.2pt;mso-position-horizontal-relative:page;mso-position-vertical-relative:paragraph;z-index:15824896" coordorigin="4937,-130" coordsize="1125,1304">
            <v:shape style="position:absolute;left:4951;top:-115;width:1095;height:594" coordorigin="4952,-115" coordsize="1095,594" path="m5972,479l5027,479,4998,473,4974,457,4958,433,4952,404,4952,-40,4958,-69,4974,-93,4998,-109,5027,-115,5972,-115,6001,-109,6025,-93,6041,-69,6047,-40,6047,404,6041,433,6025,457,6001,473,5972,479xe" filled="true" fillcolor="#ff904d" stroked="false">
              <v:path arrowok="t"/>
              <v:fill type="solid"/>
            </v:shape>
            <v:shape style="position:absolute;left:4951;top:-115;width:1095;height:594" coordorigin="4952,-115" coordsize="1095,594" path="m5972,-115l6001,-109,6025,-93,6041,-69,6047,-40,6047,404,6041,433,6025,457,6001,473,5972,479,5027,479,4998,473,4974,457,4958,433,4952,404,4952,-40,4958,-69,4974,-93,4998,-109,5027,-115e" filled="false" stroked="true" strokeweight="1.5pt" strokecolor="#616161">
              <v:path arrowok="t"/>
              <v:stroke dashstyle="solid"/>
            </v:shape>
            <v:shape style="position:absolute;left:4951;top:573;width:1095;height:586" coordorigin="4952,573" coordsize="1095,586" path="m5972,1158l5027,1158,4998,1153,4974,1136,4958,1113,4952,1083,4952,648,4958,619,4974,595,4998,579,5027,573,5972,573,6001,579,6025,595,6041,619,6047,648,6047,1083,6041,1113,6025,1136,6001,1153,5972,1158xe" filled="true" fillcolor="#f5caaf" stroked="false">
              <v:path arrowok="t"/>
              <v:fill type="solid"/>
            </v:shape>
            <v:shape style="position:absolute;left:4952;top:573;width:1095;height:585" coordorigin="4952,573" coordsize="1095,585" path="m5027,573l5972,573,6001,579,6025,595,6041,619,6047,648,6047,1083,6041,1113,6025,1136,6001,1152,5973,1158m5026,1158l4998,1152,4974,1136,4958,1113,4952,1083,4952,648,4958,619,4974,595,4998,579,5027,573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07.007141pt;margin-top:-6.496819pt;width:56.9pt;height:65.2pt;mso-position-horizontal-relative:page;mso-position-vertical-relative:paragraph;z-index:15825408" coordorigin="6140,-130" coordsize="1138,1304">
            <v:shape style="position:absolute;left:6155;top:-115;width:1095;height:594" coordorigin="6155,-115" coordsize="1095,594" path="m7175,479l6230,479,6201,473,6177,457,6161,433,6155,404,6155,-40,6161,-69,6177,-93,6201,-109,6230,-115,7175,-115,7204,-109,7228,-93,7244,-69,7250,-40,7250,404,7244,433,7228,457,7204,473,7175,479xe" filled="true" fillcolor="#008c40" stroked="false">
              <v:path arrowok="t"/>
              <v:fill type="solid"/>
            </v:shape>
            <v:shape style="position:absolute;left:6155;top:-115;width:1095;height:594" coordorigin="6155,-115" coordsize="1095,594" path="m7175,-115l7204,-109,7228,-93,7244,-69,7250,-40,7250,404,7244,433,7228,457,7204,473,7175,479,6230,479,6201,473,6177,457,6161,433,6155,404m6155,-40l6161,-69,6177,-93,6201,-109,6230,-115e" filled="false" stroked="true" strokeweight="1.5pt" strokecolor="#616161">
              <v:path arrowok="t"/>
              <v:stroke dashstyle="solid"/>
            </v:shape>
            <v:shape style="position:absolute;left:6167;top:573;width:1095;height:586" coordorigin="6167,573" coordsize="1095,586" path="m7187,1158l6242,1158,6213,1153,6189,1136,6173,1113,6167,1083,6167,648,6173,619,6189,595,6213,579,6242,573,7187,573,7216,579,7240,595,7256,619,7262,648,7262,1083,7256,1113,7240,1136,7216,1153,7187,1158xe" filled="true" fillcolor="#74ba91" stroked="false">
              <v:path arrowok="t"/>
              <v:fill type="solid"/>
            </v:shape>
            <v:shape style="position:absolute;left:6167;top:573;width:1095;height:585" coordorigin="6167,573" coordsize="1095,585" path="m6242,573l7187,573,7216,579,7240,595,7256,619,7262,648,7262,1083,7256,1113,7240,1136,7216,1152,7188,1158m6241,1158l6213,1152,6189,1136,6173,1113,6167,1083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08.372498pt;margin-top:28.65543pt;width:3.75pt;height:3.75pt;mso-position-horizontal-relative:page;mso-position-vertical-relative:paragraph;z-index:15825920" coordorigin="6167,573" coordsize="75,75" path="m6167,648l6173,619,6189,595,6213,579,6242,573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group style="position:absolute;margin-left:368.364777pt;margin-top:-6.496819pt;width:56.25pt;height:65.2pt;mso-position-horizontal-relative:page;mso-position-vertical-relative:paragraph;z-index:15826432" coordorigin="7367,-130" coordsize="1125,1304">
            <v:shape style="position:absolute;left:7382;top:-115;width:1095;height:594" coordorigin="7382,-115" coordsize="1095,594" path="m8402,479l7457,479,7428,473,7404,457,7388,433,7382,404,7382,-40,7428,-109,8402,-115,8431,-109,8455,-93,8471,-69,8477,-40,8477,404,8471,433,8455,457,8431,473,8402,479xe" filled="true" fillcolor="#008c40" stroked="false">
              <v:path arrowok="t"/>
              <v:fill type="solid"/>
            </v:shape>
            <v:shape style="position:absolute;left:7382;top:-115;width:1095;height:594" coordorigin="7382,-115" coordsize="1095,594" path="m8402,-115l8431,-109,8455,-93,8471,-69,8477,-40,8477,404,8471,433,8455,457,8431,473,8402,479,7457,479,7428,473,7404,457,7388,433,7382,404m7382,-40l7388,-69,7404,-93,7428,-109,7457,-115e" filled="false" stroked="true" strokeweight="1.5pt" strokecolor="#616161">
              <v:path arrowok="t"/>
              <v:stroke dashstyle="solid"/>
            </v:shape>
            <v:shape style="position:absolute;left:7382;top:573;width:1095;height:586" coordorigin="7382,573" coordsize="1095,586" path="m8402,1158l7457,1158,7428,1153,7404,1136,7388,1113,7382,1083,7382,648,7388,619,7404,595,7428,579,7457,573,8402,573,8431,579,8455,595,8471,619,8477,648,8477,1083,8471,1113,8455,1136,8431,1153,8402,1158xe" filled="true" fillcolor="#74ba91" stroked="false">
              <v:path arrowok="t"/>
              <v:fill type="solid"/>
            </v:shape>
            <v:shape style="position:absolute;left:7382;top:573;width:1095;height:585" coordorigin="7382,573" coordsize="1095,585" path="m7457,573l8402,573,8431,579,8455,595,8471,619,8477,648,8477,1083,8471,1113,8455,1136,8431,1152,8403,1158m7456,1158l7428,1152,7404,1136,7388,1113,7382,1083,7382,648,7388,619,7404,595,7428,579,7457,573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28.357117pt;margin-top:-6.496819pt;width:56.9pt;height:65.2pt;mso-position-horizontal-relative:page;mso-position-vertical-relative:paragraph;z-index:15826944" coordorigin="8567,-130" coordsize="1138,1304">
            <v:shape style="position:absolute;left:8582;top:-115;width:1095;height:594" coordorigin="8582,-115" coordsize="1095,594" path="m9602,479l8657,479,8628,473,8604,457,8588,433,8582,404,8582,-40,8588,-69,8604,-93,8628,-109,8657,-115,9602,-115,9631,-109,9655,-93,9671,-69,9677,-40,9677,404,9671,433,9655,457,9631,473,9602,479xe" filled="true" fillcolor="#008c40" stroked="false">
              <v:path arrowok="t"/>
              <v:fill type="solid"/>
            </v:shape>
            <v:shape style="position:absolute;left:8582;top:-115;width:1095;height:594" coordorigin="8582,-115" coordsize="1095,594" path="m9602,-115l9631,-109,9655,-93,9671,-69,9677,-40,9677,404,9671,433,9655,457,9631,473,9602,479,8657,479,8628,473,8604,457,8588,433,8582,404,8582,-40,8588,-69,8604,-93,8628,-109,8657,-115e" filled="false" stroked="true" strokeweight="1.5pt" strokecolor="#616161">
              <v:path arrowok="t"/>
              <v:stroke dashstyle="solid"/>
            </v:shape>
            <v:shape style="position:absolute;left:8594;top:573;width:1095;height:586" coordorigin="8594,573" coordsize="1095,586" path="m9614,1158l8669,1158,8640,1153,8616,1136,8600,1113,8594,1083,8594,648,8600,619,8616,595,8640,579,8669,573,9614,573,9643,579,9667,595,9683,619,9689,648,9689,1083,9683,1113,9667,1136,9643,1153,9614,1158xe" filled="true" fillcolor="#74ba91" stroked="false">
              <v:path arrowok="t"/>
              <v:fill type="solid"/>
            </v:shape>
            <v:shape style="position:absolute;left:8594;top:573;width:1095;height:585" coordorigin="8594,573" coordsize="1095,585" path="m8669,573l9614,573,9643,579,9667,595,9683,619,9689,648,9689,1083,9683,1113,9667,1136,9643,1152,9615,1158m8668,1158l8640,1152,8616,1136,8600,1113,8594,1083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29.722473pt;margin-top:28.65543pt;width:3.75pt;height:3.75pt;mso-position-horizontal-relative:page;mso-position-vertical-relative:paragraph;z-index:15827456" coordorigin="8594,573" coordsize="75,75" path="m8594,648l8600,619,8616,595,8640,579,8669,573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shape style="position:absolute;margin-left:255.527756pt;margin-top:-.031897pt;width:223.6pt;height:53.5pt;mso-position-horizontal-relative:page;mso-position-vertical-relative:paragraph;z-index:158289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92"/>
                    <w:gridCol w:w="1211"/>
                    <w:gridCol w:w="1200"/>
                    <w:gridCol w:w="1070"/>
                  </w:tblGrid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line="362" w:lineRule="exact"/>
                          <w:ind w:left="50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2024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line="362" w:lineRule="exact"/>
                          <w:ind w:right="272"/>
                          <w:jc w:val="right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2025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line="362" w:lineRule="exact"/>
                          <w:ind w:right="238"/>
                          <w:jc w:val="right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2026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line="362" w:lineRule="exact"/>
                          <w:ind w:left="169" w:right="8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95"/>
                            <w:sz w:val="28"/>
                          </w:rPr>
                          <w:t>2027</w:t>
                        </w:r>
                      </w:p>
                    </w:tc>
                  </w:tr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before="147"/>
                          <w:ind w:left="91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90"/>
                            <w:sz w:val="28"/>
                          </w:rPr>
                          <w:t>86%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before="147"/>
                          <w:ind w:right="302"/>
                          <w:jc w:val="righ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90"/>
                            <w:sz w:val="28"/>
                          </w:rPr>
                          <w:t>93%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before="147"/>
                          <w:ind w:right="284"/>
                          <w:jc w:val="righ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90"/>
                            <w:sz w:val="28"/>
                          </w:rPr>
                          <w:t>98%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before="147"/>
                          <w:ind w:left="194" w:right="8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85"/>
                            <w:sz w:val="28"/>
                          </w:rPr>
                          <w:t>100%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Meta</w:t>
      </w:r>
      <w:r>
        <w:rPr>
          <w:spacing w:val="25"/>
        </w:rPr>
        <w:t> </w:t>
      </w:r>
      <w:r>
        <w:rPr/>
        <w:t>do</w:t>
      </w:r>
      <w:r>
        <w:rPr>
          <w:spacing w:val="25"/>
        </w:rPr>
        <w:t> </w:t>
      </w:r>
      <w:r>
        <w:rPr/>
        <w:t>Indicador</w:t>
      </w:r>
      <w:r>
        <w:rPr>
          <w:spacing w:val="-55"/>
        </w:rPr>
        <w:t> </w:t>
      </w:r>
      <w:r>
        <w:rPr/>
        <w:t>OE</w:t>
      </w:r>
      <w:r>
        <w:rPr>
          <w:spacing w:val="-4"/>
        </w:rPr>
        <w:t> </w:t>
      </w:r>
      <w:r>
        <w:rPr/>
        <w:t>2.2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50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4"/>
          <w:sz w:val="36"/>
        </w:rPr>
        <w:t>24</w:t>
      </w:r>
      <w:r>
        <w:rPr>
          <w:rFonts w:ascii="Arial" w:hAnsi="Arial"/>
          <w:b/>
          <w:color w:val="095685"/>
          <w:spacing w:val="59"/>
          <w:position w:val="-4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2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1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1100" w:bottom="0" w:left="120" w:right="0"/>
        </w:sectPr>
      </w:pPr>
    </w:p>
    <w:p>
      <w:pPr>
        <w:pStyle w:val="BodyText"/>
        <w:rPr>
          <w:rFonts w:ascii="Lucida Sans Unicode"/>
        </w:rPr>
      </w:pPr>
      <w:r>
        <w:rPr/>
        <w:drawing>
          <wp:anchor distT="0" distB="0" distL="0" distR="0" allowOverlap="1" layoutInCell="1" locked="0" behindDoc="1" simplePos="0" relativeHeight="485377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7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8.777561pt;margin-top:58.778111pt;width:107.2pt;height:51pt;mso-position-horizontal-relative:page;mso-position-vertical-relative:page;z-index:15830528" coordorigin="1176,1176" coordsize="2144,1020">
            <v:shape style="position:absolute;left:1190;top:1190;width:2114;height:993" coordorigin="1191,1191" coordsize="2114,993" path="m3034,2183l1461,2183,1389,2173,1324,2146,1270,2104,1227,2049,1200,1985,1191,1913,1191,1461,1200,1389,1227,1324,1270,1270,1324,1227,1389,1200,1461,1191,3034,1191,3106,1200,3171,1227,3225,1270,3268,1324,3295,1389,3304,1461,3304,1913,3295,1985,3268,2049,3225,2104,3171,2146,3106,2173,3034,2183xe" filled="true" fillcolor="#61983d" stroked="false">
              <v:path arrowok="t"/>
              <v:fill type="solid"/>
            </v:shape>
            <v:shape style="position:absolute;left:1460;top:1190;width:1844;height:990" coordorigin="1461,1191" coordsize="1844,990" path="m1461,1191l3034,1191,3106,1200,3171,1227,3225,1270,3268,1324,3295,1389,3304,1461,3304,1913,3295,1985,3268,2049,3225,2104,3171,2146,3106,2173,3052,2181e" filled="false" stroked="true" strokeweight="1.5pt" strokecolor="#616161">
              <v:path arrowok="t"/>
              <v:stroke dashstyle="solid"/>
            </v:shape>
            <v:shape style="position:absolute;left:1175;top:1897;width:283;height:298" type="#_x0000_t75" stroked="false">
              <v:imagedata r:id="rId69" o:title=""/>
            </v:shape>
            <v:shape style="position:absolute;left:1175;top:1175;width:300;height:300" type="#_x0000_t75" stroked="false">
              <v:imagedata r:id="rId70" o:title=""/>
            </v:shape>
            <v:shape style="position:absolute;left:1175;top:1175;width:2144;height:1020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Arial"/>
                        <w:b/>
                        <w:sz w:val="21"/>
                      </w:rPr>
                    </w:pPr>
                  </w:p>
                  <w:p>
                    <w:pPr>
                      <w:spacing w:line="266" w:lineRule="auto" w:before="0"/>
                      <w:ind w:left="516" w:right="0" w:firstLine="134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Objetivo</w:t>
                    </w:r>
                    <w:r>
                      <w:rPr>
                        <w:b/>
                        <w:color w:val="FFFAF2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58.778111pt;width:107.2pt;height:51pt;mso-position-horizontal-relative:page;mso-position-vertical-relative:page;z-index:15832576" coordorigin="3476,1176" coordsize="2144,1020">
            <v:shape style="position:absolute;left:3490;top:1190;width:2114;height:993" coordorigin="3491,1191" coordsize="2114,993" path="m5335,2183l3761,2183,3689,2173,3625,2146,3570,2104,3528,2049,3501,1985,3491,1913,3491,1461,3501,1389,3528,1324,3570,1270,3625,1227,3689,1200,3761,1191,5335,1191,5407,1200,5471,1227,5526,1270,5568,1324,5595,1389,5605,1461,5605,1913,5595,1985,5568,2049,5526,2104,5471,2146,5407,2173,5335,2183xe" filled="true" fillcolor="#54b079" stroked="false">
              <v:path arrowok="t"/>
              <v:fill type="solid"/>
            </v:shape>
            <v:shape style="position:absolute;left:3490;top:1190;width:2114;height:990" coordorigin="3491,1191" coordsize="2114,990" path="m3761,1191l5335,1191,5407,1200,5471,1227,5526,1270,5568,1324,5595,1389,5605,1461,5605,1913,5595,1985,5568,2049,5526,2104,5471,2146,5407,2173,5352,2181m3744,2181l3689,2173,3625,2146,3570,2104,3528,2049,3501,1985,3491,1913,3491,1461,3501,1389,3528,1324,3570,1270,3625,1227,3689,1200,3761,1191e" filled="false" stroked="true" strokeweight="1.5pt" strokecolor="#616161">
              <v:path arrowok="t"/>
              <v:stroke dashstyle="solid"/>
            </v:shape>
            <v:shape style="position:absolute;left:3475;top:1175;width:2144;height:1020" type="#_x0000_t202" filled="false" stroked="false">
              <v:textbox inset="0,0,0,0">
                <w:txbxContent>
                  <w:p>
                    <w:pPr>
                      <w:spacing w:line="266" w:lineRule="auto" w:before="114"/>
                      <w:ind w:left="118" w:right="116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Descrição</w:t>
                    </w:r>
                    <w:r>
                      <w:rPr>
                        <w:b/>
                        <w:color w:val="FFFAF2"/>
                        <w:spacing w:val="32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58.779186pt;width:107.9pt;height:51pt;mso-position-horizontal-relative:page;mso-position-vertical-relative:page;z-index:15833088" coordorigin="5774,1176" coordsize="2158,1020">
            <v:shape style="position:absolute;left:5788;top:1190;width:2128;height:993" coordorigin="5789,1191" coordsize="2128,993" path="m7646,2183l6059,2183,5987,2173,5922,2146,5868,2104,5825,2049,5798,1985,5789,1913,5789,1461,5798,1389,5825,1324,5868,1270,5922,1227,5987,1200,6059,1191,7646,1191,7718,1200,7782,1227,7837,1270,7879,1324,7906,1389,7916,1461,7916,1913,7906,1985,7879,2049,7837,2104,7782,2146,7718,2173,7646,2183xe" filled="true" fillcolor="#009444" stroked="false">
              <v:path arrowok="t"/>
              <v:fill type="solid"/>
            </v:shape>
            <v:shape style="position:absolute;left:7645;top:1190;width:270;height:990" coordorigin="7646,1191" coordsize="270,990" path="m7646,1191l7718,1200,7782,1227,7837,1270,7879,1324,7906,1389,7916,1461,7916,1913,7906,1985,7879,2049,7837,2104,7782,2146,7718,2173,7663,2181e" filled="false" stroked="true" strokeweight="1.5pt" strokecolor="#616161">
              <v:path arrowok="t"/>
              <v:stroke dashstyle="solid"/>
            </v:shape>
            <v:shape style="position:absolute;left:5773;top:1897;width:283;height:298" type="#_x0000_t75" stroked="false">
              <v:imagedata r:id="rId71" o:title=""/>
            </v:shape>
            <v:shape style="position:absolute;left:5773;top:1175;width:300;height:300" type="#_x0000_t75" stroked="false">
              <v:imagedata r:id="rId72" o:title=""/>
            </v:shape>
            <v:shape style="position:absolute;left:5773;top:1175;width:2158;height:1020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Arial"/>
                        <w:b/>
                        <w:sz w:val="21"/>
                      </w:rPr>
                    </w:pPr>
                  </w:p>
                  <w:p>
                    <w:pPr>
                      <w:spacing w:line="266" w:lineRule="auto" w:before="0"/>
                      <w:ind w:left="523" w:right="0" w:hanging="383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Nome</w:t>
                    </w:r>
                    <w:r>
                      <w:rPr>
                        <w:b/>
                        <w:color w:val="FFFAF2"/>
                        <w:spacing w:val="1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1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Indicador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58.779015pt;width:108.6pt;height:51pt;mso-position-horizontal-relative:page;mso-position-vertical-relative:page;z-index:15833600" coordorigin="8085,1176" coordsize="2172,1020">
            <v:shape style="position:absolute;left:8099;top:1190;width:2142;height:993" coordorigin="8100,1191" coordsize="2142,993" path="m9971,2183l8370,2183,8298,2173,8234,2146,8179,2104,8137,2049,8109,1985,8100,1913,8100,1461,8109,1389,8137,1324,8179,1270,8234,1227,8298,1200,8370,1191,9971,1191,10043,1200,10107,1227,10162,1270,10204,1324,10231,1389,10241,1461,10241,1913,10231,1985,10204,2049,10162,2104,10107,2146,10043,2173,9971,2183xe" filled="true" fillcolor="#61983d" stroked="false">
              <v:path arrowok="t"/>
              <v:fill type="solid"/>
            </v:shape>
            <v:shape style="position:absolute;left:9970;top:1190;width:270;height:990" coordorigin="9971,1191" coordsize="270,990" path="m9971,1191l10043,1200,10107,1227,10162,1270,10204,1324,10231,1389,10241,1461,10241,1913,10231,1985,10204,2049,10162,2104,10107,2146,10043,2173,9988,2181e" filled="false" stroked="true" strokeweight="1.5pt" strokecolor="#616161">
              <v:path arrowok="t"/>
              <v:stroke dashstyle="solid"/>
            </v:shape>
            <v:shape style="position:absolute;left:8084;top:1897;width:283;height:298" type="#_x0000_t75" stroked="false">
              <v:imagedata r:id="rId73" o:title=""/>
            </v:shape>
            <v:shape style="position:absolute;left:8084;top:1175;width:300;height:300" type="#_x0000_t75" stroked="false">
              <v:imagedata r:id="rId72" o:title=""/>
            </v:shape>
            <v:shape style="position:absolute;left:8084;top:1175;width:2172;height:1020" type="#_x0000_t202" filled="false" stroked="false">
              <v:textbox inset="0,0,0,0">
                <w:txbxContent>
                  <w:p>
                    <w:pPr>
                      <w:spacing w:line="266" w:lineRule="auto" w:before="114"/>
                      <w:ind w:left="112" w:right="110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Descrição</w:t>
                    </w:r>
                    <w:r>
                      <w:rPr>
                        <w:b/>
                        <w:color w:val="FFFAF2"/>
                        <w:spacing w:val="31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Indicador</w:t>
                    </w:r>
                    <w:r>
                      <w:rPr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92737pt;margin-top:61.264767pt;width:257.1pt;height:28.55pt;mso-position-horizontal-relative:page;mso-position-vertical-relative:page;z-index:15834112" coordorigin="10520,1225" coordsize="5142,571">
            <v:rect style="position:absolute;left:10534;top:1240;width:5113;height:541" filled="true" fillcolor="#ff904d" stroked="false">
              <v:fill type="solid"/>
            </v:rect>
            <v:rect style="position:absolute;left:10534;top:1240;width:5112;height:541" filled="false" stroked="true" strokeweight="1.5pt" strokecolor="#616161">
              <v:stroke dashstyle="solid"/>
            </v:rect>
            <v:shape style="position:absolute;left:10534;top:1240;width:5098;height:541" type="#_x0000_t202" filled="false" stroked="false">
              <v:textbox inset="0,0,0,0">
                <w:txbxContent>
                  <w:p>
                    <w:pPr>
                      <w:spacing w:before="144"/>
                      <w:ind w:left="195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85"/>
                        <w:sz w:val="20"/>
                      </w:rPr>
                      <w:t>Programa</w:t>
                    </w:r>
                    <w:r>
                      <w:rPr>
                        <w:b/>
                        <w:spacing w:val="8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spacing w:val="9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Monitoramento</w:t>
                    </w:r>
                    <w:r>
                      <w:rPr>
                        <w:b/>
                        <w:spacing w:val="9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spacing w:val="9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Custos</w:t>
                    </w:r>
                    <w:r>
                      <w:rPr>
                        <w:b/>
                        <w:spacing w:val="9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e</w:t>
                    </w:r>
                    <w:r>
                      <w:rPr>
                        <w:b/>
                        <w:spacing w:val="9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Gastos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68079pt;margin-top:102.72673pt;width:257.1500pt;height:37.65pt;mso-position-horizontal-relative:page;mso-position-vertical-relative:page;z-index:15834624" coordorigin="10519,2055" coordsize="5143,753">
            <v:rect style="position:absolute;left:10534;top:2069;width:5113;height:723" filled="true" fillcolor="#f5caaf" stroked="false">
              <v:fill type="solid"/>
            </v:rect>
            <v:rect style="position:absolute;left:10534;top:2069;width:5113;height:723" filled="false" stroked="true" strokeweight="1.5pt" strokecolor="#616161">
              <v:stroke dashstyle="solid"/>
            </v:rect>
            <v:shape style="position:absolute;left:10534;top:2069;width:5098;height:723" type="#_x0000_t202" filled="false" stroked="false">
              <v:textbox inset="0,0,0,0">
                <w:txbxContent>
                  <w:p>
                    <w:pPr>
                      <w:spacing w:line="266" w:lineRule="auto"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Integrar</w:t>
                    </w:r>
                    <w:r>
                      <w:rPr>
                        <w:spacing w:val="-16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sistemas</w:t>
                    </w:r>
                    <w:r>
                      <w:rPr>
                        <w:spacing w:val="-16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</w:t>
                    </w:r>
                    <w:r>
                      <w:rPr>
                        <w:spacing w:val="-16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planejamento</w:t>
                    </w:r>
                    <w:r>
                      <w:rPr>
                        <w:spacing w:val="-15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(contratação,</w:t>
                    </w:r>
                    <w:r>
                      <w:rPr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orçamentário..)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6.718079pt;margin-top:143.922623pt;width:255.65pt;height:24.25pt;mso-position-horizontal-relative:page;mso-position-vertical-relative:page;z-index:15835136" coordorigin="10534,2878" coordsize="5113,485">
            <v:rect style="position:absolute;left:10534;top:2893;width:5113;height:470" filled="true" fillcolor="#f5caaf" stroked="false">
              <v:fill type="solid"/>
            </v:rect>
            <v:rect style="position:absolute;left:10534;top:2878;width:5113;height:30" filled="true" fillcolor="#616161" stroked="false">
              <v:fill type="solid"/>
            </v:rect>
            <v:shape style="position:absolute;left:10534;top:2908;width:5113;height:455" type="#_x0000_t202" filled="false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Gestão</w:t>
                    </w:r>
                    <w:r>
                      <w:rPr>
                        <w:spacing w:val="-6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</w:t>
                    </w:r>
                    <w:r>
                      <w:rPr>
                        <w:spacing w:val="-6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Custos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3"/>
        <w:rPr>
          <w:rFonts w:ascii="Lucida Sans Unicode"/>
          <w:sz w:val="16"/>
        </w:rPr>
      </w:pPr>
    </w:p>
    <w:p>
      <w:pPr>
        <w:pStyle w:val="Heading6"/>
        <w:spacing w:line="268" w:lineRule="auto" w:before="94"/>
        <w:ind w:left="2978" w:right="12227" w:hanging="631"/>
      </w:pPr>
      <w:r>
        <w:rPr/>
        <w:pict>
          <v:group style="position:absolute;margin-left:58.777561pt;margin-top:-240.752472pt;width:107.2pt;height:199.5pt;mso-position-horizontal-relative:page;mso-position-vertical-relative:paragraph;z-index:15830016" coordorigin="1176,-4815" coordsize="2144,3990">
            <v:shape style="position:absolute;left:1190;top:-4801;width:2114;height:3960" coordorigin="1191,-4800" coordsize="2114,3960" path="m3034,-841l1461,-841,1408,-846,1311,-886,1236,-961,1196,-1058,1191,-1111,1191,-4530,1211,-4633,1270,-4721,1357,-4780,1461,-4800,3034,-4800,3138,-4780,3225,-4721,3284,-4633,3304,-4530,3304,-1111,3284,-1007,3225,-920,3138,-861,3034,-841xe" filled="true" fillcolor="#61983d" stroked="false">
              <v:path arrowok="t"/>
              <v:fill type="solid"/>
            </v:shape>
            <v:shape style="position:absolute;left:1190;top:-4801;width:2114;height:3960" coordorigin="1191,-4800" coordsize="2114,3960" path="m3034,-4800l3138,-4779,3225,-4721,3284,-4633,3304,-4530,3304,-1111,3284,-1008,3225,-920,3138,-861,3034,-841,1461,-841,1357,-861,1270,-920,1211,-1008,1196,-1058,1191,-1111e" filled="false" stroked="true" strokeweight="1.5pt" strokecolor="#616161">
              <v:path arrowok="t"/>
              <v:stroke dashstyle="solid"/>
            </v:shape>
            <v:shape style="position:absolute;left:1175;top:-4816;width:300;height:300" type="#_x0000_t75" stroked="false">
              <v:imagedata r:id="rId60" o:title=""/>
            </v:shape>
            <v:shape style="position:absolute;left:1175;top:-4816;width:2144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5"/>
                      </w:rPr>
                    </w:pPr>
                  </w:p>
                  <w:p>
                    <w:pPr>
                      <w:spacing w:line="266" w:lineRule="auto" w:before="0"/>
                      <w:ind w:left="118" w:right="116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0"/>
                        <w:sz w:val="20"/>
                      </w:rPr>
                      <w:t>OE. 2.3 Otimizar a</w:t>
                    </w:r>
                    <w:r>
                      <w:rPr>
                        <w:color w:val="FFFFFF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gestão</w:t>
                    </w:r>
                    <w:r>
                      <w:rPr>
                        <w:color w:val="FFFFFF"/>
                        <w:spacing w:val="-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custos</w:t>
                    </w:r>
                    <w:r>
                      <w:rPr>
                        <w:color w:val="FFFFFF"/>
                        <w:spacing w:val="-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gastos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-240.752472pt;width:107.2pt;height:199.5pt;mso-position-horizontal-relative:page;mso-position-vertical-relative:paragraph;z-index:15831040" coordorigin="3476,-4815" coordsize="2144,3990">
            <v:shape style="position:absolute;left:3490;top:-4801;width:2114;height:3960" coordorigin="3491,-4800" coordsize="2114,3960" path="m5335,-841l3761,-841,3708,-846,3611,-886,3536,-961,3496,-1058,3491,-1111,3491,-4530,3511,-4633,3570,-4721,3658,-4780,3761,-4800,5335,-4800,5438,-4780,5526,-4721,5584,-4633,5605,-4530,5605,-1111,5584,-1007,5526,-920,5438,-861,5335,-841xe" filled="true" fillcolor="#54b079" stroked="false">
              <v:path arrowok="t"/>
              <v:fill type="solid"/>
            </v:shape>
            <v:shape style="position:absolute;left:3490;top:-4801;width:2114;height:3960" coordorigin="3491,-4800" coordsize="2114,3960" path="m5335,-4800l5438,-4779,5526,-4721,5584,-4633,5605,-4530,5605,-1111,5584,-1008,5526,-920,5438,-861,5335,-841,3761,-841,3658,-861,3570,-920,3511,-1008,3491,-1111,3491,-4530,3511,-4633,3570,-4721,3658,-4779,3761,-4800e" filled="false" stroked="true" strokeweight="1.5pt" strokecolor="#616161">
              <v:path arrowok="t"/>
              <v:stroke dashstyle="solid"/>
            </v:shape>
            <v:shape style="position:absolute;left:3475;top:-4816;width:2144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Arial"/>
                        <w:b/>
                        <w:sz w:val="23"/>
                      </w:rPr>
                    </w:pPr>
                  </w:p>
                  <w:p>
                    <w:pPr>
                      <w:spacing w:line="266" w:lineRule="auto" w:before="0"/>
                      <w:ind w:left="89" w:right="87" w:hanging="1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Implementar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mecanismos para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20"/>
                      </w:rPr>
                      <w:t>controle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22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custos</w:t>
                    </w:r>
                    <w:r>
                      <w:rPr>
                        <w:color w:val="FFFFFF"/>
                        <w:spacing w:val="-2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</w:t>
                    </w:r>
                    <w:r>
                      <w:rPr>
                        <w:color w:val="FFFFFF"/>
                        <w:spacing w:val="-67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gastos</w:t>
                    </w:r>
                    <w:r>
                      <w:rPr>
                        <w:color w:val="FFFFFF"/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na</w:t>
                    </w:r>
                    <w:r>
                      <w:rPr>
                        <w:color w:val="FFFFFF"/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Infra</w:t>
                    </w:r>
                    <w:r>
                      <w:rPr>
                        <w:color w:val="FFFFFF"/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S.A.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-240.748199pt;width:107.9pt;height:199.45pt;mso-position-horizontal-relative:page;mso-position-vertical-relative:paragraph;z-index:15831552" coordorigin="5774,-4815" coordsize="2158,3989">
            <v:shape style="position:absolute;left:5788;top:-4801;width:2128;height:3960" coordorigin="5789,-4800" coordsize="2128,3960" path="m7646,-841l6059,-841,6006,-846,5909,-886,5834,-961,5794,-1058,5789,-4530,5794,-4583,5834,-4680,5909,-4755,6006,-4795,6059,-4800,7646,-4800,7749,-4780,7837,-4721,7895,-4633,7916,-4530,7916,-1111,7895,-1007,7837,-920,7749,-861,7646,-841xe" filled="true" fillcolor="#128642" stroked="false">
              <v:path arrowok="t"/>
              <v:fill type="solid"/>
            </v:shape>
            <v:shape style="position:absolute;left:5788;top:-4800;width:2128;height:3959" coordorigin="5789,-4800" coordsize="2128,3959" path="m6059,-4800l7646,-4800,7699,-4795,7796,-4755,7870,-4680,7911,-4583,7916,-4530,7916,-1111,7895,-1008,7837,-920,7749,-862,7646,-841,6059,-841,5955,-862,5868,-920,5809,-1008,5794,-1058,5789,-1111e" filled="false" stroked="true" strokeweight="1.5pt" strokecolor="#616161">
              <v:path arrowok="t"/>
              <v:stroke dashstyle="solid"/>
            </v:shape>
            <v:shape style="position:absolute;left:5773;top:-4815;width:300;height:300" type="#_x0000_t75" stroked="false">
              <v:imagedata r:id="rId60" o:title=""/>
            </v:shape>
            <v:shape style="position:absolute;left:5773;top:-4815;width:2158;height:398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Arial"/>
                        <w:b/>
                        <w:sz w:val="37"/>
                      </w:rPr>
                    </w:pPr>
                  </w:p>
                  <w:p>
                    <w:pPr>
                      <w:spacing w:line="266" w:lineRule="auto" w:before="0"/>
                      <w:ind w:left="119" w:right="11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Programa</w:t>
                    </w:r>
                    <w:r>
                      <w:rPr>
                        <w:color w:val="FFFFFF"/>
                        <w:spacing w:val="2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contendo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iniciativas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implantadas para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monitorar custos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gastos</w:t>
                    </w:r>
                    <w:r>
                      <w:rPr>
                        <w:color w:val="FFFFFF"/>
                        <w:spacing w:val="-1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na</w:t>
                    </w:r>
                    <w:r>
                      <w:rPr>
                        <w:color w:val="FFFFFF"/>
                        <w:spacing w:val="-1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empresa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-240.748856pt;width:108.6pt;height:199.5pt;mso-position-horizontal-relative:page;mso-position-vertical-relative:paragraph;z-index:15832064" coordorigin="8085,-4815" coordsize="2172,3990">
            <v:shape style="position:absolute;left:8099;top:-4801;width:2142;height:3960" coordorigin="8100,-4800" coordsize="2142,3960" path="m9971,-841l8370,-841,8317,-846,8220,-886,8145,-961,8105,-1058,8100,-4530,8105,-4583,8145,-4680,8220,-4755,8317,-4795,8370,-4800,9971,-4800,10074,-4780,10162,-4721,10220,-4633,10241,-4530,10241,-1111,10220,-1007,10162,-920,10074,-861,9971,-841xe" filled="true" fillcolor="#61983d" stroked="false">
              <v:path arrowok="t"/>
              <v:fill type="solid"/>
            </v:shape>
            <v:shape style="position:absolute;left:8099;top:-4800;width:2142;height:3960" coordorigin="8100,-4800" coordsize="2142,3960" path="m9971,-4800l10074,-4779,10162,-4721,10220,-4633,10241,-4530,10241,-1111,10220,-1008,10162,-920,10074,-862,9971,-841,8370,-841,8266,-862,8179,-920,8120,-1008,8105,-1058,8100,-1111e" filled="false" stroked="true" strokeweight="1.5pt" strokecolor="#616161">
              <v:path arrowok="t"/>
              <v:stroke dashstyle="solid"/>
            </v:shape>
            <v:shape style="position:absolute;left:8084;top:-4815;width:300;height:300" type="#_x0000_t75" stroked="false">
              <v:imagedata r:id="rId60" o:title=""/>
            </v:shape>
            <v:shape style="position:absolute;left:8084;top:-4815;width:2172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Arial"/>
                        <w:b/>
                        <w:sz w:val="28"/>
                      </w:rPr>
                    </w:pPr>
                  </w:p>
                  <w:p>
                    <w:pPr>
                      <w:spacing w:line="266" w:lineRule="auto" w:before="1"/>
                      <w:ind w:left="111" w:right="11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Corresponde às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movimentações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internas que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procuram garantir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sz w:val="20"/>
                      </w:rPr>
                      <w:t>um o controle de</w:t>
                    </w:r>
                    <w:r>
                      <w:rPr>
                        <w:color w:val="FFFFFF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custos</w:t>
                    </w:r>
                    <w:r>
                      <w:rPr>
                        <w:color w:val="FFFFFF"/>
                        <w:spacing w:val="-1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</w:t>
                    </w:r>
                    <w:r>
                      <w:rPr>
                        <w:color w:val="FFFFFF"/>
                        <w:spacing w:val="-10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gastos</w:t>
                    </w:r>
                    <w:r>
                      <w:rPr>
                        <w:color w:val="FFFFFF"/>
                        <w:spacing w:val="-10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nas</w:t>
                    </w:r>
                    <w:r>
                      <w:rPr>
                        <w:color w:val="FFFFFF"/>
                        <w:spacing w:val="-6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ações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organizacionais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76.017082pt;margin-top:1.893467pt;width:34.5pt;height:34.5pt;mso-position-horizontal-relative:page;mso-position-vertical-relative:paragraph;z-index:15835648" coordorigin="1520,38" coordsize="690,690" path="m2087,110l2049,110,2120,39,2125,38,2135,41,2138,45,2145,80,2117,80,2087,110xm1911,728l1810,728,1793,726,1730,707,1672,676,1620,633,1577,581,1546,523,1527,460,1520,393,1527,326,1546,263,1577,204,1620,152,1672,110,1730,78,1793,59,1860,53,1911,56,1959,67,1992,80,1860,80,1789,88,1723,112,1665,149,1616,197,1579,255,1556,321,1547,393,1556,464,1579,530,1616,588,1665,637,1723,674,1789,697,1860,706,1993,706,1991,707,1927,726,1911,728xm2150,216l2018,216,2031,203,2020,142,2021,138,2029,129,1990,108,1949,92,1905,83,1860,80,1992,80,2006,85,2049,110,2087,110,2048,149,2057,196,2104,205,2144,205,2150,216xm2144,205l2104,205,2173,136,2129,128,2125,124,2117,80,2145,80,2149,104,2208,115,2210,117,2210,137,2143,204,2144,205xm1860,629l1786,617,1721,584,1670,532,1636,467,1624,393,1636,318,1670,253,1721,202,1786,168,1860,156,1904,160,1946,172,1968,183,1860,183,1794,194,1737,224,1691,269,1662,327,1651,393,1662,459,1691,516,1737,562,1794,591,1860,602,1964,602,1935,617,1860,629xm1982,290l1944,290,1998,236,1969,214,1935,197,1899,187,1860,183,1968,183,1984,191,2018,216,2150,216,2154,223,2050,223,2037,235,2051,255,2018,255,1982,290xm2112,233l2108,233,2107,233,2050,223,2154,223,2154,224,2124,224,2116,232,2112,233xm1993,706l1860,706,1932,697,1998,674,2056,637,2104,588,2141,530,2165,464,2173,393,2170,348,2161,304,2145,263,2124,224,2154,224,2168,248,2186,294,2197,343,2200,393,2194,460,2175,523,2143,581,2101,633,2049,676,1993,706xm1964,602l1860,602,1926,591,1984,562,2029,516,2059,459,2070,393,2066,354,2056,318,2039,284,2018,255,2051,255,2062,269,2081,307,2093,349,2097,393,2085,467,2051,532,2000,584,1964,602xm1860,525l1809,514,1767,486,1739,444,1728,393,1739,341,1767,299,1809,271,1860,261,1883,263,1905,269,1925,278,1940,288,1860,288,1820,296,1786,319,1764,352,1755,393,1764,434,1786,467,1820,489,1860,498,1936,498,1912,514,1860,525xm1864,406l1857,406,1853,405,1845,397,1845,388,1924,310,1910,300,1895,294,1878,289,1860,288,1940,288,1944,290,1982,290,1963,309,1975,328,1976,329,1943,329,1867,405,1864,406xm1936,498l1860,498,1901,489,1935,467,1957,434,1965,393,1964,375,1960,358,1953,343,1943,329,1976,329,1985,348,1990,370,1992,393,1982,444,1954,486,1936,498xe" filled="true" fillcolor="#128642" stroked="false">
            <v:path arrowok="t"/>
            <v:fill type="solid"/>
            <w10:wrap type="none"/>
          </v:shape>
        </w:pict>
      </w:r>
      <w:r>
        <w:rPr/>
        <w:pict>
          <v:group style="position:absolute;margin-left:246.849396pt;margin-top:-12.396699pt;width:56.25pt;height:65.2pt;mso-position-horizontal-relative:page;mso-position-vertical-relative:paragraph;z-index:15836160" coordorigin="4937,-248" coordsize="1125,1304">
            <v:shape style="position:absolute;left:4951;top:-233;width:1095;height:594" coordorigin="4952,-233" coordsize="1095,594" path="m5972,361l5027,361,4998,355,4974,339,4958,315,4952,286,4952,-158,4958,-187,4974,-211,4998,-227,5027,-233,5972,-233,6001,-227,6025,-211,6041,-187,6047,-158,6047,286,6041,315,6025,339,6001,355,5972,361xe" filled="true" fillcolor="#ff904d" stroked="false">
              <v:path arrowok="t"/>
              <v:fill type="solid"/>
            </v:shape>
            <v:shape style="position:absolute;left:4951;top:-233;width:1095;height:594" coordorigin="4952,-233" coordsize="1095,594" path="m5972,-233l6001,-227,6025,-211,6041,-187,6047,-158,6047,286,6041,315,6025,339,6001,355,5972,361,5027,361,4998,355,4974,339,4958,315,4952,286,4952,-158,4958,-187,4974,-211,4998,-227,5027,-233e" filled="false" stroked="true" strokeweight="1.5pt" strokecolor="#616161">
              <v:path arrowok="t"/>
              <v:stroke dashstyle="solid"/>
            </v:shape>
            <v:shape style="position:absolute;left:4951;top:455;width:1095;height:586" coordorigin="4952,455" coordsize="1095,586" path="m5972,1040l5027,1040,4998,1035,4974,1018,4958,995,4952,965,4952,530,4958,501,4974,477,4998,461,5027,455,5972,455,6001,461,6025,477,6041,501,6047,530,6047,965,6041,995,6025,1018,6001,1035,5972,1040xe" filled="true" fillcolor="#f5caaf" stroked="false">
              <v:path arrowok="t"/>
              <v:fill type="solid"/>
            </v:shape>
            <v:shape style="position:absolute;left:4952;top:455;width:1095;height:585" coordorigin="4952,455" coordsize="1095,585" path="m5027,455l5972,455,6001,461,6025,477,6041,501,6047,530,6047,965,6041,995,6025,1018,6001,1034,5973,1040m5026,1040l4998,1034,4974,1018,4958,995,4952,965,4952,530,4958,501,4974,477,4998,461,5027,45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07.007141pt;margin-top:-12.396699pt;width:56.9pt;height:65.2pt;mso-position-horizontal-relative:page;mso-position-vertical-relative:paragraph;z-index:15836672" coordorigin="6140,-248" coordsize="1138,1304">
            <v:shape style="position:absolute;left:6155;top:-233;width:1095;height:594" coordorigin="6155,-233" coordsize="1095,594" path="m7175,361l6230,361,6201,355,6177,339,6161,315,6155,286,6155,-158,6161,-187,6177,-211,6201,-227,6230,-233,7175,-233,7204,-227,7228,-211,7244,-187,7250,-158,7250,286,7244,315,7228,339,7204,355,7175,361xe" filled="true" fillcolor="#008c40" stroked="false">
              <v:path arrowok="t"/>
              <v:fill type="solid"/>
            </v:shape>
            <v:shape style="position:absolute;left:6155;top:-233;width:1095;height:594" coordorigin="6155,-233" coordsize="1095,594" path="m7175,-233l7204,-227,7228,-211,7244,-187,7250,-158,7250,286,7244,315,7228,339,7204,355,7175,361,6230,361,6201,355,6177,339,6161,315,6155,286m6155,-158l6161,-187,6177,-211,6201,-227,6230,-233e" filled="false" stroked="true" strokeweight="1.5pt" strokecolor="#616161">
              <v:path arrowok="t"/>
              <v:stroke dashstyle="solid"/>
            </v:shape>
            <v:shape style="position:absolute;left:6167;top:455;width:1095;height:586" coordorigin="6167,455" coordsize="1095,586" path="m7187,1040l6242,1040,6213,1035,6189,1018,6173,995,6167,965,6167,530,6173,501,6189,477,6213,461,6242,455,7187,455,7216,461,7240,477,7256,501,7262,530,7262,965,7256,995,7240,1018,7216,1035,7187,1040xe" filled="true" fillcolor="#74ba91" stroked="false">
              <v:path arrowok="t"/>
              <v:fill type="solid"/>
            </v:shape>
            <v:shape style="position:absolute;left:6167;top:455;width:1095;height:585" coordorigin="6167,455" coordsize="1095,585" path="m6242,455l7187,455,7216,461,7240,477,7256,501,7262,530,7262,965,7256,995,7240,1018,7216,1034,7188,1040m6241,1040l6213,1034,6189,1018,6173,995,6167,96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08.372498pt;margin-top:22.755491pt;width:3.75pt;height:3.75pt;mso-position-horizontal-relative:page;mso-position-vertical-relative:paragraph;z-index:15837184" coordorigin="6167,455" coordsize="75,75" path="m6167,530l6173,501,6189,477,6213,461,6242,455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group style="position:absolute;margin-left:368.364777pt;margin-top:-12.396699pt;width:56.25pt;height:65.2pt;mso-position-horizontal-relative:page;mso-position-vertical-relative:paragraph;z-index:15837696" coordorigin="7367,-248" coordsize="1125,1304">
            <v:shape style="position:absolute;left:7382;top:-233;width:1095;height:594" coordorigin="7382,-233" coordsize="1095,594" path="m8402,361l7457,361,7428,355,7404,339,7388,315,7382,286,7382,-158,7388,-187,7404,-211,7428,-227,7457,-233,8402,-233,8431,-227,8455,-211,8471,-187,8477,-158,8477,286,8471,315,8455,339,8431,355,8402,361xe" filled="true" fillcolor="#008c40" stroked="false">
              <v:path arrowok="t"/>
              <v:fill type="solid"/>
            </v:shape>
            <v:shape style="position:absolute;left:7382;top:-233;width:1095;height:594" coordorigin="7382,-233" coordsize="1095,594" path="m8402,-233l8431,-227,8455,-211,8471,-187,8477,-158,8477,286,8471,315,8455,339,8431,355,8402,361,7457,361,7428,355,7404,339,7388,315,7382,286m7382,-158l7388,-187,7404,-211,7428,-227,7457,-233e" filled="false" stroked="true" strokeweight="1.5pt" strokecolor="#616161">
              <v:path arrowok="t"/>
              <v:stroke dashstyle="solid"/>
            </v:shape>
            <v:shape style="position:absolute;left:7382;top:455;width:1095;height:586" coordorigin="7382,455" coordsize="1095,586" path="m8402,1040l7457,1040,7428,1035,7404,1018,7388,995,7382,965,7382,530,7388,501,7404,477,7428,461,7457,455,8402,455,8431,461,8455,477,8471,501,8477,530,8477,965,8471,995,8455,1018,8431,1035,8402,1040xe" filled="true" fillcolor="#74ba91" stroked="false">
              <v:path arrowok="t"/>
              <v:fill type="solid"/>
            </v:shape>
            <v:shape style="position:absolute;left:7382;top:455;width:1095;height:585" coordorigin="7382,455" coordsize="1095,585" path="m7457,455l8402,455,8431,461,8455,477,8471,501,8477,530,8477,965,8471,995,8455,1018,8431,1034,8403,1040m7456,1040l7428,1034,7404,1018,7388,995,7382,965,7382,530,7388,501,7404,477,7428,461,7457,45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28.357117pt;margin-top:-12.396699pt;width:56.9pt;height:65.2pt;mso-position-horizontal-relative:page;mso-position-vertical-relative:paragraph;z-index:15838208" coordorigin="8567,-248" coordsize="1138,1304">
            <v:shape style="position:absolute;left:8582;top:-233;width:1095;height:594" coordorigin="8582,-233" coordsize="1095,594" path="m9602,361l8657,361,8628,355,8604,339,8588,315,8582,286,8582,-158,8588,-187,8604,-211,8628,-227,8657,-233,9602,-233,9631,-227,9655,-211,9671,-187,9677,-158,9677,286,9671,315,9655,339,9631,355,9602,361xe" filled="true" fillcolor="#008c40" stroked="false">
              <v:path arrowok="t"/>
              <v:fill type="solid"/>
            </v:shape>
            <v:shape style="position:absolute;left:8582;top:-233;width:1095;height:594" coordorigin="8582,-233" coordsize="1095,594" path="m9602,-233l9631,-227,9655,-211,9671,-187,9677,-158,9677,286,9671,315,9655,339,9631,355,9602,361,8657,361,8628,355,8604,339,8588,315,8582,286,8582,-158,8588,-187,8604,-211,8628,-227,8657,-233e" filled="false" stroked="true" strokeweight="1.5pt" strokecolor="#616161">
              <v:path arrowok="t"/>
              <v:stroke dashstyle="solid"/>
            </v:shape>
            <v:shape style="position:absolute;left:8594;top:455;width:1095;height:586" coordorigin="8594,455" coordsize="1095,586" path="m9614,1040l8669,1040,8640,1035,8616,1018,8600,995,8594,965,8594,530,8600,501,8616,477,8640,461,8669,455,9614,455,9643,461,9667,477,9683,501,9689,530,9689,965,9683,995,9667,1018,9643,1035,9614,1040xe" filled="true" fillcolor="#74ba91" stroked="false">
              <v:path arrowok="t"/>
              <v:fill type="solid"/>
            </v:shape>
            <v:shape style="position:absolute;left:8594;top:455;width:1095;height:585" coordorigin="8594,455" coordsize="1095,585" path="m8669,455l9614,455,9643,461,9667,477,9683,501,9689,530,9689,965,9683,995,9667,1018,9643,1034,9615,1040m8668,1040l8640,1034,8616,1018,8600,995,8594,96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29.722473pt;margin-top:22.755491pt;width:3.75pt;height:3.75pt;mso-position-horizontal-relative:page;mso-position-vertical-relative:paragraph;z-index:15838720" coordorigin="8594,455" coordsize="75,75" path="m8594,530l8600,501,8616,477,8640,461,8669,455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shape style="position:absolute;margin-left:255.527756pt;margin-top:-7.105235pt;width:223.6pt;height:53.5pt;mso-position-horizontal-relative:page;mso-position-vertical-relative:paragraph;z-index:158392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92"/>
                    <w:gridCol w:w="1211"/>
                    <w:gridCol w:w="1200"/>
                    <w:gridCol w:w="1070"/>
                  </w:tblGrid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50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2024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207" w:right="216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2025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line="386" w:lineRule="exact"/>
                          <w:ind w:right="238"/>
                          <w:jc w:val="right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2026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169" w:right="8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95"/>
                            <w:sz w:val="28"/>
                          </w:rPr>
                          <w:t>2027</w:t>
                        </w:r>
                      </w:p>
                    </w:tc>
                  </w:tr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before="171"/>
                          <w:ind w:left="98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90"/>
                            <w:sz w:val="28"/>
                          </w:rPr>
                          <w:t>26%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before="171"/>
                          <w:ind w:left="207" w:right="194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85"/>
                            <w:sz w:val="28"/>
                          </w:rPr>
                          <w:t>47%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before="171"/>
                          <w:ind w:right="284"/>
                          <w:jc w:val="righ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90"/>
                            <w:sz w:val="28"/>
                          </w:rPr>
                          <w:t>68%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before="171"/>
                          <w:ind w:left="194" w:right="8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85"/>
                            <w:sz w:val="28"/>
                          </w:rPr>
                          <w:t>100%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Meta</w:t>
      </w:r>
      <w:r>
        <w:rPr>
          <w:spacing w:val="25"/>
        </w:rPr>
        <w:t> </w:t>
      </w:r>
      <w:r>
        <w:rPr/>
        <w:t>do</w:t>
      </w:r>
      <w:r>
        <w:rPr>
          <w:spacing w:val="25"/>
        </w:rPr>
        <w:t> </w:t>
      </w:r>
      <w:r>
        <w:rPr/>
        <w:t>Indicador</w:t>
      </w:r>
      <w:r>
        <w:rPr>
          <w:spacing w:val="-55"/>
        </w:rPr>
        <w:t> </w:t>
      </w:r>
      <w:r>
        <w:rPr/>
        <w:t>OE</w:t>
      </w:r>
      <w:r>
        <w:rPr>
          <w:spacing w:val="-4"/>
        </w:rPr>
        <w:t> </w:t>
      </w:r>
      <w:r>
        <w:rPr/>
        <w:t>2.3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49"/>
        <w:ind w:right="472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4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5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62"/>
        </w:rPr>
        <w:t> </w:t>
      </w:r>
      <w:r>
        <w:rPr>
          <w:rFonts w:ascii="Arial" w:hAnsi="Arial"/>
          <w:b/>
          <w:color w:val="095685"/>
          <w:position w:val="-4"/>
          <w:sz w:val="36"/>
        </w:rPr>
        <w:t>25</w:t>
      </w:r>
    </w:p>
    <w:p>
      <w:pPr>
        <w:spacing w:after="0"/>
        <w:jc w:val="right"/>
        <w:rPr>
          <w:rFonts w:ascii="Arial" w:hAnsi="Arial"/>
          <w:sz w:val="36"/>
        </w:rPr>
        <w:sectPr>
          <w:pgSz w:w="16840" w:h="11910" w:orient="landscape"/>
          <w:pgMar w:top="1100" w:bottom="0" w:left="120" w:right="0"/>
        </w:sectPr>
      </w:pPr>
    </w:p>
    <w:p>
      <w:pPr>
        <w:pStyle w:val="Heading2"/>
      </w:pPr>
      <w:r>
        <w:rPr>
          <w:color w:val="0D4E81"/>
          <w:w w:val="85"/>
        </w:rPr>
        <w:t>Perspectiva</w:t>
      </w:r>
      <w:r>
        <w:rPr>
          <w:color w:val="0D4E81"/>
          <w:spacing w:val="70"/>
          <w:w w:val="85"/>
        </w:rPr>
        <w:t> </w:t>
      </w:r>
      <w:r>
        <w:rPr>
          <w:color w:val="0D4E81"/>
          <w:w w:val="85"/>
        </w:rPr>
        <w:t>GOVERNANÇA</w:t>
      </w:r>
      <w:r>
        <w:rPr>
          <w:color w:val="0D4E81"/>
          <w:spacing w:val="70"/>
          <w:w w:val="85"/>
        </w:rPr>
        <w:t> </w:t>
      </w:r>
      <w:r>
        <w:rPr>
          <w:color w:val="0D4E81"/>
          <w:w w:val="85"/>
        </w:rPr>
        <w:t>E</w:t>
      </w:r>
      <w:r>
        <w:rPr>
          <w:color w:val="0D4E81"/>
          <w:spacing w:val="70"/>
          <w:w w:val="85"/>
        </w:rPr>
        <w:t> </w:t>
      </w:r>
      <w:r>
        <w:rPr>
          <w:color w:val="0D4E81"/>
          <w:w w:val="85"/>
        </w:rPr>
        <w:t>GESTÃO</w:t>
      </w:r>
    </w:p>
    <w:p>
      <w:pPr>
        <w:pStyle w:val="BodyText"/>
        <w:rPr>
          <w:b/>
        </w:rPr>
      </w:pPr>
    </w:p>
    <w:p>
      <w:pPr>
        <w:spacing w:after="0"/>
        <w:sectPr>
          <w:pgSz w:w="16840" w:h="11910" w:orient="landscape"/>
          <w:pgMar w:top="480" w:bottom="0" w:left="120" w:right="0"/>
        </w:sectPr>
      </w:pPr>
    </w:p>
    <w:p>
      <w:pPr>
        <w:spacing w:line="271" w:lineRule="auto" w:before="253"/>
        <w:ind w:left="1070" w:right="0" w:firstLine="0"/>
        <w:jc w:val="both"/>
        <w:rPr>
          <w:sz w:val="24"/>
        </w:rPr>
      </w:pPr>
      <w:r>
        <w:rPr/>
        <w:pict>
          <v:group style="position:absolute;margin-left:58.777561pt;margin-top:87.353706pt;width:107.2pt;height:51pt;mso-position-horizontal-relative:page;mso-position-vertical-relative:paragraph;z-index:15840768" coordorigin="1176,1747" coordsize="2144,1020">
            <v:shape style="position:absolute;left:1190;top:1762;width:2114;height:993" coordorigin="1191,1762" coordsize="2114,993" path="m3034,2754l1461,2754,1389,2745,1324,2718,1270,2675,1227,2621,1200,2556,1191,2484,1191,2032,1200,1960,1227,1896,1270,1841,1324,1799,1389,1772,1461,1762,3034,1762,3106,1772,3171,1799,3225,1841,3268,1896,3295,1960,3304,2032,3304,2484,3295,2556,3268,2621,3225,2675,3171,2718,3106,2745,3034,2754xe" filled="true" fillcolor="#008c40" stroked="false">
              <v:path arrowok="t"/>
              <v:fill type="solid"/>
            </v:shape>
            <v:shape style="position:absolute;left:1460;top:1762;width:1844;height:990" coordorigin="1461,1762" coordsize="1844,990" path="m1461,1762l3034,1762,3106,1772,3171,1799,3225,1841,3268,1896,3295,1960,3304,2032,3304,2484,3295,2556,3268,2621,3225,2675,3171,2718,3106,2745,3052,2752e" filled="false" stroked="true" strokeweight="1.5pt" strokecolor="#616161">
              <v:path arrowok="t"/>
              <v:stroke dashstyle="solid"/>
            </v:shape>
            <v:shape style="position:absolute;left:1175;top:2469;width:283;height:298" type="#_x0000_t75" stroked="false">
              <v:imagedata r:id="rId74" o:title=""/>
            </v:shape>
            <v:shape style="position:absolute;left:1200;top:1762;width:261;height:199" coordorigin="1200,1762" coordsize="261,199" path="m1200,1960l1227,1896,1270,1841,1324,1799,1389,1772,1461,1762e" filled="false" stroked="true" strokeweight="1.5pt" strokecolor="#616161">
              <v:path arrowok="t"/>
              <v:stroke dashstyle="solid"/>
            </v:shape>
            <v:shape style="position:absolute;left:1175;top:1747;width:2144;height:1020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line="266" w:lineRule="auto" w:before="0"/>
                      <w:ind w:left="516" w:right="0" w:firstLine="134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Objetivo</w:t>
                    </w:r>
                    <w:r>
                      <w:rPr>
                        <w:b/>
                        <w:color w:val="FFFAF2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87.353706pt;width:107.2pt;height:51pt;mso-position-horizontal-relative:page;mso-position-vertical-relative:paragraph;z-index:15842816" coordorigin="3476,1747" coordsize="2144,1020">
            <v:shape style="position:absolute;left:3490;top:1762;width:2114;height:993" coordorigin="3491,1762" coordsize="2114,993" path="m5335,2754l3761,2754,3689,2745,3625,2718,3570,2675,3528,2621,3501,2556,3491,2484,3491,2032,3501,1960,3528,1896,3570,1841,3625,1799,3689,1772,3761,1762,5335,1762,5407,1772,5471,1799,5526,1841,5568,1896,5595,1960,5605,2032,5605,2484,5595,2556,5568,2621,5526,2675,5471,2718,5407,2745,5335,2754xe" filled="true" fillcolor="#126613" stroked="false">
              <v:path arrowok="t"/>
              <v:fill type="solid"/>
            </v:shape>
            <v:shape style="position:absolute;left:3490;top:1762;width:2114;height:990" coordorigin="3491,1762" coordsize="2114,990" path="m3761,1762l5335,1762,5407,1772,5471,1799,5526,1841,5568,1896,5595,1960,5605,2032,5605,2484,5595,2556,5568,2621,5526,2675,5471,2718,5407,2745,5352,2752m3744,2752l3689,2745,3625,2718,3570,2675,3528,2621,3501,2556,3491,2484,3491,2032,3501,1960,3528,1896,3570,1841,3625,1799,3689,1772,3761,1762e" filled="false" stroked="true" strokeweight="1.5pt" strokecolor="#616161">
              <v:path arrowok="t"/>
              <v:stroke dashstyle="solid"/>
            </v:shape>
            <v:shape style="position:absolute;left:3475;top:1747;width:2144;height:1020" type="#_x0000_t202" filled="false" stroked="false">
              <v:textbox inset="0,0,0,0">
                <w:txbxContent>
                  <w:p>
                    <w:pPr>
                      <w:spacing w:line="266" w:lineRule="auto" w:before="114"/>
                      <w:ind w:left="118" w:right="116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Descrição</w:t>
                    </w:r>
                    <w:r>
                      <w:rPr>
                        <w:b/>
                        <w:color w:val="FFFAF2"/>
                        <w:spacing w:val="32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87.354774pt;width:107.9pt;height:51pt;mso-position-horizontal-relative:page;mso-position-vertical-relative:paragraph;z-index:15843328" coordorigin="5774,1747" coordsize="2158,1020">
            <v:shape style="position:absolute;left:5788;top:1762;width:2128;height:993" coordorigin="5789,1762" coordsize="2128,993" path="m7646,2754l6059,2754,5987,2745,5922,2718,5868,2675,5825,2621,5798,2556,5789,2484,5789,2032,5798,1960,5825,1896,5868,1841,5922,1799,5987,1772,6059,1762,7646,1762,7718,1772,7782,1799,7837,1841,7879,1896,7906,1960,7916,2032,7916,2484,7906,2556,7879,2621,7837,2675,7782,2718,7718,2745,7646,2754xe" filled="true" fillcolor="#469d48" stroked="false">
              <v:path arrowok="t"/>
              <v:fill type="solid"/>
            </v:shape>
            <v:shape style="position:absolute;left:6058;top:1762;width:1858;height:990" coordorigin="6059,1762" coordsize="1858,990" path="m6059,1762l7646,1762,7718,1772,7782,1799,7837,1841,7879,1896,7906,1960,7916,2032,7916,2484,7906,2556,7879,2621,7837,2675,7782,2718,7718,2745,7663,2752e" filled="false" stroked="true" strokeweight="1.5pt" strokecolor="#616161">
              <v:path arrowok="t"/>
              <v:stroke dashstyle="solid"/>
            </v:shape>
            <v:shape style="position:absolute;left:5773;top:2469;width:283;height:298" type="#_x0000_t75" stroked="false">
              <v:imagedata r:id="rId75" o:title=""/>
            </v:shape>
            <v:shape style="position:absolute;left:5773;top:1747;width:300;height:300" type="#_x0000_t75" stroked="false">
              <v:imagedata r:id="rId72" o:title=""/>
            </v:shape>
            <v:shape style="position:absolute;left:5773;top:1747;width:2158;height:1020" type="#_x0000_t202" filled="false" stroked="false">
              <v:textbox inset="0,0,0,0">
                <w:txbxContent>
                  <w:p>
                    <w:pPr>
                      <w:spacing w:line="240" w:lineRule="auto" w:before="3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line="266" w:lineRule="auto" w:before="0"/>
                      <w:ind w:left="523" w:right="0" w:hanging="383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Nome</w:t>
                    </w:r>
                    <w:r>
                      <w:rPr>
                        <w:b/>
                        <w:color w:val="FFFAF2"/>
                        <w:spacing w:val="1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1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Indicador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91943pt;margin-top:89.840218pt;width:257.1pt;height:29.3pt;mso-position-horizontal-relative:page;mso-position-vertical-relative:paragraph;z-index:15844352" coordorigin="10520,1797" coordsize="5142,586">
            <v:rect style="position:absolute;left:10534;top:1811;width:5113;height:556" filled="true" fillcolor="#ff904d" stroked="false">
              <v:fill type="solid"/>
            </v:rect>
            <v:rect style="position:absolute;left:10534;top:1811;width:5112;height:556" filled="false" stroked="true" strokeweight="1.5pt" strokecolor="#616161">
              <v:stroke dashstyle="solid"/>
            </v:rect>
            <v:shape style="position:absolute;left:10534;top:1811;width:5113;height:556" type="#_x0000_t202" filled="false" stroked="false">
              <v:textbox inset="0,0,0,0">
                <w:txbxContent>
                  <w:p>
                    <w:pPr>
                      <w:spacing w:before="159"/>
                      <w:ind w:left="749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85"/>
                        <w:sz w:val="20"/>
                      </w:rPr>
                      <w:t>Programa</w:t>
                    </w:r>
                    <w:r>
                      <w:rPr>
                        <w:b/>
                        <w:spacing w:val="2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de</w:t>
                    </w:r>
                    <w:r>
                      <w:rPr>
                        <w:b/>
                        <w:spacing w:val="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Inovações</w:t>
                    </w:r>
                    <w:r>
                      <w:rPr>
                        <w:b/>
                        <w:spacing w:val="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Tecnológicas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82849pt;margin-top:134.136505pt;width:257.1500pt;height:24.45pt;mso-position-horizontal-relative:page;mso-position-vertical-relative:paragraph;z-index:15844864" coordorigin="10520,2683" coordsize="5143,489">
            <v:rect style="position:absolute;left:10534;top:2697;width:5113;height:459" filled="true" fillcolor="#f5caaf" stroked="false">
              <v:fill type="solid"/>
            </v:rect>
            <v:rect style="position:absolute;left:10534;top:2697;width:5113;height:459" filled="false" stroked="true" strokeweight="1.5pt" strokecolor="#616161">
              <v:stroke dashstyle="solid"/>
            </v:rect>
            <v:shape style="position:absolute;left:10534;top:2697;width:5098;height:444" type="#_x0000_t202" filled="false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Segurança</w:t>
                    </w:r>
                    <w:r>
                      <w:rPr>
                        <w:spacing w:val="-16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da</w:t>
                    </w:r>
                    <w:r>
                      <w:rPr>
                        <w:spacing w:val="-16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Informação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4"/>
        </w:rPr>
        <w:t>A Infra S.A transcende a esfera meramente administrativa.</w:t>
      </w:r>
      <w:r>
        <w:rPr>
          <w:spacing w:val="-82"/>
          <w:sz w:val="24"/>
        </w:rPr>
        <w:t> </w:t>
      </w:r>
      <w:r>
        <w:rPr>
          <w:sz w:val="24"/>
        </w:rPr>
        <w:t>Como</w:t>
      </w:r>
      <w:r>
        <w:rPr>
          <w:spacing w:val="1"/>
          <w:sz w:val="24"/>
        </w:rPr>
        <w:t> </w:t>
      </w:r>
      <w:r>
        <w:rPr>
          <w:sz w:val="24"/>
        </w:rPr>
        <w:t>um</w:t>
      </w:r>
      <w:r>
        <w:rPr>
          <w:spacing w:val="1"/>
          <w:sz w:val="24"/>
        </w:rPr>
        <w:t> </w:t>
      </w:r>
      <w:r>
        <w:rPr>
          <w:sz w:val="24"/>
        </w:rPr>
        <w:t>pilar</w:t>
      </w:r>
      <w:r>
        <w:rPr>
          <w:spacing w:val="1"/>
          <w:sz w:val="24"/>
        </w:rPr>
        <w:t> </w:t>
      </w:r>
      <w:r>
        <w:rPr>
          <w:sz w:val="24"/>
        </w:rPr>
        <w:t>essencial</w:t>
      </w:r>
      <w:r>
        <w:rPr>
          <w:spacing w:val="1"/>
          <w:sz w:val="24"/>
        </w:rPr>
        <w:t> </w:t>
      </w:r>
      <w:r>
        <w:rPr>
          <w:sz w:val="24"/>
        </w:rPr>
        <w:t>para</w:t>
      </w:r>
      <w:r>
        <w:rPr>
          <w:spacing w:val="1"/>
          <w:sz w:val="24"/>
        </w:rPr>
        <w:t> </w:t>
      </w:r>
      <w:r>
        <w:rPr>
          <w:sz w:val="24"/>
        </w:rPr>
        <w:t>o</w:t>
      </w:r>
      <w:r>
        <w:rPr>
          <w:spacing w:val="1"/>
          <w:sz w:val="24"/>
        </w:rPr>
        <w:t> </w:t>
      </w:r>
      <w:r>
        <w:rPr>
          <w:sz w:val="24"/>
        </w:rPr>
        <w:t>sucesso</w:t>
      </w:r>
      <w:r>
        <w:rPr>
          <w:spacing w:val="1"/>
          <w:sz w:val="24"/>
        </w:rPr>
        <w:t> </w:t>
      </w:r>
      <w:r>
        <w:rPr>
          <w:sz w:val="24"/>
        </w:rPr>
        <w:t>institucional,</w:t>
      </w:r>
      <w:r>
        <w:rPr>
          <w:spacing w:val="1"/>
          <w:sz w:val="24"/>
        </w:rPr>
        <w:t> </w:t>
      </w:r>
      <w:r>
        <w:rPr>
          <w:w w:val="95"/>
          <w:sz w:val="24"/>
        </w:rPr>
        <w:t>estabelece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diretrizes,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promove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transparência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assegura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a</w:t>
      </w:r>
    </w:p>
    <w:p>
      <w:pPr>
        <w:spacing w:line="271" w:lineRule="auto" w:before="253"/>
        <w:ind w:left="242" w:right="1189" w:firstLine="0"/>
        <w:jc w:val="both"/>
        <w:rPr>
          <w:sz w:val="24"/>
        </w:rPr>
      </w:pPr>
      <w:r>
        <w:rPr/>
        <w:br w:type="column"/>
      </w:r>
      <w:r>
        <w:rPr>
          <w:sz w:val="24"/>
        </w:rPr>
        <w:t>responsabilidade dos recursos públicos voltados para o</w:t>
      </w:r>
      <w:r>
        <w:rPr>
          <w:spacing w:val="1"/>
          <w:sz w:val="24"/>
        </w:rPr>
        <w:t> </w:t>
      </w:r>
      <w:r>
        <w:rPr>
          <w:sz w:val="24"/>
        </w:rPr>
        <w:t>fortalecimento</w:t>
      </w:r>
      <w:r>
        <w:rPr>
          <w:spacing w:val="-19"/>
          <w:sz w:val="24"/>
        </w:rPr>
        <w:t> </w:t>
      </w:r>
      <w:r>
        <w:rPr>
          <w:sz w:val="24"/>
        </w:rPr>
        <w:t>da</w:t>
      </w:r>
      <w:r>
        <w:rPr>
          <w:spacing w:val="-19"/>
          <w:sz w:val="24"/>
        </w:rPr>
        <w:t> </w:t>
      </w:r>
      <w:r>
        <w:rPr>
          <w:sz w:val="24"/>
        </w:rPr>
        <w:t>confiança</w:t>
      </w:r>
      <w:r>
        <w:rPr>
          <w:spacing w:val="-18"/>
          <w:sz w:val="24"/>
        </w:rPr>
        <w:t> </w:t>
      </w:r>
      <w:r>
        <w:rPr>
          <w:sz w:val="24"/>
        </w:rPr>
        <w:t>dos</w:t>
      </w:r>
      <w:r>
        <w:rPr>
          <w:spacing w:val="-19"/>
          <w:sz w:val="24"/>
        </w:rPr>
        <w:t> </w:t>
      </w:r>
      <w:r>
        <w:rPr>
          <w:sz w:val="24"/>
        </w:rPr>
        <w:t>clientes</w:t>
      </w:r>
      <w:r>
        <w:rPr>
          <w:spacing w:val="-19"/>
          <w:sz w:val="24"/>
        </w:rPr>
        <w:t> </w:t>
      </w:r>
      <w:r>
        <w:rPr>
          <w:sz w:val="24"/>
        </w:rPr>
        <w:t>e</w:t>
      </w:r>
      <w:r>
        <w:rPr>
          <w:spacing w:val="-18"/>
          <w:sz w:val="24"/>
        </w:rPr>
        <w:t> </w:t>
      </w:r>
      <w:r>
        <w:rPr>
          <w:sz w:val="24"/>
        </w:rPr>
        <w:t>da</w:t>
      </w:r>
      <w:r>
        <w:rPr>
          <w:spacing w:val="-19"/>
          <w:sz w:val="24"/>
        </w:rPr>
        <w:t> </w:t>
      </w:r>
      <w:r>
        <w:rPr>
          <w:sz w:val="24"/>
        </w:rPr>
        <w:t>sociedade</w:t>
      </w:r>
      <w:r>
        <w:rPr>
          <w:spacing w:val="-19"/>
          <w:sz w:val="24"/>
        </w:rPr>
        <w:t> </w:t>
      </w:r>
      <w:r>
        <w:rPr>
          <w:sz w:val="24"/>
        </w:rPr>
        <w:t>na</w:t>
      </w:r>
      <w:r>
        <w:rPr>
          <w:spacing w:val="-82"/>
          <w:sz w:val="24"/>
        </w:rPr>
        <w:t> </w:t>
      </w:r>
      <w:r>
        <w:rPr>
          <w:spacing w:val="-1"/>
          <w:sz w:val="24"/>
        </w:rPr>
        <w:t>busca</w:t>
      </w:r>
      <w:r>
        <w:rPr>
          <w:spacing w:val="-19"/>
          <w:sz w:val="24"/>
        </w:rPr>
        <w:t> </w:t>
      </w:r>
      <w:r>
        <w:rPr>
          <w:spacing w:val="-1"/>
          <w:sz w:val="24"/>
        </w:rPr>
        <w:t>pela</w:t>
      </w:r>
      <w:r>
        <w:rPr>
          <w:spacing w:val="-19"/>
          <w:sz w:val="24"/>
        </w:rPr>
        <w:t> </w:t>
      </w:r>
      <w:r>
        <w:rPr>
          <w:spacing w:val="-1"/>
          <w:sz w:val="24"/>
        </w:rPr>
        <w:t>excelência</w:t>
      </w:r>
      <w:r>
        <w:rPr>
          <w:spacing w:val="-19"/>
          <w:sz w:val="24"/>
        </w:rPr>
        <w:t> </w:t>
      </w:r>
      <w:r>
        <w:rPr>
          <w:sz w:val="24"/>
        </w:rPr>
        <w:t>operacional</w:t>
      </w:r>
      <w:r>
        <w:rPr>
          <w:spacing w:val="-19"/>
          <w:sz w:val="24"/>
        </w:rPr>
        <w:t> </w:t>
      </w:r>
      <w:r>
        <w:rPr>
          <w:sz w:val="24"/>
        </w:rPr>
        <w:t>em</w:t>
      </w:r>
      <w:r>
        <w:rPr>
          <w:spacing w:val="-19"/>
          <w:sz w:val="24"/>
        </w:rPr>
        <w:t> </w:t>
      </w:r>
      <w:r>
        <w:rPr>
          <w:sz w:val="24"/>
        </w:rPr>
        <w:t>cumprimento</w:t>
      </w:r>
      <w:r>
        <w:rPr>
          <w:spacing w:val="-19"/>
          <w:sz w:val="24"/>
        </w:rPr>
        <w:t> </w:t>
      </w:r>
      <w:r>
        <w:rPr>
          <w:sz w:val="24"/>
        </w:rPr>
        <w:t>da</w:t>
      </w:r>
      <w:r>
        <w:rPr>
          <w:spacing w:val="-19"/>
          <w:sz w:val="24"/>
        </w:rPr>
        <w:t> </w:t>
      </w:r>
      <w:r>
        <w:rPr>
          <w:sz w:val="24"/>
        </w:rPr>
        <w:t>sua</w:t>
      </w:r>
      <w:r>
        <w:rPr>
          <w:spacing w:val="-82"/>
          <w:sz w:val="24"/>
        </w:rPr>
        <w:t> </w:t>
      </w:r>
      <w:r>
        <w:rPr>
          <w:sz w:val="24"/>
        </w:rPr>
        <w:t>missão.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275" w:space="40"/>
            <w:col w:w="8405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5387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8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4.239624pt;margin-top:159.253998pt;width:108.6pt;height:51pt;mso-position-horizontal-relative:page;mso-position-vertical-relative:page;z-index:15843840" coordorigin="8085,3185" coordsize="2172,1020">
            <v:shape style="position:absolute;left:8099;top:3200;width:2142;height:993" coordorigin="8100,3200" coordsize="2142,993" path="m9971,4192l8370,4192,8298,4183,8234,4156,8179,4113,8137,4059,8109,3994,8100,3922,8100,3470,8109,3398,8137,3334,8179,3279,8234,3237,8298,3210,8370,3200,9971,3200,10043,3210,10107,3237,10162,3279,10204,3334,10231,3398,10241,3470,10241,3922,10231,3994,10204,4059,10162,4113,10107,4156,10043,4183,9971,4192xe" filled="true" fillcolor="#008c40" stroked="false">
              <v:path arrowok="t"/>
              <v:fill type="solid"/>
            </v:shape>
            <v:shape style="position:absolute;left:9970;top:3200;width:270;height:990" coordorigin="9971,3200" coordsize="270,990" path="m9971,3200l10043,3210,10107,3237,10162,3279,10204,3334,10231,3398,10241,3470,10241,3922,10231,3994,10204,4059,10162,4113,10107,4156,10043,4183,9988,4190e" filled="false" stroked="true" strokeweight="1.5pt" strokecolor="#616161">
              <v:path arrowok="t"/>
              <v:stroke dashstyle="solid"/>
            </v:shape>
            <v:shape style="position:absolute;left:8084;top:3907;width:283;height:298" type="#_x0000_t75" stroked="false">
              <v:imagedata r:id="rId59" o:title=""/>
            </v:shape>
            <v:shape style="position:absolute;left:8084;top:3185;width:300;height:300" type="#_x0000_t75" stroked="false">
              <v:imagedata r:id="rId72" o:title=""/>
            </v:shape>
            <v:shape style="position:absolute;left:8084;top:3185;width:2172;height:1020" type="#_x0000_t202" filled="false" stroked="false">
              <v:textbox inset="0,0,0,0">
                <w:txbxContent>
                  <w:p>
                    <w:pPr>
                      <w:spacing w:line="266" w:lineRule="auto" w:before="114"/>
                      <w:ind w:left="112" w:right="110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Descrição</w:t>
                    </w:r>
                    <w:r>
                      <w:rPr>
                        <w:b/>
                        <w:color w:val="FFFAF2"/>
                        <w:spacing w:val="31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Indicador</w:t>
                    </w:r>
                    <w:r>
                      <w:rPr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68079pt;margin-top:234.654556pt;width:257.1500pt;height:37.65pt;mso-position-horizontal-relative:page;mso-position-vertical-relative:page;z-index:15845376" coordorigin="10519,4693" coordsize="5143,753">
            <v:rect style="position:absolute;left:10534;top:4708;width:5113;height:723" filled="true" fillcolor="#f5caaf" stroked="false">
              <v:fill type="solid"/>
            </v:rect>
            <v:rect style="position:absolute;left:10534;top:4708;width:5113;height:723" filled="false" stroked="true" strokeweight="1.5pt" strokecolor="#616161">
              <v:stroke dashstyle="solid"/>
            </v:rect>
            <v:shape style="position:absolute;left:10534;top:4708;width:5098;height:723" type="#_x0000_t202" filled="false" stroked="false">
              <v:textbox inset="0,0,0,0">
                <w:txbxContent>
                  <w:p>
                    <w:pPr>
                      <w:spacing w:line="266" w:lineRule="auto"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Soluções</w:t>
                    </w:r>
                    <w:r>
                      <w:rPr>
                        <w:spacing w:val="-14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Tecnológicas</w:t>
                    </w:r>
                    <w:r>
                      <w:rPr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(IA,</w:t>
                    </w:r>
                    <w:r>
                      <w:rPr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FAQ</w:t>
                    </w:r>
                    <w:r>
                      <w:rPr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Digital,</w:t>
                    </w:r>
                    <w:r>
                      <w:rPr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Assistente</w:t>
                    </w:r>
                    <w:r>
                      <w:rPr>
                        <w:spacing w:val="-63"/>
                        <w:w w:val="9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Virtual...)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7"/>
        </w:rPr>
      </w:pPr>
    </w:p>
    <w:p>
      <w:pPr>
        <w:pStyle w:val="Heading6"/>
        <w:spacing w:line="268" w:lineRule="auto"/>
        <w:ind w:left="2998" w:right="12227" w:hanging="651"/>
      </w:pPr>
      <w:r>
        <w:rPr/>
        <w:pict>
          <v:group style="position:absolute;margin-left:58.777561pt;margin-top:-245.45256pt;width:107.2pt;height:199.5pt;mso-position-horizontal-relative:page;mso-position-vertical-relative:paragraph;z-index:15840256" coordorigin="1176,-4909" coordsize="2144,3990">
            <v:shape style="position:absolute;left:1190;top:-4895;width:2114;height:3960" coordorigin="1191,-4894" coordsize="2114,3960" path="m3034,-935l1461,-935,1408,-940,1311,-980,1236,-1055,1196,-1152,1191,-4624,1196,-4677,1236,-4774,1311,-4849,1408,-4889,1461,-4894,3034,-4894,3138,-4874,3225,-4815,3284,-4727,3304,-4624,3304,-1205,3284,-1101,3225,-1014,3138,-955,3034,-935xe" filled="true" fillcolor="#009444" stroked="false">
              <v:path arrowok="t"/>
              <v:fill type="solid"/>
            </v:shape>
            <v:shape style="position:absolute;left:1190;top:-4895;width:2114;height:3960" coordorigin="1191,-4894" coordsize="2114,3960" path="m3034,-4894l3138,-4873,3225,-4815,3284,-4727,3304,-4624,3304,-1205,3284,-1102,3225,-1014,3138,-955,3034,-935,1461,-935,1357,-955,1270,-1014,1211,-1102,1196,-1152,1191,-1205e" filled="false" stroked="true" strokeweight="1.5pt" strokecolor="#616161">
              <v:path arrowok="t"/>
              <v:stroke dashstyle="solid"/>
            </v:shape>
            <v:shape style="position:absolute;left:1175;top:-4910;width:300;height:300" type="#_x0000_t75" stroked="false">
              <v:imagedata r:id="rId60" o:title=""/>
            </v:shape>
            <v:shape style="position:absolute;left:1175;top:-4910;width:2144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Lucida Sans Unicode"/>
                        <w:sz w:val="34"/>
                      </w:rPr>
                    </w:pPr>
                  </w:p>
                  <w:p>
                    <w:pPr>
                      <w:spacing w:line="266" w:lineRule="auto" w:before="1"/>
                      <w:ind w:left="118" w:right="116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OE</w:t>
                    </w:r>
                    <w:r>
                      <w:rPr>
                        <w:color w:val="FFFFFF"/>
                        <w:spacing w:val="-1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3.1</w:t>
                    </w:r>
                    <w:r>
                      <w:rPr>
                        <w:color w:val="FFFFFF"/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Aperfeiçoar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os serviços e 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infraestrutura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tecnologia</w:t>
                    </w:r>
                  </w:p>
                  <w:p>
                    <w:pPr>
                      <w:spacing w:line="266" w:lineRule="auto" w:before="0"/>
                      <w:ind w:left="118" w:right="116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da informação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comunicação,</w:t>
                    </w:r>
                    <w:r>
                      <w:rPr>
                        <w:color w:val="FFFFFF"/>
                        <w:spacing w:val="8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bem</w:t>
                    </w:r>
                    <w:r>
                      <w:rPr>
                        <w:color w:val="FFFFFF"/>
                        <w:spacing w:val="-6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como a segurança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das</w:t>
                    </w:r>
                    <w:r>
                      <w:rPr>
                        <w:color w:val="FFFFFF"/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informações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-245.45256pt;width:107.2pt;height:199.5pt;mso-position-horizontal-relative:page;mso-position-vertical-relative:paragraph;z-index:15841280" coordorigin="3476,-4909" coordsize="2144,3990">
            <v:shape style="position:absolute;left:3490;top:-4895;width:2114;height:3960" coordorigin="3491,-4894" coordsize="2114,3960" path="m5335,-935l3761,-935,3708,-940,3611,-980,3536,-1055,3496,-1152,3491,-1205,3491,-4624,3511,-4727,3570,-4815,3658,-4874,3761,-4894,5335,-4894,5438,-4874,5526,-4815,5584,-4727,5605,-4624,5605,-1205,5584,-1101,5526,-1014,5438,-955,5335,-935xe" filled="true" fillcolor="#126613" stroked="false">
              <v:path arrowok="t"/>
              <v:fill type="solid"/>
            </v:shape>
            <v:shape style="position:absolute;left:3490;top:-4895;width:2114;height:3960" coordorigin="3491,-4894" coordsize="2114,3960" path="m5335,-4894l5438,-4873,5526,-4815,5584,-4727,5605,-4624,5605,-1205,5584,-1102,5526,-1014,5438,-955,5335,-935,3761,-935,3658,-955,3570,-1014,3511,-1102,3491,-1205,3491,-4624,3511,-4727,3570,-4815,3658,-4873,3761,-4894e" filled="false" stroked="true" strokeweight="1.5pt" strokecolor="#616161">
              <v:path arrowok="t"/>
              <v:stroke dashstyle="solid"/>
            </v:shape>
            <v:shape style="position:absolute;left:3475;top:-4910;width:2144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Lucida Sans Unicode"/>
                        <w:sz w:val="34"/>
                      </w:rPr>
                    </w:pPr>
                  </w:p>
                  <w:p>
                    <w:pPr>
                      <w:spacing w:line="266" w:lineRule="auto" w:before="1"/>
                      <w:ind w:left="89" w:right="8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Inovar a tecnologia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nos serviços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prestados</w:t>
                    </w:r>
                    <w:r>
                      <w:rPr>
                        <w:color w:val="FFFFFF"/>
                        <w:spacing w:val="-5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pela</w:t>
                    </w:r>
                    <w:r>
                      <w:rPr>
                        <w:color w:val="FFFFFF"/>
                        <w:spacing w:val="-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Infra</w:t>
                    </w:r>
                  </w:p>
                  <w:p>
                    <w:pPr>
                      <w:spacing w:line="266" w:lineRule="auto" w:before="0"/>
                      <w:ind w:left="138" w:right="136" w:firstLine="61"/>
                      <w:jc w:val="both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S.A e robustecer 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infraestrutura</w:t>
                    </w:r>
                    <w:r>
                      <w:rPr>
                        <w:color w:val="FFFFFF"/>
                        <w:spacing w:val="-1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12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TI</w:t>
                    </w:r>
                  </w:p>
                  <w:p>
                    <w:pPr>
                      <w:spacing w:line="266" w:lineRule="auto" w:before="1"/>
                      <w:ind w:left="262" w:right="260" w:firstLine="90"/>
                      <w:jc w:val="both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para processar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dados de forma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eficaz</w:t>
                    </w:r>
                    <w:r>
                      <w:rPr>
                        <w:color w:val="FFFFFF"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</w:t>
                    </w:r>
                    <w:r>
                      <w:rPr>
                        <w:color w:val="FFFFFF"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eficiente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-245.448288pt;width:107.9pt;height:199.45pt;mso-position-horizontal-relative:page;mso-position-vertical-relative:paragraph;z-index:15841792" coordorigin="5774,-4909" coordsize="2158,3989">
            <v:shape style="position:absolute;left:5788;top:-4895;width:2128;height:3960" coordorigin="5789,-4894" coordsize="2128,3960" path="m7646,-935l6059,-935,6006,-940,5909,-980,5834,-1055,5794,-1152,5789,-1205,5789,-4624,5809,-4727,5868,-4815,5955,-4874,6059,-4894,7646,-4894,7749,-4874,7837,-4815,7895,-4727,7916,-4624,7916,-1205,7895,-1101,7837,-1014,7749,-955,7646,-935xe" filled="true" fillcolor="#469d48" stroked="false">
              <v:path arrowok="t"/>
              <v:fill type="solid"/>
            </v:shape>
            <v:shape style="position:absolute;left:5788;top:-4894;width:2128;height:3959" coordorigin="5789,-4894" coordsize="2128,3959" path="m7646,-4894l7749,-4873,7837,-4815,7895,-4727,7916,-4624,7916,-1205,7895,-1102,7837,-1014,7749,-956,7646,-935,6059,-935,5955,-956,5868,-1014,5809,-1102,5794,-1152,5789,-1205e" filled="false" stroked="true" strokeweight="1.5pt" strokecolor="#616161">
              <v:path arrowok="t"/>
              <v:stroke dashstyle="solid"/>
            </v:shape>
            <v:shape style="position:absolute;left:5773;top:-4909;width:300;height:300" type="#_x0000_t75" stroked="false">
              <v:imagedata r:id="rId60" o:title=""/>
            </v:shape>
            <v:shape style="position:absolute;left:5773;top:-4909;width:2158;height:398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66" w:lineRule="auto" w:before="0"/>
                      <w:ind w:left="328" w:right="321" w:firstLine="135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Programa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implantação</w:t>
                    </w:r>
                    <w:r>
                      <w:rPr>
                        <w:color w:val="FFFFFF"/>
                        <w:spacing w:val="10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6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5"/>
                        <w:sz w:val="20"/>
                      </w:rPr>
                      <w:t>Inovações</w:t>
                    </w:r>
                    <w:r>
                      <w:rPr>
                        <w:color w:val="FFFFFF"/>
                        <w:spacing w:val="-17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1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TI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-245.448959pt;width:108.6pt;height:199.5pt;mso-position-horizontal-relative:page;mso-position-vertical-relative:paragraph;z-index:15842304" coordorigin="8085,-4909" coordsize="2172,3990">
            <v:shape style="position:absolute;left:8099;top:-4895;width:2142;height:3960" coordorigin="8100,-4894" coordsize="2142,3960" path="m9971,-935l8370,-935,8317,-940,8220,-980,8145,-1055,8105,-1152,8100,-4624,8105,-4677,8145,-4774,8220,-4849,8317,-4889,8370,-4894,9971,-4894,10074,-4874,10162,-4815,10220,-4727,10241,-4624,10241,-1205,10220,-1101,10162,-1014,10074,-955,9971,-935xe" filled="true" fillcolor="#008c40" stroked="false">
              <v:path arrowok="t"/>
              <v:fill type="solid"/>
            </v:shape>
            <v:shape style="position:absolute;left:8099;top:-4894;width:2142;height:3960" coordorigin="8100,-4894" coordsize="2142,3960" path="m9971,-4894l10074,-4873,10162,-4815,10220,-4727,10241,-4624,10241,-1205,10220,-1102,10162,-1014,10074,-956,9971,-935,8370,-935,8266,-956,8179,-1014,8120,-1102,8105,-1152,8100,-1205e" filled="false" stroked="true" strokeweight="1.5pt" strokecolor="#616161">
              <v:path arrowok="t"/>
              <v:stroke dashstyle="solid"/>
            </v:shape>
            <v:shape style="position:absolute;left:8084;top:-4909;width:300;height:300" type="#_x0000_t75" stroked="false">
              <v:imagedata r:id="rId60" o:title=""/>
            </v:shape>
            <v:shape style="position:absolute;left:8084;top:-4909;width:2172;height:39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13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line="266" w:lineRule="auto" w:before="1"/>
                      <w:ind w:left="112" w:right="110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Projetos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desenvolvidos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pela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Infra S.A que</w:t>
                    </w:r>
                    <w:r>
                      <w:rPr>
                        <w:color w:val="FFFFFF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atendam a inovação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tecnológica para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ambiente externo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interno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76.017082pt;margin-top:-5.655201pt;width:34.5pt;height:34.5pt;mso-position-horizontal-relative:page;mso-position-vertical-relative:paragraph;z-index:15845888" coordorigin="1520,-113" coordsize="690,690" path="m2087,-41l2049,-41,2120,-112,2125,-113,2135,-110,2138,-106,2145,-71,2117,-71,2087,-41xm1911,577l1810,577,1793,575,1730,556,1672,525,1620,482,1577,430,1546,372,1527,309,1520,242,1527,175,1546,112,1577,53,1620,1,1672,-41,1730,-73,1793,-92,1860,-98,1911,-95,1959,-84,1992,-71,1860,-71,1789,-63,1723,-39,1665,-2,1616,46,1579,104,1556,170,1547,242,1556,313,1579,379,1616,437,1665,486,1723,523,1789,546,1860,555,1993,555,1991,556,1927,575,1911,577xm2150,65l2018,65,2031,52,2020,-8,2021,-13,2029,-21,1990,-43,1949,-59,1905,-68,1860,-71,1992,-71,2006,-66,2049,-41,2087,-41,2048,-2,2057,45,2104,54,2144,54,2150,65xm2144,54l2104,54,2173,-15,2129,-23,2125,-27,2117,-71,2145,-71,2149,-47,2208,-36,2210,-34,2210,-14,2143,53,2144,54xm1860,478l1786,466,1721,433,1670,381,1636,316,1624,242,1636,167,1670,102,1721,51,1786,17,1860,5,1904,9,1946,21,1968,32,1860,32,1794,43,1737,73,1691,118,1662,176,1651,242,1662,308,1691,365,1737,411,1794,440,1860,451,1964,451,1935,466,1860,478xm1982,139l1944,139,1998,85,1969,63,1935,46,1899,36,1860,32,1968,32,1984,40,2018,65,2150,65,2154,72,2050,72,2037,85,2051,104,2018,104,1982,139xm2112,82l2108,82,2107,82,2050,72,2154,72,2154,73,2124,73,2116,81,2112,82xm1993,555l1860,555,1932,546,1998,523,2056,486,2104,437,2141,379,2165,313,2173,242,2170,197,2161,153,2145,112,2124,73,2154,73,2168,97,2186,143,2197,192,2200,242,2194,309,2175,372,2143,430,2101,482,2049,525,1993,555xm1964,451l1860,451,1926,440,1984,411,2029,365,2059,308,2070,242,2066,203,2056,167,2039,133,2018,104,2051,104,2062,118,2081,156,2093,198,2097,242,2085,316,2051,381,2000,433,1964,451xm1860,374l1809,363,1767,335,1739,293,1728,242,1739,190,1767,148,1809,120,1860,110,1883,112,1905,118,1925,127,1940,137,1860,137,1820,145,1786,168,1764,201,1755,242,1764,283,1786,316,1820,338,1860,347,1936,347,1912,363,1860,374xm1864,255l1857,255,1853,254,1845,246,1845,237,1924,159,1910,149,1895,143,1878,138,1860,137,1940,137,1944,139,1982,139,1963,158,1975,177,1976,178,1943,178,1867,254,1864,255xm1936,347l1860,347,1901,338,1935,316,1957,283,1965,242,1964,224,1960,207,1953,192,1943,178,1976,178,1985,197,1990,219,1992,242,1982,293,1954,335,1936,347xe" filled="true" fillcolor="#128642" stroked="false">
            <v:path arrowok="t"/>
            <v:fill type="solid"/>
            <w10:wrap type="none"/>
          </v:shape>
        </w:pict>
      </w:r>
      <w:r>
        <w:rPr/>
        <w:pict>
          <v:group style="position:absolute;margin-left:246.849396pt;margin-top:-17.096724pt;width:56.25pt;height:65.2pt;mso-position-horizontal-relative:page;mso-position-vertical-relative:paragraph;z-index:15846400" coordorigin="4937,-342" coordsize="1125,1304">
            <v:shape style="position:absolute;left:4951;top:-327;width:1095;height:594" coordorigin="4952,-327" coordsize="1095,594" path="m5972,267l5027,267,4998,261,4974,245,4958,221,4952,192,4952,-252,4958,-281,4974,-305,4998,-321,5027,-327,5972,-327,6001,-321,6025,-305,6041,-281,6047,-252,6047,192,6041,221,6025,245,6001,261,5972,267xe" filled="true" fillcolor="#ff904d" stroked="false">
              <v:path arrowok="t"/>
              <v:fill type="solid"/>
            </v:shape>
            <v:shape style="position:absolute;left:4951;top:-327;width:1095;height:594" coordorigin="4952,-327" coordsize="1095,594" path="m5972,-327l6001,-321,6025,-305,6041,-281,6047,-252,6047,192,6041,221,6025,245,6001,261,5972,267,5027,267,4998,261,4974,245,4958,221,4952,192,4952,-252,4958,-281,4974,-305,4998,-321,5027,-327e" filled="false" stroked="true" strokeweight="1.5pt" strokecolor="#616161">
              <v:path arrowok="t"/>
              <v:stroke dashstyle="solid"/>
            </v:shape>
            <v:shape style="position:absolute;left:4951;top:361;width:1095;height:586" coordorigin="4952,361" coordsize="1095,586" path="m5972,946l5027,946,4998,941,4974,924,4958,901,4952,871,4952,436,4958,407,4974,383,4998,367,5027,361,5972,361,6001,367,6025,383,6041,407,6047,436,6047,871,6041,901,6025,924,6001,941,5972,946xe" filled="true" fillcolor="#f5caaf" stroked="false">
              <v:path arrowok="t"/>
              <v:fill type="solid"/>
            </v:shape>
            <v:shape style="position:absolute;left:4952;top:361;width:1095;height:585" coordorigin="4952,361" coordsize="1095,585" path="m5972,361l6001,367,6025,383,6041,407,6047,436,6047,871,6041,901,6025,924,6001,940,5973,946m5026,946l4998,940,4974,924,4958,901,4952,871,4952,436,4958,407,4974,383,4998,367,5027,361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07.007141pt;margin-top:-17.096724pt;width:56.9pt;height:65.2pt;mso-position-horizontal-relative:page;mso-position-vertical-relative:paragraph;z-index:15846912" coordorigin="6140,-342" coordsize="1138,1304">
            <v:shape style="position:absolute;left:6155;top:-327;width:1095;height:594" coordorigin="6155,-327" coordsize="1095,594" path="m7175,267l6230,267,6201,261,6177,245,6161,221,6155,192,6155,-252,6161,-281,6177,-305,6201,-321,6230,-327,7175,-327,7204,-321,7228,-305,7244,-281,7250,-252,7250,192,7244,221,7228,245,7204,261,7175,267xe" filled="true" fillcolor="#126613" stroked="false">
              <v:path arrowok="t"/>
              <v:fill type="solid"/>
            </v:shape>
            <v:shape style="position:absolute;left:6155;top:-327;width:1095;height:594" coordorigin="6155,-327" coordsize="1095,594" path="m7175,-327l7204,-321,7228,-305,7244,-281,7250,-252,7250,192,7244,221,7228,245,7204,261,7175,267,6230,267,6201,261,6177,245,6161,221,6155,192m6155,-252l6161,-281,6177,-305,6201,-321,6230,-327e" filled="false" stroked="true" strokeweight="1.5pt" strokecolor="#616161">
              <v:path arrowok="t"/>
              <v:stroke dashstyle="solid"/>
            </v:shape>
            <v:shape style="position:absolute;left:6167;top:361;width:1095;height:586" coordorigin="6167,361" coordsize="1095,586" path="m7187,946l6242,946,6213,941,6189,924,6173,901,6167,871,6167,436,6213,367,7187,361,7216,367,7240,383,7256,407,7262,436,7262,871,7256,901,7240,924,7216,941,7187,946xe" filled="true" fillcolor="#74ba91" stroked="false">
              <v:path arrowok="t"/>
              <v:fill type="solid"/>
            </v:shape>
            <v:shape style="position:absolute;left:6167;top:361;width:1095;height:585" coordorigin="6167,361" coordsize="1095,585" path="m7187,361l7216,367,7240,383,7256,407,7262,436,7262,871,7256,901,7240,924,7216,940,7188,946m6241,946l6213,940,6189,924,6173,901,6167,871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08.372498pt;margin-top:18.055422pt;width:3.75pt;height:3.75pt;mso-position-horizontal-relative:page;mso-position-vertical-relative:paragraph;z-index:15847424" coordorigin="6167,361" coordsize="75,75" path="m6167,436l6173,407,6189,383,6213,367,6242,361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group style="position:absolute;margin-left:368.364777pt;margin-top:-17.096724pt;width:56.25pt;height:65.2pt;mso-position-horizontal-relative:page;mso-position-vertical-relative:paragraph;z-index:15847936" coordorigin="7367,-342" coordsize="1125,1304">
            <v:shape style="position:absolute;left:7382;top:-327;width:1095;height:594" coordorigin="7382,-327" coordsize="1095,594" path="m8402,267l7457,267,7428,261,7404,245,7388,221,7382,192,7382,-252,7388,-281,7404,-305,7428,-321,7457,-327,8402,-327,8431,-321,8455,-305,8471,-281,8477,-252,8477,192,8471,221,8455,245,8431,261,8402,267xe" filled="true" fillcolor="#126613" stroked="false">
              <v:path arrowok="t"/>
              <v:fill type="solid"/>
            </v:shape>
            <v:shape style="position:absolute;left:7382;top:-327;width:1095;height:594" coordorigin="7382,-327" coordsize="1095,594" path="m8402,-327l8431,-321,8455,-305,8471,-281,8477,-252,8477,192,8471,221,8455,245,8431,261,8402,267,7457,267,7428,261,7404,245,7388,221,7382,192m7382,-252l7388,-281,7404,-305,7428,-321,7457,-327e" filled="false" stroked="true" strokeweight="1.5pt" strokecolor="#616161">
              <v:path arrowok="t"/>
              <v:stroke dashstyle="solid"/>
            </v:shape>
            <v:shape style="position:absolute;left:7382;top:361;width:1095;height:586" coordorigin="7382,361" coordsize="1095,586" path="m8402,946l7457,946,7428,941,7404,924,7388,901,7382,871,7382,436,7428,367,8402,361,8431,367,8455,383,8471,407,8477,436,8477,871,8471,901,8455,924,8431,941,8402,946xe" filled="true" fillcolor="#74ba91" stroked="false">
              <v:path arrowok="t"/>
              <v:fill type="solid"/>
            </v:shape>
            <v:shape style="position:absolute;left:7382;top:361;width:1095;height:585" coordorigin="7382,361" coordsize="1095,585" path="m8402,361l8431,367,8455,383,8471,407,8477,436,8477,871,8471,901,8455,924,8431,940,8403,946m7456,946l7428,940,7404,924,7388,901,7382,871,7382,436,7388,407,7404,383,7428,367,7457,361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28.357117pt;margin-top:-17.096724pt;width:56.9pt;height:65.2pt;mso-position-horizontal-relative:page;mso-position-vertical-relative:paragraph;z-index:15848448" coordorigin="8567,-342" coordsize="1138,1304">
            <v:shape style="position:absolute;left:8582;top:-327;width:1095;height:594" coordorigin="8582,-327" coordsize="1095,594" path="m9602,267l8657,267,8628,261,8604,245,8588,221,8582,192,8582,-252,8588,-281,8604,-305,8628,-321,8657,-327,9602,-327,9631,-321,9655,-305,9671,-281,9677,-252,9677,192,9671,221,9655,245,9631,261,9602,267xe" filled="true" fillcolor="#126613" stroked="false">
              <v:path arrowok="t"/>
              <v:fill type="solid"/>
            </v:shape>
            <v:shape style="position:absolute;left:8582;top:-327;width:1095;height:594" coordorigin="8582,-327" coordsize="1095,594" path="m9602,-327l9631,-321,9655,-305,9671,-281,9677,-252,9677,192,9671,221,9655,245,9631,261,9602,267,8657,267,8628,261,8604,245,8588,221,8582,192,8582,-252,8588,-281,8604,-305,8628,-321,8657,-327e" filled="false" stroked="true" strokeweight="1.5pt" strokecolor="#616161">
              <v:path arrowok="t"/>
              <v:stroke dashstyle="solid"/>
            </v:shape>
            <v:shape style="position:absolute;left:8594;top:361;width:1095;height:586" coordorigin="8594,361" coordsize="1095,586" path="m9614,946l8669,946,8640,941,8616,924,8600,901,8594,871,8594,436,8600,407,8616,383,8640,367,8669,361,9614,361,9643,367,9667,383,9683,407,9689,436,9689,871,9683,901,9667,924,9643,941,9614,946xe" filled="true" fillcolor="#74ba91" stroked="false">
              <v:path arrowok="t"/>
              <v:fill type="solid"/>
            </v:shape>
            <v:shape style="position:absolute;left:8594;top:361;width:1095;height:585" coordorigin="8594,361" coordsize="1095,585" path="m9614,361l9643,367,9667,383,9683,407,9689,436,9689,871,9683,901,9667,924,9643,940,9615,946m8668,946l8640,940,8616,924,8600,901,8594,871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29.722473pt;margin-top:18.055422pt;width:3.75pt;height:3.75pt;mso-position-horizontal-relative:page;mso-position-vertical-relative:paragraph;z-index:15848960" coordorigin="8594,361" coordsize="75,75" path="m8594,436l8600,407,8616,383,8640,367,8669,361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shape style="position:absolute;margin-left:255.527756pt;margin-top:-10.892198pt;width:223.6pt;height:53.5pt;mso-position-horizontal-relative:page;mso-position-vertical-relative:paragraph;z-index:158494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92"/>
                    <w:gridCol w:w="1211"/>
                    <w:gridCol w:w="1200"/>
                    <w:gridCol w:w="1070"/>
                  </w:tblGrid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line="368" w:lineRule="exact"/>
                          <w:ind w:left="50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2024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line="368" w:lineRule="exact"/>
                          <w:ind w:left="207" w:right="216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2025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line="368" w:lineRule="exact"/>
                          <w:ind w:left="222" w:right="190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2026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line="368" w:lineRule="exact"/>
                          <w:ind w:left="169" w:right="8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95"/>
                            <w:sz w:val="28"/>
                          </w:rPr>
                          <w:t>2027</w:t>
                        </w:r>
                      </w:p>
                    </w:tc>
                  </w:tr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before="153"/>
                          <w:ind w:left="99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90"/>
                            <w:sz w:val="28"/>
                          </w:rPr>
                          <w:t>29%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before="153"/>
                          <w:ind w:left="207" w:right="194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85"/>
                            <w:sz w:val="28"/>
                          </w:rPr>
                          <w:t>47%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before="153"/>
                          <w:ind w:left="222" w:right="190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80"/>
                            <w:sz w:val="28"/>
                          </w:rPr>
                          <w:t>71%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before="153"/>
                          <w:ind w:left="194" w:right="8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85"/>
                            <w:sz w:val="28"/>
                          </w:rPr>
                          <w:t>100%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Meta</w:t>
      </w:r>
      <w:r>
        <w:rPr>
          <w:spacing w:val="25"/>
        </w:rPr>
        <w:t> </w:t>
      </w:r>
      <w:r>
        <w:rPr/>
        <w:t>do</w:t>
      </w:r>
      <w:r>
        <w:rPr>
          <w:spacing w:val="25"/>
        </w:rPr>
        <w:t> </w:t>
      </w:r>
      <w:r>
        <w:rPr/>
        <w:t>Indicador</w:t>
      </w:r>
      <w:r>
        <w:rPr>
          <w:spacing w:val="-55"/>
        </w:rPr>
        <w:t> </w:t>
      </w:r>
      <w:r>
        <w:rPr/>
        <w:t>OE</w:t>
      </w:r>
      <w:r>
        <w:rPr>
          <w:spacing w:val="-7"/>
        </w:rPr>
        <w:t> </w:t>
      </w:r>
      <w:r>
        <w:rPr/>
        <w:t>3.1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168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4"/>
          <w:sz w:val="36"/>
        </w:rPr>
        <w:t>26</w:t>
      </w:r>
      <w:r>
        <w:rPr>
          <w:rFonts w:ascii="Arial" w:hAnsi="Arial"/>
          <w:b/>
          <w:color w:val="095685"/>
          <w:spacing w:val="56"/>
          <w:position w:val="-4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2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3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rPr>
          <w:rFonts w:ascii="Lucida Sans Unicode"/>
        </w:rPr>
      </w:pPr>
      <w:r>
        <w:rPr/>
        <w:drawing>
          <wp:anchor distT="0" distB="0" distL="0" distR="0" allowOverlap="1" layoutInCell="1" locked="0" behindDoc="1" simplePos="0" relativeHeight="485397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8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58.777561pt;margin-top:58.778053pt;width:107.2pt;height:51pt;mso-position-horizontal-relative:page;mso-position-vertical-relative:page;z-index:15851008" coordorigin="1176,1176" coordsize="2144,1020">
            <v:shape style="position:absolute;left:1190;top:1190;width:2114;height:993" coordorigin="1191,1191" coordsize="2114,993" path="m3034,2183l1461,2183,1389,2173,1324,2146,1270,2104,1227,2049,1200,1985,1191,1913,1191,1461,1200,1389,1227,1324,1270,1270,1324,1227,1389,1200,1461,1191,3034,1191,3106,1200,3171,1227,3225,1270,3268,1324,3295,1389,3304,1461,3304,1913,3295,1985,3268,2049,3225,2104,3171,2146,3106,2173,3034,2183xe" filled="true" fillcolor="#008c40" stroked="false">
              <v:path arrowok="t"/>
              <v:fill type="solid"/>
            </v:shape>
            <v:shape style="position:absolute;left:1460;top:1190;width:1844;height:990" coordorigin="1461,1191" coordsize="1844,990" path="m1461,1191l3034,1191,3106,1200,3171,1227,3225,1270,3268,1324,3295,1389,3304,1461,3304,1913,3295,1985,3268,2049,3225,2104,3171,2146,3106,2173,3052,2181e" filled="false" stroked="true" strokeweight="1.5pt" strokecolor="#616161">
              <v:path arrowok="t"/>
              <v:stroke dashstyle="solid"/>
            </v:shape>
            <v:shape style="position:absolute;left:1175;top:1897;width:283;height:298" type="#_x0000_t75" stroked="false">
              <v:imagedata r:id="rId74" o:title=""/>
            </v:shape>
            <v:shape style="position:absolute;left:1200;top:1190;width:261;height:199" coordorigin="1200,1191" coordsize="261,199" path="m1200,1389l1227,1324,1270,1270,1324,1227,1389,1200,1461,1191e" filled="false" stroked="true" strokeweight="1.5pt" strokecolor="#616161">
              <v:path arrowok="t"/>
              <v:stroke dashstyle="solid"/>
            </v:shape>
            <v:shape style="position:absolute;left:1175;top:1175;width:2144;height:1020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Arial"/>
                        <w:b/>
                        <w:sz w:val="21"/>
                      </w:rPr>
                    </w:pPr>
                  </w:p>
                  <w:p>
                    <w:pPr>
                      <w:spacing w:line="266" w:lineRule="auto" w:before="0"/>
                      <w:ind w:left="516" w:right="0" w:firstLine="134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Objetivo</w:t>
                    </w:r>
                    <w:r>
                      <w:rPr>
                        <w:b/>
                        <w:color w:val="FFFAF2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58.778053pt;width:107.2pt;height:51pt;mso-position-horizontal-relative:page;mso-position-vertical-relative:page;z-index:15853056" coordorigin="3476,1176" coordsize="2144,1020">
            <v:shape style="position:absolute;left:3490;top:1190;width:2114;height:993" coordorigin="3491,1191" coordsize="2114,993" path="m5335,2183l3761,2183,3689,2173,3625,2146,3570,2104,3528,2049,3501,1985,3491,1913,3491,1461,3501,1389,3528,1324,3570,1270,3625,1227,3689,1200,3761,1191,5335,1191,5407,1200,5471,1227,5526,1270,5568,1324,5595,1389,5605,1461,5605,1913,5595,1985,5568,2049,5526,2104,5471,2146,5407,2173,5335,2183xe" filled="true" fillcolor="#126613" stroked="false">
              <v:path arrowok="t"/>
              <v:fill type="solid"/>
            </v:shape>
            <v:shape style="position:absolute;left:3490;top:1190;width:2114;height:990" coordorigin="3491,1191" coordsize="2114,990" path="m3761,1191l5335,1191,5407,1200,5471,1227,5526,1270,5568,1324,5595,1389,5605,1461,5605,1913,5595,1985,5568,2049,5526,2104,5471,2146,5407,2173,5352,2181m3744,2181l3689,2173,3625,2146,3570,2104,3528,2049,3501,1985,3491,1913,3491,1461,3501,1389,3528,1324,3570,1270,3625,1227,3689,1200,3761,1191e" filled="false" stroked="true" strokeweight="1.5pt" strokecolor="#616161">
              <v:path arrowok="t"/>
              <v:stroke dashstyle="solid"/>
            </v:shape>
            <v:shape style="position:absolute;left:3475;top:1175;width:2144;height:1020" type="#_x0000_t202" filled="false" stroked="false">
              <v:textbox inset="0,0,0,0">
                <w:txbxContent>
                  <w:p>
                    <w:pPr>
                      <w:spacing w:line="266" w:lineRule="auto" w:before="114"/>
                      <w:ind w:left="118" w:right="116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Descrição</w:t>
                    </w:r>
                    <w:r>
                      <w:rPr>
                        <w:b/>
                        <w:color w:val="FFFAF2"/>
                        <w:spacing w:val="32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58.779121pt;width:107.9pt;height:51pt;mso-position-horizontal-relative:page;mso-position-vertical-relative:page;z-index:15853568" coordorigin="5774,1176" coordsize="2158,1020">
            <v:shape style="position:absolute;left:5788;top:1190;width:2128;height:993" coordorigin="5789,1191" coordsize="2128,993" path="m7646,2183l6059,2183,5987,2173,5922,2146,5868,2104,5825,2049,5798,1985,5789,1913,5789,1461,5798,1389,5825,1324,5868,1270,5922,1227,5987,1200,6059,1191,7646,1191,7718,1200,7782,1227,7837,1270,7879,1324,7906,1389,7916,1461,7916,1913,7906,1985,7879,2049,7837,2104,7782,2146,7718,2173,7646,2183xe" filled="true" fillcolor="#469d48" stroked="false">
              <v:path arrowok="t"/>
              <v:fill type="solid"/>
            </v:shape>
            <v:shape style="position:absolute;left:6058;top:1190;width:1858;height:990" coordorigin="6059,1191" coordsize="1858,990" path="m6059,1191l7646,1191,7718,1200,7782,1227,7837,1270,7879,1324,7906,1389,7916,1461,7916,1913,7906,1985,7879,2049,7837,2104,7782,2146,7718,2173,7663,2181e" filled="false" stroked="true" strokeweight="1.5pt" strokecolor="#616161">
              <v:path arrowok="t"/>
              <v:stroke dashstyle="solid"/>
            </v:shape>
            <v:shape style="position:absolute;left:5773;top:1175;width:300;height:300" type="#_x0000_t75" stroked="false">
              <v:imagedata r:id="rId72" o:title=""/>
            </v:shape>
            <v:shape style="position:absolute;left:5773;top:1897;width:283;height:298" type="#_x0000_t75" stroked="false">
              <v:imagedata r:id="rId75" o:title=""/>
            </v:shape>
            <v:shape style="position:absolute;left:5773;top:1175;width:2158;height:1020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Arial"/>
                        <w:b/>
                        <w:sz w:val="21"/>
                      </w:rPr>
                    </w:pPr>
                  </w:p>
                  <w:p>
                    <w:pPr>
                      <w:spacing w:line="266" w:lineRule="auto" w:before="0"/>
                      <w:ind w:left="523" w:right="0" w:hanging="383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Nome</w:t>
                    </w:r>
                    <w:r>
                      <w:rPr>
                        <w:b/>
                        <w:color w:val="FFFAF2"/>
                        <w:spacing w:val="1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13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Indicador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58.77898pt;width:108.6pt;height:51pt;mso-position-horizontal-relative:page;mso-position-vertical-relative:page;z-index:15854080" coordorigin="8085,1176" coordsize="2172,1020">
            <v:shape style="position:absolute;left:8099;top:1190;width:2142;height:993" coordorigin="8100,1191" coordsize="2142,993" path="m9971,2183l8370,2183,8298,2173,8234,2146,8179,2104,8137,2049,8109,1985,8100,1913,8100,1461,8109,1389,8137,1324,8179,1270,8234,1227,8298,1200,8370,1191,9971,1191,10043,1200,10107,1227,10162,1270,10204,1324,10231,1389,10241,1461,10241,1913,10231,1985,10204,2049,10162,2104,10107,2146,10043,2173,9971,2183xe" filled="true" fillcolor="#008c40" stroked="false">
              <v:path arrowok="t"/>
              <v:fill type="solid"/>
            </v:shape>
            <v:shape style="position:absolute;left:9970;top:1190;width:270;height:990" coordorigin="9971,1191" coordsize="270,990" path="m9971,1191l10043,1200,10107,1227,10162,1270,10204,1324,10231,1389,10241,1461,10241,1913,10231,1985,10204,2049,10162,2104,10107,2146,10043,2173,9988,2181e" filled="false" stroked="true" strokeweight="1.5pt" strokecolor="#616161">
              <v:path arrowok="t"/>
              <v:stroke dashstyle="solid"/>
            </v:shape>
            <v:shape style="position:absolute;left:8084;top:1897;width:283;height:298" type="#_x0000_t75" stroked="false">
              <v:imagedata r:id="rId76" o:title=""/>
            </v:shape>
            <v:shape style="position:absolute;left:8084;top:1175;width:300;height:300" type="#_x0000_t75" stroked="false">
              <v:imagedata r:id="rId72" o:title=""/>
            </v:shape>
            <v:shape style="position:absolute;left:8084;top:1175;width:2172;height:1020" type="#_x0000_t202" filled="false" stroked="false">
              <v:textbox inset="0,0,0,0">
                <w:txbxContent>
                  <w:p>
                    <w:pPr>
                      <w:spacing w:line="266" w:lineRule="auto" w:before="114"/>
                      <w:ind w:left="112" w:right="110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Descrição</w:t>
                    </w:r>
                    <w:r>
                      <w:rPr>
                        <w:b/>
                        <w:color w:val="FFFAF2"/>
                        <w:spacing w:val="31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85"/>
                        <w:sz w:val="20"/>
                      </w:rPr>
                      <w:t>do</w:t>
                    </w:r>
                    <w:r>
                      <w:rPr>
                        <w:b/>
                        <w:color w:val="FFFAF2"/>
                        <w:spacing w:val="-55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sz w:val="20"/>
                      </w:rPr>
                      <w:t>Indicador</w:t>
                    </w:r>
                    <w:r>
                      <w:rPr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91943pt;margin-top:61.264679pt;width:257.1pt;height:29.3pt;mso-position-horizontal-relative:page;mso-position-vertical-relative:page;z-index:15854592" coordorigin="10520,1225" coordsize="5142,586">
            <v:rect style="position:absolute;left:10534;top:1240;width:5113;height:556" filled="true" fillcolor="#ff904d" stroked="false">
              <v:fill type="solid"/>
            </v:rect>
            <v:rect style="position:absolute;left:10534;top:1240;width:5112;height:556" filled="false" stroked="true" strokeweight="1.5pt" strokecolor="#616161">
              <v:stroke dashstyle="solid"/>
            </v:rect>
            <v:shape style="position:absolute;left:10534;top:1240;width:5113;height:556" type="#_x0000_t202" filled="false" stroked="false">
              <v:textbox inset="0,0,0,0">
                <w:txbxContent>
                  <w:p>
                    <w:pPr>
                      <w:spacing w:before="159"/>
                      <w:ind w:left="1005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w w:val="85"/>
                        <w:sz w:val="20"/>
                      </w:rPr>
                      <w:t>Programa de Gestão de</w:t>
                    </w:r>
                    <w:r>
                      <w:rPr>
                        <w:b/>
                        <w:spacing w:val="1"/>
                        <w:w w:val="85"/>
                        <w:sz w:val="20"/>
                      </w:rPr>
                      <w:t> </w:t>
                    </w:r>
                    <w:r>
                      <w:rPr>
                        <w:b/>
                        <w:w w:val="85"/>
                        <w:sz w:val="20"/>
                      </w:rPr>
                      <w:t>Pessoas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68079pt;margin-top:105.561401pt;width:257.1500pt;height:37.65pt;mso-position-horizontal-relative:page;mso-position-vertical-relative:page;z-index:15855104" coordorigin="10519,2111" coordsize="5143,753">
            <v:rect style="position:absolute;left:10534;top:2126;width:5113;height:723" filled="true" fillcolor="#f5caaf" stroked="false">
              <v:fill type="solid"/>
            </v:rect>
            <v:rect style="position:absolute;left:10534;top:2126;width:5113;height:723" filled="false" stroked="true" strokeweight="1.5pt" strokecolor="#616161">
              <v:stroke dashstyle="solid"/>
            </v:rect>
            <v:shape style="position:absolute;left:10534;top:2126;width:5098;height:723" type="#_x0000_t202" filled="false" stroked="false">
              <v:textbox inset="0,0,0,0">
                <w:txbxContent>
                  <w:p>
                    <w:pPr>
                      <w:spacing w:line="266" w:lineRule="auto" w:before="99"/>
                      <w:ind w:left="74" w:right="69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Inovação no Alinhamento da Cultura</w:t>
                    </w:r>
                    <w:r>
                      <w:rPr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Organizacional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6.718079pt;margin-top:147.348511pt;width:255.65pt;height:24.25pt;mso-position-horizontal-relative:page;mso-position-vertical-relative:page;z-index:15855616" coordorigin="10534,2947" coordsize="5113,485">
            <v:rect style="position:absolute;left:10534;top:2961;width:5113;height:470" filled="true" fillcolor="#f5caaf" stroked="false">
              <v:fill type="solid"/>
            </v:rect>
            <v:rect style="position:absolute;left:10534;top:2946;width:5113;height:30" filled="true" fillcolor="#616161" stroked="false">
              <v:fill type="solid"/>
            </v:rect>
            <v:shape style="position:absolute;left:10534;top:2976;width:5113;height:455" type="#_x0000_t202" filled="false" stroked="false">
              <v:textbox inset="0,0,0,0">
                <w:txbxContent>
                  <w:p>
                    <w:pPr>
                      <w:spacing w:before="99"/>
                      <w:ind w:left="74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Gestão</w:t>
                    </w:r>
                    <w:r>
                      <w:rPr>
                        <w:spacing w:val="-7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Estratégica</w:t>
                    </w:r>
                    <w:r>
                      <w:rPr>
                        <w:spacing w:val="-7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de</w:t>
                    </w:r>
                    <w:r>
                      <w:rPr>
                        <w:spacing w:val="-7"/>
                        <w:w w:val="95"/>
                        <w:sz w:val="20"/>
                      </w:rPr>
                      <w:t> </w:t>
                    </w:r>
                    <w:r>
                      <w:rPr>
                        <w:w w:val="95"/>
                        <w:sz w:val="20"/>
                      </w:rPr>
                      <w:t>Pessoas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68079pt;margin-top:176.823349pt;width:257.1500pt;height:37.65pt;mso-position-horizontal-relative:page;mso-position-vertical-relative:page;z-index:15856128" coordorigin="10519,3536" coordsize="5143,753">
            <v:rect style="position:absolute;left:10534;top:3551;width:5113;height:723" filled="true" fillcolor="#f5caaf" stroked="false">
              <v:fill type="solid"/>
            </v:rect>
            <v:rect style="position:absolute;left:10534;top:3551;width:5113;height:723" filled="false" stroked="true" strokeweight="1.5pt" strokecolor="#616161">
              <v:stroke dashstyle="solid"/>
            </v:rect>
            <v:shape style="position:absolute;left:10534;top:3551;width:5098;height:723" type="#_x0000_t202" filled="false" stroked="false">
              <v:textbox inset="0,0,0,0">
                <w:txbxContent>
                  <w:p>
                    <w:pPr>
                      <w:spacing w:line="266" w:lineRule="auto" w:before="99"/>
                      <w:ind w:left="74" w:right="1344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95"/>
                        <w:sz w:val="20"/>
                      </w:rPr>
                      <w:t>Inovação na Formação de Equipes por</w:t>
                    </w:r>
                    <w:r>
                      <w:rPr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Competência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"/>
        <w:rPr>
          <w:rFonts w:ascii="Lucida Sans Unicode"/>
          <w:sz w:val="27"/>
        </w:rPr>
      </w:pPr>
    </w:p>
    <w:p>
      <w:pPr>
        <w:pStyle w:val="Heading6"/>
        <w:spacing w:line="268" w:lineRule="auto" w:before="94"/>
        <w:ind w:left="2978" w:right="12227" w:hanging="631"/>
      </w:pPr>
      <w:r>
        <w:rPr/>
        <w:pict>
          <v:group style="position:absolute;margin-left:58.777561pt;margin-top:-279.337646pt;width:107.2pt;height:231pt;mso-position-horizontal-relative:page;mso-position-vertical-relative:paragraph;z-index:15850496" coordorigin="1176,-5587" coordsize="2144,4620">
            <v:shape style="position:absolute;left:1190;top:-5572;width:2114;height:4594" coordorigin="1191,-5572" coordsize="2114,4594" path="m3034,-978l1461,-978,1408,-983,1311,-1024,1236,-1098,1196,-1195,1191,-1248,1191,-5302,1211,-5405,1270,-5493,1357,-5551,1461,-5572,3034,-5572,3138,-5551,3225,-5493,3284,-5405,3304,-5302,3304,-1248,3284,-1145,3225,-1057,3138,-999,3034,-978xe" filled="true" fillcolor="#009444" stroked="false">
              <v:path arrowok="t"/>
              <v:fill type="solid"/>
            </v:shape>
            <v:shape style="position:absolute;left:3034;top:-5572;width:270;height:4590" coordorigin="3034,-5572" coordsize="270,4590" path="m3034,-5572l3138,-5551,3225,-5493,3284,-5405,3304,-5302,3304,-1248,3284,-1145,3225,-1057,3138,-999,3087,-984,3069,-982e" filled="false" stroked="true" strokeweight="1.5pt" strokecolor="#616161">
              <v:path arrowok="t"/>
              <v:stroke dashstyle="solid"/>
            </v:shape>
            <v:shape style="position:absolute;left:1175;top:-1264;width:266;height:297" type="#_x0000_t75" stroked="false">
              <v:imagedata r:id="rId77" o:title=""/>
            </v:shape>
            <v:shape style="position:absolute;left:1175;top:-5587;width:300;height:300" type="#_x0000_t75" stroked="false">
              <v:imagedata r:id="rId60" o:title=""/>
            </v:shape>
            <v:shape style="position:absolute;left:1175;top:-5587;width:2144;height:462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5"/>
                      <w:rPr>
                        <w:rFonts w:ascii="Arial"/>
                        <w:b/>
                        <w:sz w:val="36"/>
                      </w:rPr>
                    </w:pPr>
                  </w:p>
                  <w:p>
                    <w:pPr>
                      <w:spacing w:line="266" w:lineRule="auto" w:before="0"/>
                      <w:ind w:left="90" w:right="8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0"/>
                        <w:sz w:val="20"/>
                      </w:rPr>
                      <w:t>OE</w:t>
                    </w:r>
                    <w:r>
                      <w:rPr>
                        <w:color w:val="FFFFFF"/>
                        <w:spacing w:val="19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3.2</w:t>
                    </w:r>
                    <w:r>
                      <w:rPr>
                        <w:color w:val="FFFFFF"/>
                        <w:spacing w:val="18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Desenvolver,</w:t>
                    </w:r>
                    <w:r>
                      <w:rPr>
                        <w:color w:val="FFFFFF"/>
                        <w:spacing w:val="-60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95"/>
                        <w:sz w:val="20"/>
                      </w:rPr>
                      <w:t>valorizar,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atrair 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reter</w:t>
                    </w:r>
                    <w:r>
                      <w:rPr>
                        <w:color w:val="FFFFFF"/>
                        <w:spacing w:val="-1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talentos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-279.337646pt;width:107.2pt;height:231pt;mso-position-horizontal-relative:page;mso-position-vertical-relative:paragraph;z-index:15851520" coordorigin="3476,-5587" coordsize="2144,4620">
            <v:shape style="position:absolute;left:3490;top:-5572;width:2114;height:4594" coordorigin="3491,-5572" coordsize="2114,4594" path="m5335,-978l3761,-978,3708,-983,3611,-1024,3536,-1098,3496,-1195,3491,-1248,3491,-5302,3511,-5405,3570,-5493,3658,-5551,3761,-5572,5335,-5572,5438,-5551,5526,-5493,5584,-5405,5605,-5302,5605,-1248,5584,-1145,5526,-1057,5438,-999,5335,-978xe" filled="true" fillcolor="#126613" stroked="false">
              <v:path arrowok="t"/>
              <v:fill type="solid"/>
            </v:shape>
            <v:shape style="position:absolute;left:3490;top:-5572;width:2114;height:4590" coordorigin="3491,-5572" coordsize="2114,4590" path="m5335,-5572l5388,-5567,5438,-5551,5485,-5526,5526,-5493,5559,-5452,5584,-5405,5599,-5355,5605,-5302,5605,-1248,5599,-1195,5584,-1145,5559,-1099,5526,-1057,5485,-1024,5438,-999,5388,-984,5370,-982m3726,-982l3708,-984,3658,-999,3611,-1024,3570,-1057,3536,-1099,3511,-1145,3496,-1195,3491,-1248,3491,-5302,3496,-5355,3511,-5405,3536,-5452,3570,-5493,3611,-5526,3658,-5551,3708,-5567,3761,-5572e" filled="false" stroked="true" strokeweight="1.5pt" strokecolor="#616161">
              <v:path arrowok="t"/>
              <v:stroke dashstyle="solid"/>
            </v:shape>
            <v:shape style="position:absolute;left:3475;top:-5587;width:2144;height:4620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rFonts w:ascii="Arial"/>
                        <w:b/>
                        <w:sz w:val="25"/>
                      </w:rPr>
                    </w:pPr>
                  </w:p>
                  <w:p>
                    <w:pPr>
                      <w:spacing w:line="266" w:lineRule="auto" w:before="0"/>
                      <w:ind w:left="175" w:right="173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Valorização do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quadro</w:t>
                    </w:r>
                    <w:r>
                      <w:rPr>
                        <w:color w:val="FFFFFF"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pessoal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ativo por meio da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implementação</w:t>
                    </w:r>
                    <w:r>
                      <w:rPr>
                        <w:color w:val="FFFFFF"/>
                        <w:spacing w:val="16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políticas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relacionadas ao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desenvolvimento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 talentos e à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manutenção da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qualidade de vida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institucional com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vistas ao alcance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dos objetivos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estratégicos da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empresa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9.430756pt;margin-top:-279.070953pt;width:107.15pt;height:230.75pt;mso-position-horizontal-relative:page;mso-position-vertical-relative:paragraph;z-index:15852032" coordorigin="5789,-5581" coordsize="2143,4615">
            <v:shape style="position:absolute;left:5788;top:-5572;width:2128;height:4594" coordorigin="5789,-5572" coordsize="2128,4594" path="m7646,-978l6059,-978,6006,-983,5909,-1024,5834,-1098,5794,-1195,5789,-1248,5789,-5302,5809,-5405,5868,-5493,5955,-5551,6059,-5572,7646,-5572,7749,-5551,7837,-5493,7895,-5405,7916,-5302,7916,-1248,7895,-1145,7837,-1057,7749,-999,7646,-978xe" filled="true" fillcolor="#469d48" stroked="false">
              <v:path arrowok="t"/>
              <v:fill type="solid"/>
            </v:shape>
            <v:shape style="position:absolute;left:5955;top:-5567;width:1961;height:4585" coordorigin="5955,-5566" coordsize="1961,4585" path="m7699,-5566l7749,-5551,7796,-5526,7837,-5493,7870,-5451,7895,-5405,7911,-5355,7916,-5302,7916,-1248,7911,-1196,7895,-1145,7870,-1099,7837,-1058,7796,-1024,7749,-999,7699,-984,7680,-982m6025,-982l6006,-984m5988,-989l5955,-999e" filled="false" stroked="true" strokeweight="1.5pt" strokecolor="#616161">
              <v:path arrowok="t"/>
              <v:stroke dashstyle="solid"/>
            </v:shape>
            <v:shape style="position:absolute;left:5788;top:-5582;width:2143;height:461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Arial"/>
                        <w:b/>
                        <w:sz w:val="35"/>
                      </w:rPr>
                    </w:pPr>
                  </w:p>
                  <w:p>
                    <w:pPr>
                      <w:spacing w:line="266" w:lineRule="auto" w:before="0"/>
                      <w:ind w:left="84" w:right="97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Programa de Gestão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 Pessoas Infra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S.A.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989624pt;margin-top:-279.071747pt;width:107.2pt;height:230.75pt;mso-position-horizontal-relative:page;mso-position-vertical-relative:paragraph;z-index:15852544" coordorigin="8100,-5581" coordsize="2144,4615">
            <v:shape style="position:absolute;left:8099;top:-5572;width:2142;height:4594" coordorigin="8100,-5572" coordsize="2142,4594" path="m9971,-978l8370,-978,8317,-983,8220,-1024,8145,-1098,8105,-1195,8100,-5302,8105,-5355,8145,-5452,8220,-5526,8317,-5567,8370,-5572,9971,-5572,10074,-5551,10162,-5493,10220,-5405,10241,-5302,10241,-1248,10220,-1145,10162,-1057,10074,-999,9971,-978xe" filled="true" fillcolor="#008c40" stroked="false">
              <v:path arrowok="t"/>
              <v:fill type="solid"/>
            </v:shape>
            <v:shape style="position:absolute;left:10008;top:-5582;width:233;height:212" type="#_x0000_t75" stroked="false">
              <v:imagedata r:id="rId78" o:title=""/>
            </v:shape>
            <v:shape style="position:absolute;left:9989;top:-1187;width:254;height:220" type="#_x0000_t75" stroked="false">
              <v:imagedata r:id="rId79" o:title=""/>
            </v:shape>
            <v:line style="position:absolute" from="8336,-982" to="8317,-984" stroked="true" strokeweight="1.5pt" strokecolor="#616161">
              <v:stroke dashstyle="solid"/>
            </v:line>
            <v:shape style="position:absolute;left:8099;top:-5582;width:2144;height:461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66" w:lineRule="auto" w:before="0"/>
                      <w:ind w:left="86" w:right="86" w:hanging="1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w w:val="95"/>
                        <w:sz w:val="20"/>
                      </w:rPr>
                      <w:t>Programa</w:t>
                    </w:r>
                    <w:r>
                      <w:rPr>
                        <w:color w:val="FFFFFF"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contendo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quantidade de</w:t>
                    </w:r>
                    <w:r>
                      <w:rPr>
                        <w:color w:val="FFFFFF"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sz w:val="20"/>
                      </w:rPr>
                      <w:t>projetos</w:t>
                    </w:r>
                    <w:r>
                      <w:rPr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implementados</w:t>
                    </w:r>
                    <w:r>
                      <w:rPr>
                        <w:color w:val="FFFFFF"/>
                        <w:spacing w:val="19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pela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Infra S.A focado em</w:t>
                    </w:r>
                    <w:r>
                      <w:rPr>
                        <w:color w:val="FFFFFF"/>
                        <w:spacing w:val="-64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gestão</w:t>
                    </w:r>
                    <w:r>
                      <w:rPr>
                        <w:color w:val="FFFFFF"/>
                        <w:spacing w:val="-15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de</w:t>
                    </w:r>
                    <w:r>
                      <w:rPr>
                        <w:color w:val="FFFFFF"/>
                        <w:spacing w:val="-15"/>
                        <w:w w:val="9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5"/>
                        <w:sz w:val="20"/>
                      </w:rPr>
                      <w:t>pessoas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76.017082pt;margin-top:1.893394pt;width:34.5pt;height:34.5pt;mso-position-horizontal-relative:page;mso-position-vertical-relative:paragraph;z-index:15856640" coordorigin="1520,38" coordsize="690,690" path="m2087,110l2049,110,2120,39,2125,38,2135,41,2138,45,2145,80,2117,80,2087,110xm1911,728l1810,728,1793,726,1730,707,1672,676,1620,633,1577,581,1546,523,1527,460,1520,393,1527,326,1546,263,1577,204,1620,152,1672,110,1730,78,1793,59,1860,53,1911,56,1959,67,1992,80,1860,80,1789,88,1723,112,1665,149,1616,197,1579,255,1556,321,1547,393,1556,464,1579,530,1616,588,1665,637,1723,674,1789,697,1860,706,1993,706,1991,707,1927,726,1911,728xm2150,216l2018,216,2031,203,2020,142,2021,138,2029,129,1990,108,1949,92,1905,83,1860,80,1992,80,2006,85,2049,110,2087,110,2048,149,2057,196,2104,205,2144,205,2150,216xm2144,205l2104,205,2173,136,2129,128,2125,124,2117,80,2145,80,2149,104,2208,115,2210,117,2210,137,2143,204,2144,205xm1860,629l1786,617,1721,584,1670,532,1636,467,1624,393,1636,318,1670,253,1721,202,1786,168,1860,156,1904,160,1946,172,1968,183,1860,183,1794,194,1737,224,1691,269,1662,327,1651,393,1662,459,1691,516,1737,562,1794,591,1860,602,1964,602,1935,617,1860,629xm1982,290l1944,290,1998,236,1969,214,1935,197,1899,187,1860,183,1968,183,1984,191,2018,216,2150,216,2154,223,2050,223,2037,235,2051,255,2018,255,1982,290xm2112,233l2108,233,2107,233,2050,223,2154,223,2154,224,2124,224,2116,232,2112,233xm1993,706l1860,706,1932,697,1998,674,2056,637,2104,588,2141,530,2165,464,2173,393,2170,348,2161,304,2145,263,2124,224,2154,224,2168,248,2186,294,2197,343,2200,393,2194,460,2175,523,2143,581,2101,633,2049,676,1993,706xm1964,602l1860,602,1926,591,1984,562,2029,516,2059,459,2070,393,2066,354,2056,318,2039,284,2018,255,2051,255,2062,269,2081,307,2093,349,2097,393,2085,467,2051,532,2000,584,1964,602xm1860,525l1809,514,1767,486,1739,444,1728,393,1739,341,1767,299,1809,271,1860,261,1883,263,1905,269,1925,278,1940,288,1860,288,1820,296,1786,319,1764,352,1755,393,1764,434,1786,467,1820,489,1860,498,1936,498,1912,514,1860,525xm1864,406l1857,406,1853,405,1845,397,1845,388,1924,310,1910,300,1895,294,1878,289,1860,288,1940,288,1944,290,1982,290,1963,309,1975,328,1976,329,1943,329,1867,405,1864,406xm1936,498l1860,498,1901,489,1935,467,1957,434,1965,393,1964,375,1960,358,1953,343,1943,329,1976,329,1985,348,1990,370,1992,393,1982,444,1954,486,1936,498xe" filled="true" fillcolor="#128642" stroked="false">
            <v:path arrowok="t"/>
            <v:fill type="solid"/>
            <w10:wrap type="none"/>
          </v:shape>
        </w:pict>
      </w:r>
      <w:r>
        <w:rPr/>
        <w:pict>
          <v:group style="position:absolute;margin-left:246.849396pt;margin-top:-12.396831pt;width:56.25pt;height:65.2pt;mso-position-horizontal-relative:page;mso-position-vertical-relative:paragraph;z-index:15857152" coordorigin="4937,-248" coordsize="1125,1304">
            <v:shape style="position:absolute;left:4951;top:-233;width:1095;height:594" coordorigin="4952,-233" coordsize="1095,594" path="m5972,361l5027,361,4998,355,4974,339,4958,315,4952,286,4952,-158,4958,-187,4974,-211,4998,-227,5027,-233,5972,-233,6001,-227,6025,-211,6041,-187,6047,-158,6047,286,6041,315,6025,339,6001,355,5972,361xe" filled="true" fillcolor="#ff904d" stroked="false">
              <v:path arrowok="t"/>
              <v:fill type="solid"/>
            </v:shape>
            <v:shape style="position:absolute;left:4951;top:-233;width:1095;height:594" coordorigin="4952,-233" coordsize="1095,594" path="m5972,-233l6001,-227,6025,-211,6041,-187,6047,-158,6047,286,6041,315,6025,339,6001,355,5972,361,5027,361,4998,355,4974,339,4958,315,4952,286,4952,-158,4958,-187,4974,-211,4998,-227,5027,-233e" filled="false" stroked="true" strokeweight="1.5pt" strokecolor="#616161">
              <v:path arrowok="t"/>
              <v:stroke dashstyle="solid"/>
            </v:shape>
            <v:shape style="position:absolute;left:4951;top:455;width:1095;height:586" coordorigin="4952,455" coordsize="1095,586" path="m5972,1040l5027,1040,4998,1035,4974,1018,4958,995,4952,965,4952,530,4958,501,4974,477,4998,461,5027,455,5972,455,6001,461,6025,477,6041,501,6047,530,6047,965,6041,995,6025,1018,6001,1035,5972,1040xe" filled="true" fillcolor="#f5caaf" stroked="false">
              <v:path arrowok="t"/>
              <v:fill type="solid"/>
            </v:shape>
            <v:shape style="position:absolute;left:4952;top:455;width:1095;height:585" coordorigin="4952,455" coordsize="1095,585" path="m5027,455l5972,455,6001,461,6025,477,6041,501,6047,530,6047,965,6041,995,6025,1018,6001,1034,5973,1040m5026,1040l4998,1034,4974,1018,4958,995,4952,965,4952,530,4958,501,4974,477,4998,461,5027,45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07.007141pt;margin-top:-12.396831pt;width:56.9pt;height:65.2pt;mso-position-horizontal-relative:page;mso-position-vertical-relative:paragraph;z-index:15857664" coordorigin="6140,-248" coordsize="1138,1304">
            <v:shape style="position:absolute;left:6155;top:-233;width:1095;height:594" coordorigin="6155,-233" coordsize="1095,594" path="m7175,361l6230,361,6201,355,6177,339,6161,315,6155,286,6155,-158,6161,-187,6177,-211,6201,-227,6230,-233,7175,-233,7204,-227,7228,-211,7244,-187,7250,-158,7250,286,7244,315,7228,339,7204,355,7175,361xe" filled="true" fillcolor="#126613" stroked="false">
              <v:path arrowok="t"/>
              <v:fill type="solid"/>
            </v:shape>
            <v:shape style="position:absolute;left:6155;top:-233;width:1095;height:594" coordorigin="6155,-233" coordsize="1095,594" path="m7175,-233l7204,-227,7228,-211,7244,-187,7250,-158,7250,286,7244,315,7228,339,7204,355,7175,361,6230,361,6201,355,6177,339,6161,315,6155,286m6155,-158l6161,-187,6177,-211,6201,-227,6230,-233e" filled="false" stroked="true" strokeweight="1.5pt" strokecolor="#616161">
              <v:path arrowok="t"/>
              <v:stroke dashstyle="solid"/>
            </v:shape>
            <v:shape style="position:absolute;left:6167;top:455;width:1095;height:586" coordorigin="6167,455" coordsize="1095,586" path="m7187,1040l6242,1040,6213,1035,6189,1018,6173,995,6167,965,6167,530,6173,501,6189,477,6213,461,6242,455,7187,455,7216,461,7240,477,7256,501,7262,530,7262,965,7256,995,7240,1018,7216,1035,7187,1040xe" filled="true" fillcolor="#74ba91" stroked="false">
              <v:path arrowok="t"/>
              <v:fill type="solid"/>
            </v:shape>
            <v:shape style="position:absolute;left:6167;top:455;width:1095;height:585" coordorigin="6167,455" coordsize="1095,585" path="m6242,455l7187,455,7216,461,7240,477,7256,501,7262,530,7262,965,7256,995,7240,1018,7216,1034,7188,1040m6241,1040l6213,1034,6189,1018,6173,995,6167,96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08.372498pt;margin-top:22.755417pt;width:3.75pt;height:3.75pt;mso-position-horizontal-relative:page;mso-position-vertical-relative:paragraph;z-index:15858176" coordorigin="6167,455" coordsize="75,75" path="m6167,530l6173,501,6189,477,6213,461,6242,455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group style="position:absolute;margin-left:368.364777pt;margin-top:-12.396831pt;width:56.25pt;height:65.2pt;mso-position-horizontal-relative:page;mso-position-vertical-relative:paragraph;z-index:15858688" coordorigin="7367,-248" coordsize="1125,1304">
            <v:shape style="position:absolute;left:7382;top:-233;width:1095;height:594" coordorigin="7382,-233" coordsize="1095,594" path="m8402,361l7457,361,7428,355,7404,339,7388,315,7382,286,7382,-158,7388,-187,7404,-211,7428,-227,7457,-233,8402,-233,8431,-227,8455,-211,8471,-187,8477,-158,8477,286,8471,315,8455,339,8431,355,8402,361xe" filled="true" fillcolor="#126613" stroked="false">
              <v:path arrowok="t"/>
              <v:fill type="solid"/>
            </v:shape>
            <v:shape style="position:absolute;left:7382;top:-233;width:1095;height:594" coordorigin="7382,-233" coordsize="1095,594" path="m8402,-233l8431,-227,8455,-211,8471,-187,8477,-158,8477,286,8471,315,8455,339,8431,355,8402,361,7457,361,7428,355,7404,339,7388,315,7382,286m7382,-158l7388,-187,7404,-211,7428,-227,7457,-233e" filled="false" stroked="true" strokeweight="1.5pt" strokecolor="#616161">
              <v:path arrowok="t"/>
              <v:stroke dashstyle="solid"/>
            </v:shape>
            <v:shape style="position:absolute;left:7382;top:455;width:1095;height:586" coordorigin="7382,455" coordsize="1095,586" path="m8402,1040l7457,1040,7428,1035,7404,1018,7388,995,7382,965,7382,530,7388,501,7404,477,7428,461,7457,455,8402,455,8431,461,8455,477,8471,501,8477,530,8477,965,8471,995,8455,1018,8431,1035,8402,1040xe" filled="true" fillcolor="#74ba91" stroked="false">
              <v:path arrowok="t"/>
              <v:fill type="solid"/>
            </v:shape>
            <v:shape style="position:absolute;left:7382;top:455;width:1095;height:585" coordorigin="7382,455" coordsize="1095,585" path="m7457,455l8402,455,8431,461,8455,477,8471,501,8477,530,8477,965,8471,995,8455,1018,8431,1034,8403,1040m7456,1040l7428,1034,7404,1018,7388,995,7382,965,7382,530,7388,501,7404,477,7428,461,7457,45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28.357117pt;margin-top:-12.396831pt;width:56.9pt;height:65.2pt;mso-position-horizontal-relative:page;mso-position-vertical-relative:paragraph;z-index:15859200" coordorigin="8567,-248" coordsize="1138,1304">
            <v:shape style="position:absolute;left:8582;top:-233;width:1095;height:594" coordorigin="8582,-233" coordsize="1095,594" path="m9602,361l8657,361,8628,355,8604,339,8588,315,8582,286,8582,-158,8588,-187,8604,-211,8628,-227,8657,-233,9602,-233,9631,-227,9655,-211,9671,-187,9677,-158,9677,286,9671,315,9655,339,9631,355,9602,361xe" filled="true" fillcolor="#126613" stroked="false">
              <v:path arrowok="t"/>
              <v:fill type="solid"/>
            </v:shape>
            <v:shape style="position:absolute;left:8582;top:-233;width:1095;height:594" coordorigin="8582,-233" coordsize="1095,594" path="m9602,-233l9631,-227,9655,-211,9671,-187,9677,-158,9677,286,9671,315,9655,339,9631,355,9602,361,8657,361,8628,355,8604,339,8588,315,8582,286,8582,-158,8588,-187,8604,-211,8628,-227,8657,-233e" filled="false" stroked="true" strokeweight="1.5pt" strokecolor="#616161">
              <v:path arrowok="t"/>
              <v:stroke dashstyle="solid"/>
            </v:shape>
            <v:shape style="position:absolute;left:8594;top:455;width:1095;height:586" coordorigin="8594,455" coordsize="1095,586" path="m9614,1040l8669,1040,8640,1035,8616,1018,8600,995,8594,965,8594,530,8600,501,8616,477,8640,461,8669,455,9614,455,9643,461,9667,477,9683,501,9689,530,9689,965,9683,995,9667,1018,9643,1035,9614,1040xe" filled="true" fillcolor="#74ba91" stroked="false">
              <v:path arrowok="t"/>
              <v:fill type="solid"/>
            </v:shape>
            <v:shape style="position:absolute;left:8594;top:455;width:1095;height:585" coordorigin="8594,455" coordsize="1095,585" path="m8669,455l9614,455,9643,461,9667,477,9683,501,9689,530,9689,965,9683,995,9667,1018,9643,1034,9615,1040m8668,1040l8640,1034,8616,1018,8600,995,8594,96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29.722473pt;margin-top:22.755417pt;width:3.75pt;height:3.75pt;mso-position-horizontal-relative:page;mso-position-vertical-relative:paragraph;z-index:15859712" coordorigin="8594,455" coordsize="75,75" path="m8594,530l8600,501,8616,477,8640,461,8669,455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shape style="position:absolute;margin-left:255.527756pt;margin-top:-7.105366pt;width:223.6pt;height:53.5pt;mso-position-horizontal-relative:page;mso-position-vertical-relative:paragraph;z-index:158602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92"/>
                    <w:gridCol w:w="1211"/>
                    <w:gridCol w:w="1200"/>
                    <w:gridCol w:w="1070"/>
                  </w:tblGrid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50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2024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207" w:right="216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2025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line="386" w:lineRule="exact"/>
                          <w:ind w:right="238"/>
                          <w:jc w:val="right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2026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169" w:right="8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95"/>
                            <w:sz w:val="28"/>
                          </w:rPr>
                          <w:t>2027</w:t>
                        </w:r>
                      </w:p>
                    </w:tc>
                  </w:tr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before="171"/>
                          <w:ind w:left="79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95"/>
                            <w:sz w:val="28"/>
                          </w:rPr>
                          <w:t>60%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before="171"/>
                          <w:ind w:left="207" w:right="194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85"/>
                            <w:sz w:val="28"/>
                          </w:rPr>
                          <w:t>78%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before="171"/>
                          <w:ind w:right="304"/>
                          <w:jc w:val="righ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85"/>
                            <w:sz w:val="28"/>
                          </w:rPr>
                          <w:t>87%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before="171"/>
                          <w:ind w:left="194" w:right="8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w w:val="85"/>
                            <w:sz w:val="28"/>
                          </w:rPr>
                          <w:t>100%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Meta</w:t>
      </w:r>
      <w:r>
        <w:rPr>
          <w:spacing w:val="25"/>
        </w:rPr>
        <w:t> </w:t>
      </w:r>
      <w:r>
        <w:rPr/>
        <w:t>do</w:t>
      </w:r>
      <w:r>
        <w:rPr>
          <w:spacing w:val="25"/>
        </w:rPr>
        <w:t> </w:t>
      </w:r>
      <w:r>
        <w:rPr/>
        <w:t>Indicador</w:t>
      </w:r>
      <w:r>
        <w:rPr>
          <w:spacing w:val="-55"/>
        </w:rPr>
        <w:t> </w:t>
      </w:r>
      <w:r>
        <w:rPr/>
        <w:t>OE</w:t>
      </w:r>
      <w:r>
        <w:rPr>
          <w:spacing w:val="-4"/>
        </w:rPr>
        <w:t> </w:t>
      </w:r>
      <w:r>
        <w:rPr/>
        <w:t>3.2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5"/>
        <w:rPr>
          <w:rFonts w:ascii="Tahoma"/>
          <w:b/>
        </w:rPr>
      </w:pPr>
    </w:p>
    <w:p>
      <w:pPr>
        <w:pStyle w:val="BodyText"/>
        <w:ind w:right="509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-3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-2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48"/>
        </w:rPr>
        <w:t> </w:t>
      </w:r>
      <w:r>
        <w:rPr>
          <w:rFonts w:ascii="Arial" w:hAnsi="Arial"/>
          <w:b/>
          <w:color w:val="095685"/>
          <w:position w:val="-4"/>
          <w:sz w:val="36"/>
        </w:rPr>
        <w:t>27</w:t>
      </w:r>
    </w:p>
    <w:p>
      <w:pPr>
        <w:spacing w:after="0"/>
        <w:jc w:val="right"/>
        <w:rPr>
          <w:rFonts w:ascii="Arial" w:hAnsi="Arial"/>
          <w:sz w:val="36"/>
        </w:rPr>
        <w:sectPr>
          <w:pgSz w:w="16840" w:h="11910" w:orient="landscape"/>
          <w:pgMar w:top="1100" w:bottom="0" w:left="120" w:right="0"/>
        </w:sectPr>
      </w:pPr>
    </w:p>
    <w:p>
      <w:pPr>
        <w:pStyle w:val="BodyText"/>
        <w:rPr>
          <w:rFonts w:ascii="Arial"/>
          <w:b/>
        </w:rPr>
      </w:pPr>
      <w:r>
        <w:rPr/>
        <w:drawing>
          <wp:anchor distT="0" distB="0" distL="0" distR="0" allowOverlap="1" layoutInCell="1" locked="0" behindDoc="1" simplePos="0" relativeHeight="485408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85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4"/>
        <w:rPr>
          <w:rFonts w:ascii="Arial"/>
          <w:b/>
          <w:sz w:val="21"/>
        </w:rPr>
      </w:pPr>
    </w:p>
    <w:p>
      <w:pPr>
        <w:pStyle w:val="BodyText"/>
        <w:spacing w:before="94"/>
        <w:ind w:left="10414"/>
        <w:rPr>
          <w:rFonts w:ascii="Lucida Sans Unicode" w:hAnsi="Lucida Sans Unicode"/>
        </w:rPr>
      </w:pPr>
      <w:r>
        <w:rPr/>
        <w:pict>
          <v:group style="position:absolute;margin-left:58.777561pt;margin-top:-17.139597pt;width:107.2pt;height:231pt;mso-position-horizontal-relative:page;mso-position-vertical-relative:paragraph;z-index:15861760" coordorigin="1176,-343" coordsize="2144,4620">
            <v:shape style="position:absolute;left:1190;top:-328;width:2114;height:4594" coordorigin="1191,-328" coordsize="2114,4594" path="m3034,4266l1461,4266,1408,4260,1311,4220,1236,4146,1196,4049,1191,3996,1191,-58,1211,-161,1270,-249,1357,-307,1461,-328,3034,-328,3138,-307,3225,-249,3284,-161,3304,-58,3304,3996,3284,4099,3225,4187,3138,4245,3034,4266xe" filled="true" fillcolor="#009444" stroked="false">
              <v:path arrowok="t"/>
              <v:fill type="solid"/>
            </v:shape>
            <v:shape style="position:absolute;left:3034;top:-328;width:270;height:4590" coordorigin="3034,-328" coordsize="270,4590" path="m3034,-328l3138,-307,3225,-249,3284,-161,3304,-58,3304,3996,3284,4099,3225,4187,3138,4245,3087,4260,3069,4262e" filled="false" stroked="true" strokeweight="1.5pt" strokecolor="#616161">
              <v:path arrowok="t"/>
              <v:stroke dashstyle="solid"/>
            </v:shape>
            <v:shape style="position:absolute;left:1175;top:3980;width:266;height:297" type="#_x0000_t75" stroked="false">
              <v:imagedata r:id="rId77" o:title=""/>
            </v:shape>
            <v:shape style="position:absolute;left:1175;top:-343;width:300;height:300" type="#_x0000_t75" stroked="false">
              <v:imagedata r:id="rId60" o:title=""/>
            </v:shape>
            <v:shape style="position:absolute;left:1175;top:-343;width:2144;height:462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4"/>
                      <w:rPr>
                        <w:rFonts w:ascii="Lucida Sans Unicode"/>
                        <w:sz w:val="38"/>
                      </w:rPr>
                    </w:pPr>
                  </w:p>
                  <w:p>
                    <w:pPr>
                      <w:spacing w:line="211" w:lineRule="auto" w:before="0"/>
                      <w:ind w:left="118" w:right="116" w:firstLine="0"/>
                      <w:jc w:val="center"/>
                      <w:rPr>
                        <w:rFonts w:ascii="Lucida Sans Unicode" w:hAnsi="Lucida Sans Unicode"/>
                        <w:sz w:val="20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20"/>
                      </w:rPr>
                      <w:t>OE.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20"/>
                      </w:rPr>
                      <w:t>3.3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20"/>
                      </w:rPr>
                      <w:t>Aprimorar</w:t>
                    </w:r>
                    <w:r>
                      <w:rPr>
                        <w:rFonts w:ascii="Lucida Sans Unicode" w:hAnsi="Lucida Sans Unicode"/>
                        <w:color w:val="FFFFFF"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w w:val="95"/>
                        <w:sz w:val="20"/>
                      </w:rPr>
                      <w:t>a</w:t>
                    </w:r>
                    <w:r>
                      <w:rPr>
                        <w:rFonts w:ascii="Lucida Sans Unicode" w:hAnsi="Lucida Sans Unicode"/>
                        <w:color w:val="FFFFFF"/>
                        <w:spacing w:val="-5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governança e a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integridade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institucional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8.777561pt;margin-top:-77.635262pt;width:107.2pt;height:51pt;mso-position-horizontal-relative:page;mso-position-vertical-relative:paragraph;z-index:15862272" coordorigin="1176,-1553" coordsize="2144,1020">
            <v:shape style="position:absolute;left:1190;top:-1538;width:2114;height:993" coordorigin="1191,-1538" coordsize="2114,993" path="m3034,-545l1461,-545,1389,-555,1324,-582,1270,-624,1227,-679,1200,-744,1191,-815,1191,-1268,1200,-1339,1227,-1404,1270,-1459,1324,-1501,1389,-1528,1461,-1538,3034,-1538,3106,-1528,3171,-1501,3225,-1459,3268,-1404,3295,-1339,3304,-1268,3304,-815,3295,-744,3268,-679,3225,-624,3171,-582,3106,-555,3034,-545xe" filled="true" fillcolor="#008c40" stroked="false">
              <v:path arrowok="t"/>
              <v:fill type="solid"/>
            </v:shape>
            <v:shape style="position:absolute;left:1460;top:-1538;width:1844;height:990" coordorigin="1461,-1538" coordsize="1844,990" path="m1461,-1538l3034,-1538,3106,-1528,3171,-1501,3225,-1459,3268,-1404,3295,-1339,3304,-1268,3304,-815,3295,-744,3268,-679,3225,-624,3171,-582,3106,-555,3052,-548e" filled="false" stroked="true" strokeweight="1.5pt" strokecolor="#616161">
              <v:path arrowok="t"/>
              <v:stroke dashstyle="solid"/>
            </v:shape>
            <v:shape style="position:absolute;left:1175;top:-831;width:283;height:298" type="#_x0000_t75" stroked="false">
              <v:imagedata r:id="rId80" o:title=""/>
            </v:shape>
            <v:shape style="position:absolute;left:1175;top:-1553;width:300;height:300" type="#_x0000_t75" stroked="false">
              <v:imagedata r:id="rId81" o:title=""/>
            </v:shape>
            <v:shape style="position:absolute;left:1175;top:-1553;width:2144;height:1020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line="268" w:lineRule="auto" w:before="0"/>
                      <w:ind w:left="516" w:right="0" w:firstLine="134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-17.139597pt;width:107.2pt;height:231pt;mso-position-horizontal-relative:page;mso-position-vertical-relative:paragraph;z-index:15862784" coordorigin="3476,-343" coordsize="2144,4620">
            <v:shape style="position:absolute;left:3490;top:-328;width:2114;height:4594" coordorigin="3491,-328" coordsize="2114,4594" path="m5335,4266l3761,4266,3708,4260,3611,4220,3536,4146,3496,4049,3491,3996,3491,-58,3511,-161,3570,-249,3658,-307,3761,-328,5335,-328,5438,-307,5526,-249,5584,-161,5605,-58,5605,3996,5584,4099,5526,4187,5438,4245,5335,4266xe" filled="true" fillcolor="#126613" stroked="false">
              <v:path arrowok="t"/>
              <v:fill type="solid"/>
            </v:shape>
            <v:shape style="position:absolute;left:3490;top:-328;width:2114;height:4590" coordorigin="3491,-328" coordsize="2114,4590" path="m5335,-328l5388,-323,5438,-307,5485,-282,5526,-249,5559,-208,5584,-161,5599,-111,5605,-58,5605,3996,5599,4049,5584,4099,5559,4145,5526,4187,5485,4220,5438,4245,5388,4260,5370,4262m3726,4262l3708,4260,3658,4245,3611,4220,3570,4187,3536,4145,3511,4099,3496,4049,3491,3996,3491,-58,3496,-111,3511,-161,3536,-208,3570,-249,3611,-282,3658,-307,3708,-323,3761,-328e" filled="false" stroked="true" strokeweight="1.5pt" strokecolor="#616161">
              <v:path arrowok="t"/>
              <v:stroke dashstyle="solid"/>
            </v:shape>
            <v:shape style="position:absolute;left:3475;top:-343;width:2144;height:462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12"/>
                      <w:rPr>
                        <w:rFonts w:ascii="Lucida Sans Unicode"/>
                        <w:sz w:val="28"/>
                      </w:rPr>
                    </w:pPr>
                  </w:p>
                  <w:p>
                    <w:pPr>
                      <w:spacing w:line="211" w:lineRule="auto" w:before="0"/>
                      <w:ind w:left="104" w:right="102" w:firstLine="0"/>
                      <w:jc w:val="center"/>
                      <w:rPr>
                        <w:rFonts w:ascii="Lucida Sans Unicode" w:hAnsi="Lucida Sans Unicode"/>
                        <w:sz w:val="20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Desenvolver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Governança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Corporativa e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Integridade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relacionada visando</w:t>
                    </w:r>
                    <w:r>
                      <w:rPr>
                        <w:rFonts w:ascii="Lucida Sans Unicode" w:hAnsi="Lucida Sans Unicode"/>
                        <w:color w:val="FFFFFF"/>
                        <w:spacing w:val="-6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o fortalecimento da</w:t>
                    </w:r>
                    <w:r>
                      <w:rPr>
                        <w:rFonts w:ascii="Lucida Sans Unicode" w:hAnsi="Lucida Sans Unicode"/>
                        <w:color w:val="FFFFFF"/>
                        <w:spacing w:val="-6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Instituição de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acordo as melhores</w:t>
                    </w:r>
                    <w:r>
                      <w:rPr>
                        <w:rFonts w:ascii="Lucida Sans Unicode" w:hAnsi="Lucida Sans Unicode"/>
                        <w:color w:val="FFFFFF"/>
                        <w:spacing w:val="-6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práticas de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mercado.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9.430756pt;margin-top:-16.8729pt;width:107.15pt;height:230.75pt;mso-position-horizontal-relative:page;mso-position-vertical-relative:paragraph;z-index:15863296" coordorigin="5789,-337" coordsize="2143,4615">
            <v:shape style="position:absolute;left:5788;top:-328;width:2128;height:4594" coordorigin="5789,-328" coordsize="2128,4594" path="m7646,4266l6059,4266,6006,4260,5909,4220,5834,4146,5794,4049,5789,3996,5789,-58,5809,-161,5868,-249,5955,-307,6059,-328,7646,-328,7749,-307,7837,-249,7895,-161,7916,-58,7916,3996,7895,4099,7837,4187,7749,4245,7646,4266xe" filled="true" fillcolor="#469d48" stroked="false">
              <v:path arrowok="t"/>
              <v:fill type="solid"/>
            </v:shape>
            <v:shape style="position:absolute;left:5955;top:-323;width:1961;height:4585" coordorigin="5955,-322" coordsize="1961,4585" path="m7699,-322l7749,-307,7796,-282,7837,-249,7870,-207,7895,-161,7911,-111,7916,-58,7916,3996,7911,4048,7895,4099,7870,4145,7837,4186,7796,4220,7749,4245,7699,4260,7680,4262m6025,4262l6006,4260m5988,4255l5955,4245e" filled="false" stroked="true" strokeweight="1.5pt" strokecolor="#616161">
              <v:path arrowok="t"/>
              <v:stroke dashstyle="solid"/>
            </v:shape>
            <v:shape style="position:absolute;left:5788;top:-338;width:2143;height:461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Lucida Sans Unicode"/>
                        <w:sz w:val="20"/>
                      </w:rPr>
                    </w:pPr>
                  </w:p>
                  <w:p>
                    <w:pPr>
                      <w:spacing w:line="211" w:lineRule="auto" w:before="0"/>
                      <w:ind w:left="86" w:right="100" w:firstLine="0"/>
                      <w:jc w:val="center"/>
                      <w:rPr>
                        <w:rFonts w:ascii="Lucida Sans Unicode" w:hAnsi="Lucida Sans Unicode"/>
                        <w:sz w:val="20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spacing w:val="-1"/>
                        <w:sz w:val="20"/>
                      </w:rPr>
                      <w:t>Programa integrado</w:t>
                    </w:r>
                    <w:r>
                      <w:rPr>
                        <w:rFonts w:ascii="Lucida Sans Unicode" w:hAnsi="Lucida Sans Unicode"/>
                        <w:color w:val="FFFFFF"/>
                        <w:spacing w:val="-6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de governança e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gestão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da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Infra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6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S.A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989624pt;margin-top:-16.87368pt;width:107.2pt;height:230.75pt;mso-position-horizontal-relative:page;mso-position-vertical-relative:paragraph;z-index:15863808" coordorigin="8100,-337" coordsize="2144,4615">
            <v:shape style="position:absolute;left:8099;top:-328;width:2142;height:4594" coordorigin="8100,-328" coordsize="2142,4594" path="m9971,4266l8370,4266,8317,4260,8220,4220,8145,4146,8105,4049,8100,-58,8105,-111,8145,-208,8220,-282,8317,-323,8370,-328,9971,-328,10074,-307,10162,-249,10220,-161,10241,-58,10241,3996,10220,4099,10162,4187,10074,4245,9971,4266xe" filled="true" fillcolor="#008c40" stroked="false">
              <v:path arrowok="t"/>
              <v:fill type="solid"/>
            </v:shape>
            <v:shape style="position:absolute;left:10008;top:-338;width:233;height:212" type="#_x0000_t75" stroked="false">
              <v:imagedata r:id="rId78" o:title=""/>
            </v:shape>
            <v:shape style="position:absolute;left:9989;top:4057;width:254;height:220" type="#_x0000_t75" stroked="false">
              <v:imagedata r:id="rId79" o:title=""/>
            </v:shape>
            <v:line style="position:absolute" from="8336,4262" to="8317,4260" stroked="true" strokeweight="1.5pt" strokecolor="#616161">
              <v:stroke dashstyle="solid"/>
            </v:line>
            <v:shape style="position:absolute;left:8099;top:-338;width:2144;height:461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Lucida Sans Unicode"/>
                        <w:sz w:val="20"/>
                      </w:rPr>
                    </w:pPr>
                  </w:p>
                  <w:p>
                    <w:pPr>
                      <w:spacing w:line="211" w:lineRule="auto" w:before="0"/>
                      <w:ind w:left="86" w:right="86" w:hanging="1"/>
                      <w:jc w:val="center"/>
                      <w:rPr>
                        <w:rFonts w:ascii="Lucida Sans Unicode" w:hAnsi="Lucida Sans Unicode"/>
                        <w:sz w:val="20"/>
                      </w:rPr>
                    </w:pP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Programa contendo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projetos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implementados pela</w:t>
                    </w:r>
                    <w:r>
                      <w:rPr>
                        <w:rFonts w:ascii="Lucida Sans Unicode" w:hAnsi="Lucida Sans Unicode"/>
                        <w:color w:val="FFFFFF"/>
                        <w:spacing w:val="-6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Infra S.A que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atendam requisitos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de governança e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"/>
                        <w:sz w:val="20"/>
                      </w:rPr>
                      <w:t>gestão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"/>
                        <w:sz w:val="20"/>
                      </w:rPr>
                      <w:t>no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5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âmbito</w:t>
                    </w:r>
                    <w:r>
                      <w:rPr>
                        <w:rFonts w:ascii="Lucida Sans Unicode" w:hAnsi="Lucida Sans Unicode"/>
                        <w:color w:val="FFFFFF"/>
                        <w:spacing w:val="-14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da</w:t>
                    </w:r>
                    <w:r>
                      <w:rPr>
                        <w:rFonts w:ascii="Lucida Sans Unicode" w:hAnsi="Lucida Sans Unicode"/>
                        <w:color w:val="FFFFFF"/>
                        <w:spacing w:val="-6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administração</w:t>
                    </w:r>
                    <w:r>
                      <w:rPr>
                        <w:rFonts w:ascii="Lucida Sans Unicode" w:hAnsi="Lucida Sans Unicode"/>
                        <w:color w:val="FFFFFF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FFFFFF"/>
                        <w:sz w:val="20"/>
                      </w:rPr>
                      <w:t>pública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3.794418pt;margin-top:-77.635262pt;width:107.2pt;height:51pt;mso-position-horizontal-relative:page;mso-position-vertical-relative:paragraph;z-index:15864320" coordorigin="3476,-1553" coordsize="2144,1020">
            <v:shape style="position:absolute;left:3490;top:-1538;width:2114;height:993" coordorigin="3491,-1538" coordsize="2114,993" path="m5335,-545l3761,-545,3689,-555,3625,-582,3570,-624,3528,-679,3501,-744,3491,-815,3491,-1268,3501,-1339,3528,-1404,3570,-1459,3625,-1501,3689,-1528,3761,-1538,5335,-1538,5407,-1528,5471,-1501,5526,-1459,5568,-1404,5595,-1339,5605,-1268,5605,-815,5595,-744,5568,-679,5526,-624,5471,-582,5407,-555,5335,-545xe" filled="true" fillcolor="#126613" stroked="false">
              <v:path arrowok="t"/>
              <v:fill type="solid"/>
            </v:shape>
            <v:shape style="position:absolute;left:3490;top:-1538;width:2114;height:990" coordorigin="3491,-1538" coordsize="2114,990" path="m3761,-1538l5335,-1538,5407,-1528,5471,-1501,5526,-1459,5568,-1404,5595,-1339,5605,-1268,5605,-815,5595,-744,5568,-679,5526,-624,5471,-582,5407,-555,5352,-548m3744,-548l3689,-555,3625,-582,3570,-624,3528,-679,3501,-744,3491,-815,3491,-1268,3501,-1339,3528,-1404,3570,-1459,3625,-1501,3689,-1528,3761,-1538e" filled="false" stroked="true" strokeweight="1.5pt" strokecolor="#616161">
              <v:path arrowok="t"/>
              <v:stroke dashstyle="solid"/>
            </v:shape>
            <v:shape style="position:absolute;left:3475;top:-1553;width:2144;height:1020" type="#_x0000_t202" filled="false" stroked="false">
              <v:textbox inset="0,0,0,0">
                <w:txbxContent>
                  <w:p>
                    <w:pPr>
                      <w:spacing w:line="268" w:lineRule="auto" w:before="115"/>
                      <w:ind w:left="118" w:right="116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pacing w:val="-1"/>
                        <w:sz w:val="20"/>
                      </w:rPr>
                      <w:t>Descrição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Objetivo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88.680725pt;margin-top:-77.634186pt;width:107.9pt;height:51pt;mso-position-horizontal-relative:page;mso-position-vertical-relative:paragraph;z-index:15864832" coordorigin="5774,-1553" coordsize="2158,1020">
            <v:shape style="position:absolute;left:5788;top:-1538;width:2128;height:993" coordorigin="5789,-1538" coordsize="2128,993" path="m7646,-545l6059,-545,5987,-555,5922,-582,5868,-624,5825,-679,5798,-744,5789,-815,5789,-1268,5798,-1339,5825,-1404,5868,-1459,5922,-1501,5987,-1528,6059,-1538,7646,-1538,7718,-1528,7782,-1501,7837,-1459,7879,-1404,7906,-1339,7916,-1268,7916,-815,7906,-744,7879,-679,7837,-624,7782,-582,7718,-555,7646,-545xe" filled="true" fillcolor="#469d48" stroked="false">
              <v:path arrowok="t"/>
              <v:fill type="solid"/>
            </v:shape>
            <v:shape style="position:absolute;left:7645;top:-1538;width:270;height:990" coordorigin="7646,-1538" coordsize="270,990" path="m7646,-1538l7718,-1528,7782,-1501,7837,-1459,7879,-1404,7906,-1339,7916,-1268,7916,-815,7906,-744,7879,-679,7837,-624,7782,-582,7718,-555,7663,-548e" filled="false" stroked="true" strokeweight="1.5pt" strokecolor="#616161">
              <v:path arrowok="t"/>
              <v:stroke dashstyle="solid"/>
            </v:shape>
            <v:shape style="position:absolute;left:5773;top:-831;width:283;height:298" type="#_x0000_t75" stroked="false">
              <v:imagedata r:id="rId82" o:title=""/>
            </v:shape>
            <v:shape style="position:absolute;left:5773;top:-1553;width:300;height:300" type="#_x0000_t75" stroked="false">
              <v:imagedata r:id="rId83" o:title=""/>
            </v:shape>
            <v:shape style="position:absolute;left:5773;top:-1553;width:2158;height:1020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Lucida Sans Unicode"/>
                        <w:sz w:val="16"/>
                      </w:rPr>
                    </w:pPr>
                  </w:p>
                  <w:p>
                    <w:pPr>
                      <w:spacing w:line="268" w:lineRule="auto" w:before="0"/>
                      <w:ind w:left="523" w:right="0" w:hanging="383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Nome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w w:val="95"/>
                        <w:sz w:val="20"/>
                      </w:rPr>
                      <w:t>Indicador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4.239624pt;margin-top:-77.634361pt;width:108.6pt;height:51pt;mso-position-horizontal-relative:page;mso-position-vertical-relative:paragraph;z-index:15865344" coordorigin="8085,-1553" coordsize="2172,1020">
            <v:shape style="position:absolute;left:8099;top:-1538;width:2142;height:993" coordorigin="8100,-1538" coordsize="2142,993" path="m9971,-545l8370,-545,8298,-555,8234,-582,8179,-624,8137,-679,8109,-744,8100,-815,8100,-1268,8109,-1339,8137,-1404,8179,-1459,8234,-1501,8298,-1528,8370,-1538,9971,-1538,10043,-1528,10107,-1501,10162,-1459,10204,-1404,10231,-1339,10241,-1268,10241,-815,10231,-744,10204,-679,10162,-624,10107,-582,10043,-555,9971,-545xe" filled="true" fillcolor="#008c40" stroked="false">
              <v:path arrowok="t"/>
              <v:fill type="solid"/>
            </v:shape>
            <v:shape style="position:absolute;left:9970;top:-1538;width:270;height:990" coordorigin="9971,-1538" coordsize="270,990" path="m9971,-1538l10043,-1528,10107,-1501,10162,-1459,10204,-1404,10231,-1339,10241,-1268,10241,-815,10231,-744,10204,-679,10162,-624,10107,-582,10043,-555,9988,-548e" filled="false" stroked="true" strokeweight="1.5pt" strokecolor="#616161">
              <v:path arrowok="t"/>
              <v:stroke dashstyle="solid"/>
            </v:shape>
            <v:shape style="position:absolute;left:8084;top:-831;width:283;height:298" type="#_x0000_t75" stroked="false">
              <v:imagedata r:id="rId84" o:title=""/>
            </v:shape>
            <v:shape style="position:absolute;left:8084;top:-1553;width:300;height:300" type="#_x0000_t75" stroked="false">
              <v:imagedata r:id="rId83" o:title=""/>
            </v:shape>
            <v:shape style="position:absolute;left:8084;top:-1553;width:2172;height:1020" type="#_x0000_t202" filled="false" stroked="false">
              <v:textbox inset="0,0,0,0">
                <w:txbxContent>
                  <w:p>
                    <w:pPr>
                      <w:spacing w:line="268" w:lineRule="auto" w:before="115"/>
                      <w:ind w:left="112" w:right="110" w:firstLine="0"/>
                      <w:jc w:val="center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color w:val="FFFAF2"/>
                        <w:spacing w:val="-1"/>
                        <w:sz w:val="20"/>
                      </w:rPr>
                      <w:t>Descrição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-56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Indicador</w:t>
                    </w:r>
                    <w:r>
                      <w:rPr>
                        <w:rFonts w:ascii="Tahoma" w:hAnsi="Tahoma"/>
                        <w:b/>
                        <w:color w:val="FFFAF2"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FFFAF2"/>
                        <w:sz w:val="20"/>
                      </w:rPr>
                      <w:t>Estratégico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68079pt;margin-top:-79.323372pt;width:257.1500pt;height:37.65pt;mso-position-horizontal-relative:page;mso-position-vertical-relative:paragraph;z-index:15865856" coordorigin="10519,-1586" coordsize="5143,753">
            <v:rect style="position:absolute;left:10534;top:-1572;width:5113;height:723" filled="true" fillcolor="#ff904d" stroked="false">
              <v:fill type="solid"/>
            </v:rect>
            <v:rect style="position:absolute;left:10534;top:-1572;width:5113;height:723" filled="false" stroked="true" strokeweight="1.5pt" strokecolor="#616161">
              <v:stroke dashstyle="solid"/>
            </v:rect>
            <v:shape style="position:absolute;left:10534;top:-1572;width:5098;height:723" type="#_x0000_t202" filled="false" stroked="false">
              <v:textbox inset="0,0,0,0">
                <w:txbxContent>
                  <w:p>
                    <w:pPr>
                      <w:spacing w:line="268" w:lineRule="auto" w:before="100"/>
                      <w:ind w:left="2113" w:right="0" w:hanging="1886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Programa</w:t>
                    </w:r>
                    <w:r>
                      <w:rPr>
                        <w:rFonts w:ascii="Tahoma" w:hAnsi="Tahoma"/>
                        <w:b/>
                        <w:spacing w:val="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integrado</w:t>
                    </w:r>
                    <w:r>
                      <w:rPr>
                        <w:rFonts w:ascii="Tahoma" w:hAnsi="Tahoma"/>
                        <w:b/>
                        <w:spacing w:val="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Governança</w:t>
                    </w:r>
                    <w:r>
                      <w:rPr>
                        <w:rFonts w:ascii="Tahoma" w:hAnsi="Tahoma"/>
                        <w:b/>
                        <w:spacing w:val="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e</w:t>
                    </w:r>
                    <w:r>
                      <w:rPr>
                        <w:rFonts w:ascii="Tahoma" w:hAnsi="Tahoma"/>
                        <w:b/>
                        <w:spacing w:val="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Gestão</w:t>
                    </w:r>
                    <w:r>
                      <w:rPr>
                        <w:rFonts w:ascii="Tahoma" w:hAnsi="Tahoma"/>
                        <w:b/>
                        <w:spacing w:val="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da</w:t>
                    </w:r>
                    <w:r>
                      <w:rPr>
                        <w:rFonts w:ascii="Tahoma" w:hAnsi="Tahoma"/>
                        <w:b/>
                        <w:spacing w:val="-5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Infra</w:t>
                    </w:r>
                    <w:r>
                      <w:rPr>
                        <w:rFonts w:ascii="Tahoma" w:hAnsi="Tahoma"/>
                        <w:b/>
                        <w:spacing w:val="-14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S.A.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5.982849pt;margin-top:-30.852289pt;width:257.1500pt;height:24.45pt;mso-position-horizontal-relative:page;mso-position-vertical-relative:paragraph;z-index:15866368" coordorigin="10520,-617" coordsize="5143,489">
            <v:rect style="position:absolute;left:10534;top:-603;width:5113;height:459" filled="true" fillcolor="#f5caaf" stroked="false">
              <v:fill type="solid"/>
            </v:rect>
            <v:rect style="position:absolute;left:10534;top:-603;width:5113;height:459" filled="false" stroked="true" strokeweight="1.5pt" strokecolor="#616161">
              <v:stroke dashstyle="solid"/>
            </v:rect>
            <v:shape style="position:absolute;left:10534;top:-603;width:5098;height:444" type="#_x0000_t202" filled="false" stroked="false">
              <v:textbox inset="0,0,0,0">
                <w:txbxContent>
                  <w:p>
                    <w:pPr>
                      <w:spacing w:before="80"/>
                      <w:ind w:left="74" w:right="0" w:firstLine="0"/>
                      <w:jc w:val="left"/>
                      <w:rPr>
                        <w:rFonts w:ascii="Lucida Sans Unicode"/>
                        <w:sz w:val="20"/>
                      </w:rPr>
                    </w:pPr>
                    <w:r>
                      <w:rPr>
                        <w:rFonts w:ascii="Lucida Sans Unicode"/>
                        <w:sz w:val="20"/>
                      </w:rPr>
                      <w:t>Aprimorar</w:t>
                    </w:r>
                    <w:r>
                      <w:rPr>
                        <w:rFonts w:ascii="Lucida Sans Unicode"/>
                        <w:spacing w:val="-14"/>
                        <w:sz w:val="20"/>
                      </w:rPr>
                      <w:t> </w:t>
                    </w:r>
                    <w:r>
                      <w:rPr>
                        <w:rFonts w:ascii="Lucida Sans Unicode"/>
                        <w:sz w:val="20"/>
                      </w:rPr>
                      <w:t>a</w:t>
                    </w:r>
                    <w:r>
                      <w:rPr>
                        <w:rFonts w:ascii="Lucida Sans Unicode"/>
                        <w:spacing w:val="-13"/>
                        <w:sz w:val="20"/>
                      </w:rPr>
                      <w:t> </w:t>
                    </w:r>
                    <w:r>
                      <w:rPr>
                        <w:rFonts w:ascii="Lucida Sans Unicode"/>
                        <w:sz w:val="20"/>
                      </w:rPr>
                      <w:t>Biblioteca</w:t>
                    </w:r>
                    <w:r>
                      <w:rPr>
                        <w:rFonts w:ascii="Lucida Sans Unicode"/>
                        <w:spacing w:val="-14"/>
                        <w:sz w:val="20"/>
                      </w:rPr>
                      <w:t> </w:t>
                    </w:r>
                    <w:r>
                      <w:rPr>
                        <w:rFonts w:ascii="Lucida Sans Unicode"/>
                        <w:sz w:val="20"/>
                      </w:rPr>
                      <w:t>Digital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 w:hAnsi="Times New Roman"/>
          <w:shd w:fill="F5CAAF" w:color="auto" w:val="clear"/>
        </w:rPr>
        <w:t> </w:t>
      </w:r>
      <w:r>
        <w:rPr>
          <w:rFonts w:ascii="Times New Roman" w:hAnsi="Times New Roman"/>
          <w:spacing w:val="-25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Aprimorar</w:t>
      </w:r>
      <w:r>
        <w:rPr>
          <w:rFonts w:ascii="Lucida Sans Unicode" w:hAnsi="Lucida Sans Unicode"/>
          <w:spacing w:val="-13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a</w:t>
      </w:r>
      <w:r>
        <w:rPr>
          <w:rFonts w:ascii="Lucida Sans Unicode" w:hAnsi="Lucida Sans Unicode"/>
          <w:spacing w:val="-12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Gestão</w:t>
      </w:r>
      <w:r>
        <w:rPr>
          <w:rFonts w:ascii="Lucida Sans Unicode" w:hAnsi="Lucida Sans Unicode"/>
          <w:spacing w:val="-12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de</w:t>
      </w:r>
      <w:r>
        <w:rPr>
          <w:rFonts w:ascii="Lucida Sans Unicode" w:hAnsi="Lucida Sans Unicode"/>
          <w:spacing w:val="-12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Riscos</w:t>
      </w:r>
      <w:r>
        <w:rPr>
          <w:rFonts w:ascii="Lucida Sans Unicode" w:hAnsi="Lucida Sans Unicode"/>
          <w:spacing w:val="-12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e</w:t>
      </w:r>
      <w:r>
        <w:rPr>
          <w:rFonts w:ascii="Lucida Sans Unicode" w:hAnsi="Lucida Sans Unicode"/>
          <w:spacing w:val="-12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Controles</w:t>
      </w:r>
      <w:r>
        <w:rPr>
          <w:rFonts w:ascii="Lucida Sans Unicode" w:hAnsi="Lucida Sans Unicode"/>
          <w:spacing w:val="-12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Internos</w:t>
      </w:r>
      <w:r>
        <w:rPr>
          <w:rFonts w:ascii="Lucida Sans Unicode" w:hAnsi="Lucida Sans Unicode"/>
          <w:spacing w:val="-8"/>
          <w:shd w:fill="F5CAAF" w:color="auto" w:val="clear"/>
        </w:rPr>
        <w:t> </w:t>
      </w:r>
    </w:p>
    <w:p>
      <w:pPr>
        <w:pStyle w:val="BodyText"/>
        <w:spacing w:before="9"/>
        <w:rPr>
          <w:rFonts w:ascii="Lucida Sans Unicode"/>
          <w:sz w:val="9"/>
        </w:rPr>
      </w:pPr>
      <w:r>
        <w:rPr/>
        <w:pict>
          <v:group style="position:absolute;margin-left:525.982849pt;margin-top:9.350334pt;width:257.1500pt;height:24.45pt;mso-position-horizontal-relative:page;mso-position-vertical-relative:paragraph;z-index:-15596544;mso-wrap-distance-left:0;mso-wrap-distance-right:0" coordorigin="10520,187" coordsize="5143,489">
            <v:rect style="position:absolute;left:10534;top:202;width:5113;height:459" filled="true" fillcolor="#f5caaf" stroked="false">
              <v:fill type="solid"/>
            </v:rect>
            <v:rect style="position:absolute;left:10534;top:202;width:5113;height:459" filled="false" stroked="true" strokeweight="1.5pt" strokecolor="#616161">
              <v:stroke dashstyle="solid"/>
            </v:rect>
            <v:shape style="position:absolute;left:10534;top:202;width:5098;height:444" type="#_x0000_t202" filled="false" stroked="false">
              <v:textbox inset="0,0,0,0">
                <w:txbxContent>
                  <w:p>
                    <w:pPr>
                      <w:spacing w:before="80"/>
                      <w:ind w:left="74" w:right="0" w:firstLine="0"/>
                      <w:jc w:val="left"/>
                      <w:rPr>
                        <w:rFonts w:ascii="Lucida Sans Unicode" w:hAnsi="Lucida Sans Unicode"/>
                        <w:sz w:val="20"/>
                      </w:rPr>
                    </w:pPr>
                    <w:r>
                      <w:rPr>
                        <w:rFonts w:ascii="Lucida Sans Unicode" w:hAnsi="Lucida Sans Unicode"/>
                        <w:sz w:val="20"/>
                      </w:rPr>
                      <w:t>Processos</w:t>
                    </w:r>
                    <w:r>
                      <w:rPr>
                        <w:rFonts w:ascii="Lucida Sans Unicode" w:hAnsi="Lucida Sans Unicode"/>
                        <w:spacing w:val="-11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sz w:val="20"/>
                      </w:rPr>
                      <w:t>de</w:t>
                    </w:r>
                    <w:r>
                      <w:rPr>
                        <w:rFonts w:ascii="Lucida Sans Unicode" w:hAnsi="Lucida Sans Unicode"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Lucida Sans Unicode" w:hAnsi="Lucida Sans Unicode"/>
                        <w:sz w:val="20"/>
                      </w:rPr>
                      <w:t>Negócios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Lucida Sans Unicode"/>
          <w:sz w:val="6"/>
        </w:rPr>
      </w:pPr>
    </w:p>
    <w:p>
      <w:pPr>
        <w:pStyle w:val="BodyText"/>
        <w:tabs>
          <w:tab w:pos="15527" w:val="left" w:leader="none"/>
        </w:tabs>
        <w:spacing w:before="94"/>
        <w:ind w:left="10414"/>
        <w:rPr>
          <w:rFonts w:ascii="Lucida Sans Unicode" w:hAnsi="Lucida Sans Unicode"/>
        </w:rPr>
      </w:pPr>
      <w:r>
        <w:rPr>
          <w:rFonts w:ascii="Times New Roman" w:hAnsi="Times New Roman"/>
          <w:shd w:fill="F5CAAF" w:color="auto" w:val="clear"/>
        </w:rPr>
        <w:t> </w:t>
      </w:r>
      <w:r>
        <w:rPr>
          <w:rFonts w:ascii="Times New Roman" w:hAnsi="Times New Roman"/>
          <w:spacing w:val="-25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Transparência</w:t>
      </w:r>
      <w:r>
        <w:rPr>
          <w:rFonts w:ascii="Lucida Sans Unicode" w:hAnsi="Lucida Sans Unicode"/>
          <w:spacing w:val="-11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Pública</w:t>
      </w:r>
      <w:r>
        <w:rPr>
          <w:rFonts w:ascii="Lucida Sans Unicode" w:hAnsi="Lucida Sans Unicode"/>
          <w:spacing w:val="-11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e</w:t>
      </w:r>
      <w:r>
        <w:rPr>
          <w:rFonts w:ascii="Lucida Sans Unicode" w:hAnsi="Lucida Sans Unicode"/>
          <w:spacing w:val="-11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Acesso</w:t>
      </w:r>
      <w:r>
        <w:rPr>
          <w:rFonts w:ascii="Lucida Sans Unicode" w:hAnsi="Lucida Sans Unicode"/>
          <w:spacing w:val="-11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à</w:t>
      </w:r>
      <w:r>
        <w:rPr>
          <w:rFonts w:ascii="Lucida Sans Unicode" w:hAnsi="Lucida Sans Unicode"/>
          <w:spacing w:val="-11"/>
          <w:shd w:fill="F5CAAF" w:color="auto" w:val="clear"/>
        </w:rPr>
        <w:t> </w:t>
      </w:r>
      <w:r>
        <w:rPr>
          <w:rFonts w:ascii="Lucida Sans Unicode" w:hAnsi="Lucida Sans Unicode"/>
          <w:shd w:fill="F5CAAF" w:color="auto" w:val="clear"/>
        </w:rPr>
        <w:t>Informação</w:t>
        <w:tab/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3"/>
        <w:rPr>
          <w:rFonts w:ascii="Lucida Sans Unicode"/>
          <w:sz w:val="17"/>
        </w:rPr>
      </w:pPr>
    </w:p>
    <w:p>
      <w:pPr>
        <w:pStyle w:val="Heading6"/>
        <w:spacing w:line="268" w:lineRule="auto" w:before="94"/>
        <w:ind w:left="2978" w:right="12227" w:hanging="631"/>
      </w:pPr>
      <w:r>
        <w:rPr/>
        <w:pict>
          <v:shape style="position:absolute;margin-left:76.017082pt;margin-top:1.893516pt;width:34.5pt;height:34.5pt;mso-position-horizontal-relative:page;mso-position-vertical-relative:paragraph;z-index:15866880" coordorigin="1520,38" coordsize="690,690" path="m2087,110l2049,110,2120,39,2125,38,2135,41,2138,45,2145,80,2117,80,2087,110xm1911,728l1810,728,1793,726,1730,707,1672,676,1620,633,1577,581,1546,523,1527,460,1520,393,1527,326,1546,263,1577,204,1620,152,1672,110,1730,78,1793,59,1860,53,1911,56,1959,67,1992,80,1860,80,1789,88,1723,112,1665,149,1616,197,1579,255,1556,321,1547,393,1556,464,1579,530,1616,588,1665,637,1723,674,1789,697,1860,706,1993,706,1991,707,1927,726,1911,728xm2150,216l2018,216,2031,203,2020,142,2021,138,2029,129,1990,108,1949,92,1905,83,1860,80,1992,80,2006,85,2049,110,2087,110,2048,149,2057,196,2104,205,2144,205,2150,216xm2144,205l2104,205,2173,136,2129,128,2125,124,2117,80,2145,80,2149,104,2208,115,2210,117,2210,137,2143,204,2144,205xm1860,629l1786,617,1721,584,1670,532,1636,467,1624,393,1636,318,1670,253,1721,202,1786,168,1860,156,1904,160,1946,172,1968,183,1860,183,1794,194,1737,224,1691,269,1662,327,1651,393,1662,459,1691,516,1737,562,1794,591,1860,602,1964,602,1935,617,1860,629xm1982,290l1944,290,1998,236,1969,214,1935,197,1899,187,1860,183,1968,183,1984,191,2018,216,2150,216,2154,223,2050,223,2037,235,2051,255,2018,255,1982,290xm2112,233l2108,233,2107,233,2050,223,2154,223,2154,224,2124,224,2116,232,2112,233xm1993,706l1860,706,1932,697,1998,674,2056,637,2104,588,2141,530,2165,464,2173,393,2170,348,2161,304,2145,263,2124,224,2154,224,2168,248,2186,294,2197,343,2200,393,2194,460,2175,523,2143,581,2101,633,2049,676,1993,706xm1964,602l1860,602,1926,591,1984,562,2029,516,2059,459,2070,393,2066,354,2056,318,2039,284,2018,255,2051,255,2062,269,2081,307,2093,349,2097,393,2085,467,2051,532,2000,584,1964,602xm1860,525l1809,514,1767,486,1739,444,1728,393,1739,341,1767,299,1809,271,1860,261,1883,263,1905,269,1925,278,1940,288,1860,288,1820,296,1786,319,1764,352,1755,393,1764,434,1786,467,1820,489,1860,498,1936,498,1912,514,1860,525xm1864,406l1857,406,1853,405,1845,397,1845,388,1924,310,1910,300,1895,294,1878,289,1860,288,1940,288,1944,290,1982,290,1963,309,1975,328,1976,329,1943,329,1867,405,1864,406xm1936,498l1860,498,1901,489,1935,467,1957,434,1965,393,1964,375,1960,358,1953,343,1943,329,1976,329,1985,348,1990,370,1992,393,1982,444,1954,486,1936,498xe" filled="true" fillcolor="#128642" stroked="false">
            <v:path arrowok="t"/>
            <v:fill type="solid"/>
            <w10:wrap type="none"/>
          </v:shape>
        </w:pict>
      </w:r>
      <w:r>
        <w:rPr/>
        <w:pict>
          <v:group style="position:absolute;margin-left:246.849396pt;margin-top:-12.396708pt;width:56.25pt;height:65.2pt;mso-position-horizontal-relative:page;mso-position-vertical-relative:paragraph;z-index:15867392" coordorigin="4937,-248" coordsize="1125,1304">
            <v:shape style="position:absolute;left:4951;top:-233;width:1095;height:594" coordorigin="4952,-233" coordsize="1095,594" path="m5972,361l5027,361,4998,355,4974,339,4958,315,4952,286,4952,-158,4958,-187,4974,-211,4998,-227,5027,-233,5972,-233,6001,-227,6025,-211,6041,-187,6047,-158,6047,286,6041,315,6025,339,6001,355,5972,361xe" filled="true" fillcolor="#ff904d" stroked="false">
              <v:path arrowok="t"/>
              <v:fill type="solid"/>
            </v:shape>
            <v:shape style="position:absolute;left:4951;top:-233;width:1095;height:594" coordorigin="4952,-233" coordsize="1095,594" path="m5972,-233l6001,-227,6025,-211,6041,-187,6047,-158,6047,286,6041,315,6025,339,6001,355,5972,361,5027,361,4998,355,4974,339,4958,315,4952,286,4952,-158,4958,-187,4974,-211,4998,-227,5027,-233e" filled="false" stroked="true" strokeweight="1.5pt" strokecolor="#616161">
              <v:path arrowok="t"/>
              <v:stroke dashstyle="solid"/>
            </v:shape>
            <v:shape style="position:absolute;left:4951;top:455;width:1095;height:586" coordorigin="4952,455" coordsize="1095,586" path="m5972,1040l5027,1040,4998,1035,4974,1018,4958,995,4952,965,4952,530,4958,501,4974,477,4998,461,5027,455,5972,455,6001,461,6025,477,6041,501,6047,530,6047,965,6041,995,6025,1018,6001,1035,5972,1040xe" filled="true" fillcolor="#f5caaf" stroked="false">
              <v:path arrowok="t"/>
              <v:fill type="solid"/>
            </v:shape>
            <v:shape style="position:absolute;left:4951;top:455;width:1095;height:585" coordorigin="4952,455" coordsize="1095,585" path="m5972,455l6001,461,6025,477,6041,501,6047,530,6047,965,6041,995,6025,1018,6001,1034,5973,1040m5026,1040l4998,1034,4974,1018,4958,995,4952,965m4952,530l4958,501,4974,477,4998,461,5027,45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307.007141pt;margin-top:-12.396708pt;width:56.9pt;height:65.2pt;mso-position-horizontal-relative:page;mso-position-vertical-relative:paragraph;z-index:15867904" coordorigin="6140,-248" coordsize="1138,1304">
            <v:shape style="position:absolute;left:6155;top:-233;width:1095;height:594" coordorigin="6155,-233" coordsize="1095,594" path="m7175,361l6230,361,6201,355,6177,339,6161,315,6155,286,6155,-158,6161,-187,6177,-211,6201,-227,6230,-233,7175,-233,7204,-227,7228,-211,7244,-187,7250,-158,7250,286,7244,315,7228,339,7204,355,7175,361xe" filled="true" fillcolor="#126613" stroked="false">
              <v:path arrowok="t"/>
              <v:fill type="solid"/>
            </v:shape>
            <v:shape style="position:absolute;left:6155;top:-233;width:1095;height:594" coordorigin="6155,-233" coordsize="1095,594" path="m7175,-233l7204,-227,7228,-211,7244,-187,7250,-158,7250,286,7244,315,7228,339,7204,355,7175,361,6230,361,6201,355,6177,339,6161,315,6155,286m6155,-158l6161,-187,6177,-211,6201,-227,6230,-233e" filled="false" stroked="true" strokeweight="1.5pt" strokecolor="#616161">
              <v:path arrowok="t"/>
              <v:stroke dashstyle="solid"/>
            </v:shape>
            <v:shape style="position:absolute;left:6167;top:455;width:1095;height:586" coordorigin="6167,455" coordsize="1095,586" path="m7187,1040l6242,1040,6213,1035,6189,1018,6173,995,6167,965,6167,530,6213,461,7187,455,7216,461,7240,477,7256,501,7262,530,7262,965,7256,995,7240,1018,7216,1035,7187,1040xe" filled="true" fillcolor="#74ba91" stroked="false">
              <v:path arrowok="t"/>
              <v:fill type="solid"/>
            </v:shape>
            <v:shape style="position:absolute;left:6167;top:455;width:1095;height:585" coordorigin="6167,455" coordsize="1095,585" path="m7187,455l7216,461,7240,477,7256,501,7262,530,7262,965,7256,995,7240,1018,7216,1034,7188,1040m6241,1040l6213,1034,6189,1018,6173,995,6167,96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08.372467pt;margin-top:22.755548pt;width:3.75pt;height:3.75pt;mso-position-horizontal-relative:page;mso-position-vertical-relative:paragraph;z-index:15868416" coordorigin="6167,455" coordsize="75,75" path="m6167,530l6173,501,6189,477,6213,461,6242,455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group style="position:absolute;margin-left:368.364777pt;margin-top:-12.396708pt;width:56.25pt;height:65.2pt;mso-position-horizontal-relative:page;mso-position-vertical-relative:paragraph;z-index:15868928" coordorigin="7367,-248" coordsize="1125,1304">
            <v:shape style="position:absolute;left:7382;top:-233;width:1095;height:594" coordorigin="7382,-233" coordsize="1095,594" path="m8402,361l7457,361,7428,355,7404,339,7388,315,7382,286,7382,-158,7388,-187,7404,-211,7428,-227,7457,-233,8402,-233,8431,-227,8455,-211,8471,-187,8477,-158,8477,286,8471,315,8455,339,8431,355,8402,361xe" filled="true" fillcolor="#126613" stroked="false">
              <v:path arrowok="t"/>
              <v:fill type="solid"/>
            </v:shape>
            <v:shape style="position:absolute;left:7382;top:-233;width:1095;height:594" coordorigin="7382,-233" coordsize="1095,594" path="m8402,-233l8431,-227,8455,-211,8471,-187,8477,-158,8477,286,8471,315,8455,339,8431,355,8402,361,7457,361,7428,355,7404,339,7388,315,7382,286m7382,-158l7388,-187,7404,-211,7428,-227,7457,-233e" filled="false" stroked="true" strokeweight="1.5pt" strokecolor="#616161">
              <v:path arrowok="t"/>
              <v:stroke dashstyle="solid"/>
            </v:shape>
            <v:shape style="position:absolute;left:7382;top:455;width:1095;height:586" coordorigin="7382,455" coordsize="1095,586" path="m8402,1040l7457,1040,7428,1035,7404,1018,7388,995,7382,965,7382,530,7428,461,8402,455,8431,461,8455,477,8471,501,8477,530,8477,965,8471,995,8455,1018,8431,1035,8402,1040xe" filled="true" fillcolor="#74ba91" stroked="false">
              <v:path arrowok="t"/>
              <v:fill type="solid"/>
            </v:shape>
            <v:shape style="position:absolute;left:7382;top:455;width:1095;height:585" coordorigin="7382,455" coordsize="1095,585" path="m8402,455l8431,461,8455,477,8471,501,8477,530,8477,965,8471,995,8455,1018,8431,1034,8403,1040m7456,1040l7428,1034,7404,1018,7388,995,7382,96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369.114868pt;margin-top:22.755548pt;width:3.75pt;height:3.75pt;mso-position-horizontal-relative:page;mso-position-vertical-relative:paragraph;z-index:15869440" coordorigin="7382,455" coordsize="75,75" path="m7382,530l7388,501,7404,477,7428,461,7457,455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group style="position:absolute;margin-left:428.357117pt;margin-top:-12.396708pt;width:56.9pt;height:65.2pt;mso-position-horizontal-relative:page;mso-position-vertical-relative:paragraph;z-index:15869952" coordorigin="8567,-248" coordsize="1138,1304">
            <v:shape style="position:absolute;left:8582;top:-233;width:1095;height:594" coordorigin="8582,-233" coordsize="1095,594" path="m9602,361l8657,361,8628,355,8604,339,8588,315,8582,286,8582,-158,8588,-187,8604,-211,8628,-227,8657,-233,9602,-233,9631,-227,9655,-211,9671,-187,9677,-158,9677,286,9671,315,9655,339,9631,355,9602,361xe" filled="true" fillcolor="#126613" stroked="false">
              <v:path arrowok="t"/>
              <v:fill type="solid"/>
            </v:shape>
            <v:shape style="position:absolute;left:8582;top:-233;width:1095;height:594" coordorigin="8582,-233" coordsize="1095,594" path="m9602,-233l9631,-227,9655,-211,9671,-187,9677,-158,9677,286,9671,315,9655,339,9631,355,9602,361,8657,361,8628,355,8604,339,8588,315,8582,286,8582,-158,8588,-187,8604,-211,8628,-227,8657,-233e" filled="false" stroked="true" strokeweight="1.5pt" strokecolor="#616161">
              <v:path arrowok="t"/>
              <v:stroke dashstyle="solid"/>
            </v:shape>
            <v:shape style="position:absolute;left:8594;top:455;width:1095;height:586" coordorigin="8594,455" coordsize="1095,586" path="m9614,1040l8669,1040,8640,1035,8616,1018,8600,995,8594,965,8594,530,8640,461,9614,455,9643,461,9667,477,9683,501,9689,530,9689,965,9683,995,9667,1018,9643,1035,9614,1040xe" filled="true" fillcolor="#74ba91" stroked="false">
              <v:path arrowok="t"/>
              <v:fill type="solid"/>
            </v:shape>
            <v:shape style="position:absolute;left:8594;top:455;width:1095;height:585" coordorigin="8594,455" coordsize="1095,585" path="m9614,455l9643,461,9667,477,9683,501,9689,530,9689,965,9683,995,9667,1018,9643,1034,9615,1040m8668,1040l8640,1034,8616,1018,8600,995,8594,965e" filled="false" stroked="true" strokeweight="1.5pt" strokecolor="#616161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429.722473pt;margin-top:22.755548pt;width:3.75pt;height:3.75pt;mso-position-horizontal-relative:page;mso-position-vertical-relative:paragraph;z-index:15870464" coordorigin="8594,455" coordsize="75,75" path="m8594,530l8600,501,8616,477,8640,461,8669,455e" filled="false" stroked="true" strokeweight="1.5pt" strokecolor="#616161">
            <v:path arrowok="t"/>
            <v:stroke dashstyle="solid"/>
            <w10:wrap type="none"/>
          </v:shape>
        </w:pict>
      </w:r>
      <w:r>
        <w:rPr/>
        <w:pict>
          <v:shape style="position:absolute;margin-left:255.527756pt;margin-top:-7.105244pt;width:223.6pt;height:53.5pt;mso-position-horizontal-relative:page;mso-position-vertical-relative:paragraph;z-index:158709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92"/>
                    <w:gridCol w:w="1211"/>
                    <w:gridCol w:w="1200"/>
                    <w:gridCol w:w="1070"/>
                  </w:tblGrid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50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2024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207" w:right="216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2025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line="386" w:lineRule="exact"/>
                          <w:ind w:right="238"/>
                          <w:jc w:val="right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8"/>
                          </w:rPr>
                          <w:t>2026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line="386" w:lineRule="exact"/>
                          <w:ind w:left="169" w:right="8"/>
                          <w:jc w:val="center"/>
                          <w:rPr>
                            <w:rFonts w:ascii="Arial Black"/>
                            <w:sz w:val="28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95"/>
                            <w:sz w:val="28"/>
                          </w:rPr>
                          <w:t>2027</w:t>
                        </w:r>
                      </w:p>
                    </w:tc>
                  </w:tr>
                  <w:tr>
                    <w:trPr>
                      <w:trHeight w:val="534" w:hRule="atLeast"/>
                    </w:trPr>
                    <w:tc>
                      <w:tcPr>
                        <w:tcW w:w="992" w:type="dxa"/>
                      </w:tcPr>
                      <w:p>
                        <w:pPr>
                          <w:pStyle w:val="TableParagraph"/>
                          <w:spacing w:before="172"/>
                          <w:ind w:left="92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sz w:val="28"/>
                          </w:rPr>
                          <w:t>65%</w:t>
                        </w:r>
                      </w:p>
                    </w:tc>
                    <w:tc>
                      <w:tcPr>
                        <w:tcW w:w="1211" w:type="dxa"/>
                      </w:tcPr>
                      <w:p>
                        <w:pPr>
                          <w:pStyle w:val="TableParagraph"/>
                          <w:spacing w:before="192"/>
                          <w:ind w:left="207" w:right="194"/>
                          <w:jc w:val="center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80%</w:t>
                        </w:r>
                      </w:p>
                    </w:tc>
                    <w:tc>
                      <w:tcPr>
                        <w:tcW w:w="1200" w:type="dxa"/>
                      </w:tcPr>
                      <w:p>
                        <w:pPr>
                          <w:pStyle w:val="TableParagraph"/>
                          <w:spacing w:before="192"/>
                          <w:ind w:right="307"/>
                          <w:jc w:val="right"/>
                          <w:rPr>
                            <w:rFonts w:ascii="Tahoma"/>
                            <w:b/>
                            <w:sz w:val="26"/>
                          </w:rPr>
                        </w:pPr>
                        <w:r>
                          <w:rPr>
                            <w:rFonts w:ascii="Tahoma"/>
                            <w:b/>
                            <w:sz w:val="26"/>
                          </w:rPr>
                          <w:t>95%</w:t>
                        </w:r>
                      </w:p>
                    </w:tc>
                    <w:tc>
                      <w:tcPr>
                        <w:tcW w:w="1070" w:type="dxa"/>
                      </w:tcPr>
                      <w:p>
                        <w:pPr>
                          <w:pStyle w:val="TableParagraph"/>
                          <w:spacing w:before="172"/>
                          <w:ind w:left="194" w:right="8"/>
                          <w:jc w:val="center"/>
                          <w:rPr>
                            <w:rFonts w:ascii="Tahoma"/>
                            <w:b/>
                            <w:sz w:val="28"/>
                          </w:rPr>
                        </w:pPr>
                        <w:r>
                          <w:rPr>
                            <w:rFonts w:ascii="Tahoma"/>
                            <w:b/>
                            <w:w w:val="95"/>
                            <w:sz w:val="28"/>
                          </w:rPr>
                          <w:t>100%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Meta</w:t>
      </w:r>
      <w:r>
        <w:rPr>
          <w:spacing w:val="25"/>
        </w:rPr>
        <w:t> </w:t>
      </w:r>
      <w:r>
        <w:rPr/>
        <w:t>do</w:t>
      </w:r>
      <w:r>
        <w:rPr>
          <w:spacing w:val="25"/>
        </w:rPr>
        <w:t> </w:t>
      </w:r>
      <w:r>
        <w:rPr/>
        <w:t>Indicador</w:t>
      </w:r>
      <w:r>
        <w:rPr>
          <w:spacing w:val="-55"/>
        </w:rPr>
        <w:t> </w:t>
      </w:r>
      <w:r>
        <w:rPr/>
        <w:t>OE</w:t>
      </w:r>
      <w:r>
        <w:rPr>
          <w:spacing w:val="-4"/>
        </w:rPr>
        <w:t> </w:t>
      </w:r>
      <w:r>
        <w:rPr/>
        <w:t>3.3</w:t>
      </w: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rPr>
          <w:rFonts w:ascii="Tahoma"/>
          <w:b/>
          <w:sz w:val="24"/>
        </w:rPr>
      </w:pPr>
    </w:p>
    <w:p>
      <w:pPr>
        <w:pStyle w:val="BodyText"/>
        <w:spacing w:before="7"/>
        <w:rPr>
          <w:rFonts w:ascii="Tahoma"/>
          <w:b/>
          <w:sz w:val="19"/>
        </w:rPr>
      </w:pPr>
    </w:p>
    <w:p>
      <w:pPr>
        <w:pStyle w:val="BodyText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3"/>
          <w:sz w:val="36"/>
        </w:rPr>
        <w:t>28</w:t>
      </w:r>
      <w:r>
        <w:rPr>
          <w:rFonts w:ascii="Arial" w:hAnsi="Arial"/>
          <w:b/>
          <w:color w:val="095685"/>
          <w:spacing w:val="59"/>
          <w:position w:val="-3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2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1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1100" w:bottom="0" w:left="120" w:right="0"/>
        </w:sectPr>
      </w:pPr>
    </w:p>
    <w:p>
      <w:pPr>
        <w:pStyle w:val="BodyText"/>
        <w:spacing w:before="14"/>
        <w:rPr>
          <w:rFonts w:ascii="Lucida Sans Unicode"/>
          <w:sz w:val="17"/>
        </w:rPr>
      </w:pPr>
    </w:p>
    <w:p>
      <w:pPr>
        <w:pStyle w:val="BodyText"/>
        <w:spacing w:line="211" w:lineRule="auto"/>
        <w:ind w:left="2670" w:right="1954"/>
        <w:jc w:val="both"/>
        <w:rPr>
          <w:rFonts w:ascii="Lucida Sans Unicode" w:hAnsi="Lucida Sans Unicode"/>
        </w:rPr>
      </w:pPr>
      <w:r>
        <w:rPr/>
        <w:drawing>
          <wp:anchor distT="0" distB="0" distL="0" distR="0" allowOverlap="1" layoutInCell="1" locked="0" behindDoc="0" simplePos="0" relativeHeight="15880192">
            <wp:simplePos x="0" y="0"/>
            <wp:positionH relativeFrom="page">
              <wp:posOffset>1008000</wp:posOffset>
            </wp:positionH>
            <wp:positionV relativeFrom="paragraph">
              <wp:posOffset>64121</wp:posOffset>
            </wp:positionV>
            <wp:extent cx="723899" cy="628649"/>
            <wp:effectExtent l="0" t="0" r="0" b="0"/>
            <wp:wrapNone/>
            <wp:docPr id="87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99" cy="628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880704">
            <wp:simplePos x="0" y="0"/>
            <wp:positionH relativeFrom="page">
              <wp:posOffset>4199364</wp:posOffset>
            </wp:positionH>
            <wp:positionV relativeFrom="paragraph">
              <wp:posOffset>78343</wp:posOffset>
            </wp:positionV>
            <wp:extent cx="714374" cy="676274"/>
            <wp:effectExtent l="0" t="0" r="0" b="0"/>
            <wp:wrapNone/>
            <wp:docPr id="89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4" cy="676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/>
          <w:b/>
          <w:color w:val="0D4E81"/>
        </w:rPr>
        <w:t>Missão</w:t>
      </w:r>
      <w:r>
        <w:rPr>
          <w:rFonts w:ascii="Lucida Sans Unicode" w:hAnsi="Lucida Sans Unicode"/>
          <w:color w:val="0D4E81"/>
        </w:rPr>
        <w:t>: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Planejar,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projetar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e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executar,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de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forma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eficiente,</w:t>
      </w:r>
      <w:r>
        <w:rPr>
          <w:rFonts w:ascii="Lucida Sans Unicode" w:hAnsi="Lucida Sans Unicode"/>
          <w:color w:val="0D4E81"/>
          <w:spacing w:val="-61"/>
        </w:rPr>
        <w:t> </w:t>
      </w:r>
      <w:r>
        <w:rPr>
          <w:rFonts w:ascii="Lucida Sans Unicode" w:hAnsi="Lucida Sans Unicode"/>
          <w:color w:val="0D4E81"/>
        </w:rPr>
        <w:t>sustentável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e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inovadora,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a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infraestrutura de transporte e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logística do Brasil, buscando a</w:t>
      </w:r>
      <w:r>
        <w:rPr>
          <w:rFonts w:ascii="Lucida Sans Unicode" w:hAnsi="Lucida Sans Unicode"/>
          <w:color w:val="0D4E81"/>
          <w:spacing w:val="-61"/>
        </w:rPr>
        <w:t> </w:t>
      </w:r>
      <w:r>
        <w:rPr>
          <w:rFonts w:ascii="Lucida Sans Unicode" w:hAnsi="Lucida Sans Unicode"/>
          <w:color w:val="0D4E81"/>
          <w:spacing w:val="-1"/>
        </w:rPr>
        <w:t>melhoria</w:t>
      </w:r>
      <w:r>
        <w:rPr>
          <w:rFonts w:ascii="Lucida Sans Unicode" w:hAnsi="Lucida Sans Unicode"/>
          <w:color w:val="0D4E81"/>
          <w:spacing w:val="-15"/>
        </w:rPr>
        <w:t> </w:t>
      </w:r>
      <w:r>
        <w:rPr>
          <w:rFonts w:ascii="Lucida Sans Unicode" w:hAnsi="Lucida Sans Unicode"/>
          <w:color w:val="0D4E81"/>
          <w:spacing w:val="-1"/>
        </w:rPr>
        <w:t>de</w:t>
      </w:r>
      <w:r>
        <w:rPr>
          <w:rFonts w:ascii="Lucida Sans Unicode" w:hAnsi="Lucida Sans Unicode"/>
          <w:color w:val="0D4E81"/>
          <w:spacing w:val="-15"/>
        </w:rPr>
        <w:t> </w:t>
      </w:r>
      <w:r>
        <w:rPr>
          <w:rFonts w:ascii="Lucida Sans Unicode" w:hAnsi="Lucida Sans Unicode"/>
          <w:color w:val="0D4E81"/>
        </w:rPr>
        <w:t>vida</w:t>
      </w:r>
      <w:r>
        <w:rPr>
          <w:rFonts w:ascii="Lucida Sans Unicode" w:hAnsi="Lucida Sans Unicode"/>
          <w:color w:val="0D4E81"/>
          <w:spacing w:val="-15"/>
        </w:rPr>
        <w:t> </w:t>
      </w:r>
      <w:r>
        <w:rPr>
          <w:rFonts w:ascii="Lucida Sans Unicode" w:hAnsi="Lucida Sans Unicode"/>
          <w:color w:val="0D4E81"/>
        </w:rPr>
        <w:t>das</w:t>
      </w:r>
      <w:r>
        <w:rPr>
          <w:rFonts w:ascii="Lucida Sans Unicode" w:hAnsi="Lucida Sans Unicode"/>
          <w:color w:val="0D4E81"/>
          <w:spacing w:val="-15"/>
        </w:rPr>
        <w:t> </w:t>
      </w:r>
      <w:r>
        <w:rPr>
          <w:rFonts w:ascii="Lucida Sans Unicode" w:hAnsi="Lucida Sans Unicode"/>
          <w:color w:val="0D4E81"/>
        </w:rPr>
        <w:t>pessoas.</w:t>
      </w:r>
    </w:p>
    <w:p>
      <w:pPr>
        <w:spacing w:before="58"/>
        <w:ind w:left="4040" w:right="0" w:firstLine="0"/>
        <w:jc w:val="left"/>
        <w:rPr>
          <w:rFonts w:ascii="Tahoma" w:hAnsi="Tahoma"/>
          <w:b/>
          <w:sz w:val="24"/>
        </w:rPr>
      </w:pPr>
      <w:r>
        <w:rPr/>
        <w:pict>
          <v:group style="position:absolute;margin-left:54.26965pt;margin-top:5.635959pt;width:706.4pt;height:431.85pt;mso-position-horizontal-relative:page;mso-position-vertical-relative:paragraph;z-index:-17893888" coordorigin="1085,113" coordsize="14128,8637">
            <v:shape style="position:absolute;left:1587;top:394;width:723;height:3150" coordorigin="1587,394" coordsize="723,3150" path="m2310,484l2310,3454,2308,3472,2270,3529,2220,3544,1677,3544,1614,3518,1587,3454,1587,484,1614,420,1677,394,2220,394,2283,420,2310,484xe" filled="true" fillcolor="#095685" stroked="false">
              <v:path arrowok="t"/>
              <v:fill type="solid"/>
            </v:shape>
            <v:shape style="position:absolute;left:1608;top:395;width:699;height:3137" coordorigin="1609,395" coordsize="699,3137" path="m1625,412l1627,409,1643,401,1654,398m2232,395l2237,396,2254,401,2270,409,2283,421,2295,434,2303,450,2307,465m2307,3474l2303,3488,2295,3504,2283,3518,2270,3529,2264,3532m1621,3523l1614,3518,1609,3511e" filled="false" stroked="true" strokeweight="1.5pt" strokecolor="#616161">
              <v:path arrowok="t"/>
              <v:stroke dashstyle="solid"/>
            </v:shape>
            <v:shape style="position:absolute;left:2536;top:2821;width:6050;height:723" coordorigin="2537,2822" coordsize="6050,723" path="m8496,3544l2627,3544,2609,3542,2552,3504,2537,3454,2537,2912,2563,2848,2627,2822,8496,2822,8514,2823,8571,2862,8586,2912,8586,3454,8560,3518,8496,3544xe" filled="true" fillcolor="#94bfe1" stroked="false">
              <v:path arrowok="t"/>
              <v:fill type="solid"/>
            </v:shape>
            <v:shape style="position:absolute;left:8495;top:2821;width:87;height:720" coordorigin="8496,2822" coordsize="87,720" path="m8496,2822l8514,2823,8530,2829,8546,2837,8560,2848,8571,2862,8579,2877,8582,2887m8582,3479l8579,3489,8571,3504,8560,3518,8546,3529,8530,3537,8516,3542e" filled="false" stroked="true" strokeweight="1.5pt" strokecolor="#616161">
              <v:path arrowok="t"/>
              <v:stroke dashstyle="solid"/>
            </v:shape>
            <v:shape style="position:absolute;left:2522;top:3439;width:101;height:118" type="#_x0000_t75" stroked="false">
              <v:imagedata r:id="rId87" o:title=""/>
            </v:shape>
            <v:shape style="position:absolute;left:2522;top:2806;width:120;height:120" type="#_x0000_t75" stroked="false">
              <v:imagedata r:id="rId88" o:title=""/>
            </v:shape>
            <v:shape style="position:absolute;left:8759;top:2857;width:4638;height:669" coordorigin="8759,2858" coordsize="4638,669" path="m13306,3527l8849,3527,8831,3525,8774,3487,8759,2948,8761,2930,8799,2873,13306,2858,13324,2860,13381,2898,13396,2948,13396,3437,13370,3501,13306,3527xe" filled="true" fillcolor="#94bfe1" stroked="false">
              <v:path arrowok="t"/>
              <v:fill type="solid"/>
            </v:shape>
            <v:shape style="position:absolute;left:8778;top:2857;width:4616;height:669" coordorigin="8779,2858" coordsize="4616,669" path="m8849,2858l13306,2858,13323,2860,13340,2865,13356,2873,13369,2884,13381,2898,13389,2914,13394,2930m13393,3459l13389,3471,13381,3487,13369,3501,13356,3512,13340,3520,13323,3525,13306,3527m8779,2893l8786,2884,8796,2875m8799,2873l8807,2869m8815,2865l8832,2860,8849,2858e" filled="false" stroked="true" strokeweight="1.5pt" strokecolor="#616161">
              <v:path arrowok="t"/>
              <v:stroke dashstyle="solid"/>
            </v:shape>
            <v:shape style="position:absolute;left:13544;top:2857;width:1167;height:669" coordorigin="13544,2858" coordsize="1167,669" path="m14621,3527l13634,3527,13617,3525,13559,3487,13544,2948,13546,2930,13584,2873,13634,2858,14621,2858,14685,2884,14711,2948,14711,3437,14685,3501,14621,3527xe" filled="true" fillcolor="#f5caaf" stroked="false">
              <v:path arrowok="t"/>
              <v:fill type="solid"/>
            </v:shape>
            <v:shape style="position:absolute;left:13544;top:2857;width:1167;height:669" coordorigin="13544,2858" coordsize="1167,669" path="m13634,2858l14621,2858,14639,2860,14696,2898,14711,2948,14711,3437,14685,3501,14621,3527,13634,3527,13571,3501,13546,3455,13544,3437e" filled="false" stroked="true" strokeweight="1.5pt" strokecolor="#616161">
              <v:path arrowok="t"/>
              <v:stroke dashstyle="solid"/>
            </v:shape>
            <v:shape style="position:absolute;left:13529;top:2842;width:120;height:120" type="#_x0000_t75" stroked="false">
              <v:imagedata r:id="rId88" o:title=""/>
            </v:shape>
            <v:shape style="position:absolute;left:1587;top:3720;width:723;height:2436" coordorigin="1587,3721" coordsize="723,2436" path="m2310,3811l2310,6066,2308,6084,2270,6141,2220,6156,1677,6156,1614,6130,1587,6066,1587,3811,1589,3793,1627,3736,1677,3721,2220,3721,2283,3747,2310,3811xe" filled="true" fillcolor="#54b079" stroked="false">
              <v:path arrowok="t"/>
              <v:fill type="solid"/>
            </v:shape>
            <v:shape style="position:absolute;left:1587;top:3726;width:720;height:2430" coordorigin="1587,3726" coordsize="720,2430" path="m1587,3811l1589,3793,1594,3776,1602,3761,1614,3747,1627,3736,1643,3728,1648,3726m2249,3726l2254,3728,2270,3736,2283,3747,2295,3761,2303,3776,2307,3791m2307,6086l2303,6100,2295,6116,2283,6130,2270,6141,2254,6149,2237,6154,2220,6156,1677,6156,1660,6154,1643,6149,1627,6141,1614,6130,1602,6116,1594,6100,1589,6084,1587,6066e" filled="false" stroked="true" strokeweight="1.5pt" strokecolor="#616161">
              <v:path arrowok="t"/>
              <v:stroke dashstyle="solid"/>
            </v:shape>
            <v:shape style="position:absolute;left:2533;top:3740;width:6050;height:723" coordorigin="2534,3741" coordsize="6050,723" path="m8493,4463l2624,4463,2606,4461,2549,4423,2534,4373,2534,3831,2560,3767,2624,3741,8493,3741,8510,3742,8568,3781,8583,3831,8583,4373,8556,4437,8493,4463xe" filled="true" fillcolor="#a3e3be" stroked="false">
              <v:path arrowok="t"/>
              <v:fill type="solid"/>
            </v:shape>
            <v:shape style="position:absolute;left:2623;top:3740;width:5955;height:720" coordorigin="2624,3741" coordsize="5955,720" path="m2624,3741l8493,3741,8510,3742,8527,3748,8543,3756,8556,3767,8568,3781,8576,3796,8579,3806m8579,4398l8576,4407,8568,4423,8556,4437,8543,4448,8527,4456,8512,4461e" filled="false" stroked="true" strokeweight="1.5pt" strokecolor="#616161">
              <v:path arrowok="t"/>
              <v:stroke dashstyle="solid"/>
            </v:shape>
            <v:shape style="position:absolute;left:2518;top:4358;width:101;height:118" type="#_x0000_t75" stroked="false">
              <v:imagedata r:id="rId89" o:title=""/>
            </v:shape>
            <v:shape style="position:absolute;left:2518;top:3725;width:120;height:120" type="#_x0000_t75" stroked="false">
              <v:imagedata r:id="rId88" o:title=""/>
            </v:shape>
            <v:shape style="position:absolute;left:8759;top:3720;width:4638;height:743" coordorigin="8759,3721" coordsize="4638,743" path="m13306,4463l8849,4463,8831,4461,8774,4423,8759,4373,8759,3811,8785,3747,8849,3721,13306,3721,13370,3747,13396,3811,13396,4373,13370,4437,13306,4463xe" filled="true" fillcolor="#a3e3be" stroked="false">
              <v:path arrowok="t"/>
              <v:fill type="solid"/>
            </v:shape>
            <v:shape style="position:absolute;left:8764;top:3720;width:4630;height:735" coordorigin="8764,3721" coordsize="4630,735" path="m8850,3721l13305,3721,13323,3723,13340,3728,13355,3736,13369,3747,13380,3761,13389,3776,13394,3793m13385,4414l13380,4423,13369,4436,13355,4448,13340,4456m8815,4456l8800,4448,8786,4436,8775,4423,8766,4407,8766,4406m8764,3784l8766,3776,8775,3761,8786,3747,8800,3736,8815,3728,8832,3723,8850,3721e" filled="false" stroked="true" strokeweight="1.5pt" strokecolor="#616161">
              <v:path arrowok="t"/>
              <v:stroke dashstyle="solid"/>
            </v:shape>
            <v:line style="position:absolute" from="1085,3631" to="15213,3631" stroked="true" strokeweight="3.0pt" strokecolor="#095685">
              <v:stroke dashstyle="solid"/>
            </v:line>
            <v:shape style="position:absolute;left:2533;top:5433;width:6050;height:723" coordorigin="2534,5434" coordsize="6050,723" path="m8493,6156l2624,6156,2606,6154,2549,6116,2534,5524,2535,5506,2574,5449,8493,5434,8510,5435,8568,5474,8583,5524,8583,6066,8556,6130,8493,6156xe" filled="true" fillcolor="#a3e3be" stroked="false">
              <v:path arrowok="t"/>
              <v:fill type="solid"/>
            </v:shape>
            <v:shape style="position:absolute;left:8492;top:5433;width:87;height:720" coordorigin="8493,5434" coordsize="87,720" path="m8493,5434l8510,5435,8527,5441,8543,5449,8556,5460,8568,5474,8576,5489,8579,5499m8579,6091l8576,6101,8568,6116,8556,6130,8543,6141,8527,6149,8512,6154e" filled="false" stroked="true" strokeweight="1.5pt" strokecolor="#616161">
              <v:path arrowok="t"/>
              <v:stroke dashstyle="solid"/>
            </v:shape>
            <v:shape style="position:absolute;left:2518;top:6051;width:101;height:118" type="#_x0000_t75" stroked="false">
              <v:imagedata r:id="rId89" o:title=""/>
            </v:shape>
            <v:shape style="position:absolute;left:2518;top:5418;width:120;height:120" type="#_x0000_t75" stroked="false">
              <v:imagedata r:id="rId88" o:title=""/>
            </v:shape>
            <v:shape style="position:absolute;left:8759;top:5433;width:4638;height:723" coordorigin="8759,5434" coordsize="4638,723" path="m13306,6156l8849,6156,8831,6154,8774,6116,8759,5524,8761,5506,8799,5449,8849,5434,13306,5434,13370,5460,13396,5524,13396,6066,13370,6130,13306,6156xe" filled="true" fillcolor="#a3e3be" stroked="false">
              <v:path arrowok="t"/>
              <v:fill type="solid"/>
            </v:shape>
            <v:shape style="position:absolute;left:8849;top:5433;width:4545;height:720" coordorigin="8849,5434" coordsize="4545,720" path="m8849,5434l13306,5434,13324,5436,13340,5441,13356,5449,13370,5460,13381,5474,13389,5489,13394,5506m13394,6084l13389,6101,13381,6116,13370,6130,13356,6141,13340,6149,13326,6154e" filled="false" stroked="true" strokeweight="1.5pt" strokecolor="#616161">
              <v:path arrowok="t"/>
              <v:stroke dashstyle="solid"/>
            </v:shape>
            <v:shape style="position:absolute;left:8744;top:6051;width:101;height:118" type="#_x0000_t75" stroked="false">
              <v:imagedata r:id="rId89" o:title=""/>
            </v:shape>
            <v:shape style="position:absolute;left:8778;top:5433;width:71;height:35" coordorigin="8778,5434" coordsize="71,35" path="m8778,5469l8785,5460,8799,5449,8815,5441,8831,5436,8849,5434e" filled="false" stroked="true" strokeweight="1.5pt" strokecolor="#616161">
              <v:path arrowok="t"/>
              <v:stroke dashstyle="solid"/>
            </v:shape>
            <v:shape style="position:absolute;left:1587;top:6315;width:723;height:2419" coordorigin="1587,6316" coordsize="723,2419" path="m2310,6406l2310,8644,2308,8662,2270,8719,2220,8734,1677,8734,1614,8708,1587,8644,1587,6406,1614,6342,1677,6316,2220,6316,2283,6342,2310,6406xe" filled="true" fillcolor="#009444" stroked="false">
              <v:path arrowok="t"/>
              <v:fill type="solid"/>
            </v:shape>
            <v:shape style="position:absolute;left:1587;top:6319;width:720;height:2325" coordorigin="1587,6319" coordsize="720,2325" path="m1587,8644l1587,6406,1589,6388,1594,6371,1602,6356,1614,6342,1627,6331,1643,6323,1655,6319m2242,6319l2254,6323,2270,6331,2283,6342,2295,6356,2303,6371,2307,6386e" filled="false" stroked="true" strokeweight="1.5pt" strokecolor="#616161">
              <v:path arrowok="t"/>
              <v:stroke dashstyle="solid"/>
            </v:shape>
            <v:shape style="position:absolute;left:2204;top:8648;width:118;height:101" type="#_x0000_t75" stroked="false">
              <v:imagedata r:id="rId90" o:title=""/>
            </v:shape>
            <v:shape style="position:absolute;left:1572;top:8629;width:120;height:120" type="#_x0000_t75" stroked="false">
              <v:imagedata r:id="rId91" o:title=""/>
            </v:shape>
            <v:shape style="position:absolute;left:2530;top:6315;width:6050;height:993" coordorigin="2531,6316" coordsize="6050,993" path="m8490,7308l2621,7308,2603,7306,2546,7268,2531,7218,2531,6406,2557,6342,2621,6316,8490,6316,8553,6342,8580,6406,8580,7218,8553,7282,8490,7308xe" filled="true" fillcolor="#8ebe8f" stroked="false">
              <v:path arrowok="t"/>
              <v:fill type="solid"/>
            </v:shape>
            <v:shape style="position:absolute;left:8489;top:6315;width:87;height:990" coordorigin="8490,6316" coordsize="87,990" path="m8490,6316l8507,6318,8524,6323,8539,6331,8553,6342,8564,6356,8573,6371,8576,6381m8576,7243l8573,7253,8564,7268,8553,7282,8539,7293,8524,7301,8509,7306e" filled="false" stroked="true" strokeweight="1.5pt" strokecolor="#616161">
              <v:path arrowok="t"/>
              <v:stroke dashstyle="solid"/>
            </v:shape>
            <v:shape style="position:absolute;left:2515;top:7203;width:101;height:118" type="#_x0000_t75" stroked="false">
              <v:imagedata r:id="rId87" o:title=""/>
            </v:shape>
            <v:shape style="position:absolute;left:2515;top:6300;width:120;height:120" type="#_x0000_t75" stroked="false">
              <v:imagedata r:id="rId88" o:title=""/>
            </v:shape>
            <v:shape style="position:absolute;left:8759;top:6315;width:4638;height:993" coordorigin="8759,6316" coordsize="4638,993" path="m13306,7308l8849,7308,8831,7306,8774,7268,8759,6406,8761,6388,8799,6331,13306,6316,13324,6318,13381,6356,13396,6406,13396,7218,13370,7282,13306,7308xe" filled="true" fillcolor="#8ebe8f" stroked="false">
              <v:path arrowok="t"/>
              <v:fill type="solid"/>
            </v:shape>
            <v:shape style="position:absolute;left:13290;top:6300;width:119;height:102" type="#_x0000_t75" stroked="false">
              <v:imagedata r:id="rId92" o:title=""/>
            </v:shape>
            <v:shape style="position:absolute;left:13325;top:7236;width:69;height:70" coordorigin="13326,7236" coordsize="69,70" path="m13394,7236l13356,7293,13340,7301,13326,7306e" filled="false" stroked="true" strokeweight="1.5pt" strokecolor="#616161">
              <v:path arrowok="t"/>
              <v:stroke dashstyle="solid"/>
            </v:shape>
            <v:shape style="position:absolute;left:8744;top:7203;width:101;height:118" type="#_x0000_t75" stroked="false">
              <v:imagedata r:id="rId93" o:title=""/>
            </v:shape>
            <v:shape style="position:absolute;left:8759;top:6315;width:90;height:90" coordorigin="8759,6316" coordsize="90,90" path="m8759,6406l8760,6399m8761,6388l8766,6371,8774,6356,8785,6342,8799,6331,8815,6323,8831,6318,8849,6316e" filled="false" stroked="true" strokeweight="1.5pt" strokecolor="#616161">
              <v:path arrowok="t"/>
              <v:stroke dashstyle="solid"/>
            </v:shape>
            <v:shape style="position:absolute;left:13544;top:6315;width:1167;height:993" coordorigin="13544,6316" coordsize="1167,993" path="m14621,7308l13634,7308,13617,7306,13559,7268,13544,7218,13544,6406,13571,6342,13634,6316,14621,6316,14639,6318,14696,6356,14711,6406,14711,7218,14685,7282,14621,7308xe" filled="true" fillcolor="#f5caaf" stroked="false">
              <v:path arrowok="t"/>
              <v:fill type="solid"/>
            </v:shape>
            <v:shape style="position:absolute;left:14621;top:6315;width:90;height:990" coordorigin="14621,6316" coordsize="90,990" path="m14621,6316l14685,6342,14711,6406,14711,7218,14685,7282,14656,7301,14641,7306e" filled="false" stroked="true" strokeweight="1.5pt" strokecolor="#616161">
              <v:path arrowok="t"/>
              <v:stroke dashstyle="solid"/>
            </v:shape>
            <v:shape style="position:absolute;left:13529;top:7203;width:101;height:118" type="#_x0000_t75" stroked="false">
              <v:imagedata r:id="rId94" o:title=""/>
            </v:shape>
            <v:shape style="position:absolute;left:13529;top:6300;width:120;height:120" type="#_x0000_t75" stroked="false">
              <v:imagedata r:id="rId88" o:title=""/>
            </v:shape>
            <v:line style="position:absolute" from="1085,6226" to="15213,6226" stroked="true" strokeweight="3.0pt" strokecolor="#095685">
              <v:stroke dashstyle="solid"/>
            </v:line>
            <v:shape style="position:absolute;left:2536;top:394;width:6050;height:1263" coordorigin="2537,394" coordsize="6050,1263" path="m8496,1656l2627,1656,2609,1655,2552,1616,2537,1566,2537,484,2563,420,2627,394,8496,394,8560,420,8586,484,8586,1566,8560,1630,8496,1656xe" filled="true" fillcolor="#94bfe1" stroked="false">
              <v:path arrowok="t"/>
              <v:fill type="solid"/>
            </v:shape>
            <v:shape style="position:absolute;left:2536;top:394;width:6045;height:1260" coordorigin="2537,394" coordsize="6045,1260" path="m8496,394l8514,396,8530,401,8546,409,8560,420,8571,434,8579,450,8582,459m8582,1591l8579,1601,8571,1616,8560,1630,8546,1641,8530,1650,8516,1654m2607,1654l2593,1650,2577,1641,2563,1630,2552,1616,2544,1601,2539,1584,2537,1566,2537,484,2539,466,2544,450,2552,434,2563,420,2577,409,2593,401,2609,396,2627,394e" filled="false" stroked="true" strokeweight="1.5pt" strokecolor="#616161">
              <v:path arrowok="t"/>
              <v:stroke dashstyle="solid"/>
            </v:shape>
            <v:shape style="position:absolute;left:4171;top:112;width:2372;height:243" type="#_x0000_t75" stroked="false">
              <v:imagedata r:id="rId95" o:title=""/>
            </v:shape>
            <w10:wrap type="none"/>
          </v:group>
        </w:pict>
      </w:r>
      <w:r>
        <w:rPr>
          <w:rFonts w:ascii="Tahoma" w:hAnsi="Tahoma"/>
          <w:b/>
          <w:w w:val="95"/>
          <w:sz w:val="24"/>
        </w:rPr>
        <w:t>O</w:t>
      </w:r>
      <w:r>
        <w:rPr>
          <w:rFonts w:ascii="Tahoma" w:hAnsi="Tahoma"/>
          <w:b/>
          <w:color w:val="BEB42D"/>
          <w:w w:val="95"/>
          <w:sz w:val="24"/>
        </w:rPr>
        <w:t>bj</w:t>
      </w:r>
      <w:r>
        <w:rPr>
          <w:rFonts w:ascii="Tahoma" w:hAnsi="Tahoma"/>
          <w:b/>
          <w:w w:val="95"/>
          <w:sz w:val="24"/>
        </w:rPr>
        <w:t>e</w:t>
      </w:r>
      <w:r>
        <w:rPr>
          <w:rFonts w:ascii="Tahoma" w:hAnsi="Tahoma"/>
          <w:b/>
          <w:color w:val="BEB42D"/>
          <w:w w:val="95"/>
          <w:sz w:val="24"/>
        </w:rPr>
        <w:t>ti</w:t>
      </w:r>
      <w:r>
        <w:rPr>
          <w:rFonts w:ascii="Tahoma" w:hAnsi="Tahoma"/>
          <w:b/>
          <w:w w:val="95"/>
          <w:sz w:val="24"/>
        </w:rPr>
        <w:t>vo</w:t>
      </w:r>
      <w:r>
        <w:rPr>
          <w:rFonts w:ascii="Tahoma" w:hAnsi="Tahoma"/>
          <w:b/>
          <w:spacing w:val="14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est</w:t>
      </w:r>
      <w:r>
        <w:rPr>
          <w:rFonts w:ascii="Tahoma" w:hAnsi="Tahoma"/>
          <w:b/>
          <w:color w:val="BEB42D"/>
          <w:w w:val="95"/>
          <w:sz w:val="24"/>
        </w:rPr>
        <w:t>rat</w:t>
      </w:r>
      <w:r>
        <w:rPr>
          <w:rFonts w:ascii="Tahoma" w:hAnsi="Tahoma"/>
          <w:b/>
          <w:w w:val="95"/>
          <w:sz w:val="24"/>
        </w:rPr>
        <w:t>é</w:t>
      </w:r>
      <w:r>
        <w:rPr>
          <w:rFonts w:ascii="Tahoma" w:hAnsi="Tahoma"/>
          <w:b/>
          <w:color w:val="BEB42D"/>
          <w:w w:val="95"/>
          <w:sz w:val="24"/>
        </w:rPr>
        <w:t>g</w:t>
      </w:r>
      <w:r>
        <w:rPr>
          <w:rFonts w:ascii="Tahoma" w:hAnsi="Tahoma"/>
          <w:b/>
          <w:w w:val="95"/>
          <w:sz w:val="24"/>
        </w:rPr>
        <w:t>i</w:t>
      </w:r>
      <w:r>
        <w:rPr>
          <w:rFonts w:ascii="Tahoma" w:hAnsi="Tahoma"/>
          <w:b/>
          <w:color w:val="BEB42D"/>
          <w:w w:val="95"/>
          <w:sz w:val="24"/>
        </w:rPr>
        <w:t>co</w:t>
      </w:r>
    </w:p>
    <w:p>
      <w:pPr>
        <w:pStyle w:val="BodyText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sz w:val="26"/>
        </w:rPr>
      </w:r>
    </w:p>
    <w:p>
      <w:pPr>
        <w:pStyle w:val="BodyText"/>
        <w:spacing w:line="211" w:lineRule="auto" w:before="169"/>
        <w:ind w:left="22"/>
        <w:jc w:val="both"/>
        <w:rPr>
          <w:rFonts w:ascii="Lucida Sans Unicode" w:hAnsi="Lucida Sans Unicode"/>
        </w:rPr>
      </w:pPr>
      <w:r>
        <w:rPr>
          <w:rFonts w:ascii="Tahoma" w:hAnsi="Tahoma"/>
          <w:b/>
          <w:color w:val="0D4E81"/>
        </w:rPr>
        <w:t>Visão: </w:t>
      </w:r>
      <w:r>
        <w:rPr>
          <w:rFonts w:ascii="Lucida Sans Unicode" w:hAnsi="Lucida Sans Unicode"/>
          <w:color w:val="0D4E81"/>
        </w:rPr>
        <w:t>Ser referência no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Brasil, em planejamento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e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projetos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</w:rPr>
        <w:t>de</w:t>
      </w:r>
      <w:r>
        <w:rPr>
          <w:rFonts w:ascii="Lucida Sans Unicode" w:hAnsi="Lucida Sans Unicode"/>
          <w:color w:val="0D4E81"/>
          <w:spacing w:val="1"/>
        </w:rPr>
        <w:t> </w:t>
      </w:r>
      <w:r>
        <w:rPr>
          <w:rFonts w:ascii="Lucida Sans Unicode" w:hAnsi="Lucida Sans Unicode"/>
          <w:color w:val="0D4E81"/>
          <w:spacing w:val="-1"/>
        </w:rPr>
        <w:t>infraestrutura</w:t>
      </w:r>
      <w:r>
        <w:rPr>
          <w:rFonts w:ascii="Lucida Sans Unicode" w:hAnsi="Lucida Sans Unicode"/>
          <w:color w:val="0D4E81"/>
          <w:spacing w:val="-12"/>
        </w:rPr>
        <w:t> </w:t>
      </w:r>
      <w:r>
        <w:rPr>
          <w:rFonts w:ascii="Lucida Sans Unicode" w:hAnsi="Lucida Sans Unicode"/>
          <w:color w:val="0D4E81"/>
          <w:spacing w:val="-1"/>
        </w:rPr>
        <w:t>e</w:t>
      </w:r>
      <w:r>
        <w:rPr>
          <w:rFonts w:ascii="Lucida Sans Unicode" w:hAnsi="Lucida Sans Unicode"/>
          <w:color w:val="0D4E81"/>
          <w:spacing w:val="-11"/>
        </w:rPr>
        <w:t> </w:t>
      </w:r>
      <w:r>
        <w:rPr>
          <w:rFonts w:ascii="Lucida Sans Unicode" w:hAnsi="Lucida Sans Unicode"/>
          <w:color w:val="0D4E81"/>
          <w:spacing w:val="-1"/>
        </w:rPr>
        <w:t>logística.</w:t>
      </w:r>
    </w:p>
    <w:p>
      <w:pPr>
        <w:pStyle w:val="ListParagraph"/>
        <w:numPr>
          <w:ilvl w:val="0"/>
          <w:numId w:val="5"/>
        </w:numPr>
        <w:tabs>
          <w:tab w:pos="2131" w:val="left" w:leader="none"/>
        </w:tabs>
        <w:spacing w:line="289" w:lineRule="exact" w:before="79" w:after="0"/>
        <w:ind w:left="2130" w:right="0" w:hanging="122"/>
        <w:jc w:val="left"/>
        <w:rPr>
          <w:sz w:val="20"/>
        </w:rPr>
      </w:pPr>
      <w:r>
        <w:rPr>
          <w:color w:val="0D4E81"/>
          <w:spacing w:val="-1"/>
          <w:w w:val="111"/>
          <w:sz w:val="20"/>
        </w:rPr>
        <w:br w:type="column"/>
      </w:r>
      <w:r>
        <w:rPr>
          <w:color w:val="0D4E81"/>
          <w:sz w:val="20"/>
        </w:rPr>
        <w:t>Excelência;</w:t>
      </w:r>
    </w:p>
    <w:p>
      <w:pPr>
        <w:pStyle w:val="ListParagraph"/>
        <w:numPr>
          <w:ilvl w:val="0"/>
          <w:numId w:val="5"/>
        </w:numPr>
        <w:tabs>
          <w:tab w:pos="2131" w:val="left" w:leader="none"/>
        </w:tabs>
        <w:spacing w:line="270" w:lineRule="exact" w:before="0" w:after="0"/>
        <w:ind w:left="2130" w:right="0" w:hanging="122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881216">
            <wp:simplePos x="0" y="0"/>
            <wp:positionH relativeFrom="page">
              <wp:posOffset>7036292</wp:posOffset>
            </wp:positionH>
            <wp:positionV relativeFrom="paragraph">
              <wp:posOffset>77171</wp:posOffset>
            </wp:positionV>
            <wp:extent cx="723899" cy="752474"/>
            <wp:effectExtent l="0" t="0" r="0" b="0"/>
            <wp:wrapNone/>
            <wp:docPr id="91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99" cy="752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D4E81"/>
          <w:sz w:val="20"/>
        </w:rPr>
        <w:t>Respeito</w:t>
      </w:r>
      <w:r>
        <w:rPr>
          <w:color w:val="0D4E81"/>
          <w:spacing w:val="-15"/>
          <w:sz w:val="20"/>
        </w:rPr>
        <w:t> </w:t>
      </w:r>
      <w:r>
        <w:rPr>
          <w:color w:val="0D4E81"/>
          <w:sz w:val="20"/>
        </w:rPr>
        <w:t>à</w:t>
      </w:r>
      <w:r>
        <w:rPr>
          <w:color w:val="0D4E81"/>
          <w:spacing w:val="-15"/>
          <w:sz w:val="20"/>
        </w:rPr>
        <w:t> </w:t>
      </w:r>
      <w:r>
        <w:rPr>
          <w:color w:val="0D4E81"/>
          <w:sz w:val="20"/>
        </w:rPr>
        <w:t>Vida;</w:t>
      </w:r>
    </w:p>
    <w:p>
      <w:pPr>
        <w:pStyle w:val="ListParagraph"/>
        <w:numPr>
          <w:ilvl w:val="0"/>
          <w:numId w:val="5"/>
        </w:numPr>
        <w:tabs>
          <w:tab w:pos="2131" w:val="left" w:leader="none"/>
        </w:tabs>
        <w:spacing w:line="270" w:lineRule="exact" w:before="0" w:after="0"/>
        <w:ind w:left="2130" w:right="0" w:hanging="122"/>
        <w:jc w:val="left"/>
        <w:rPr>
          <w:sz w:val="20"/>
        </w:rPr>
      </w:pPr>
      <w:r>
        <w:rPr>
          <w:color w:val="0D4E81"/>
          <w:sz w:val="20"/>
        </w:rPr>
        <w:t>Eficiência</w:t>
      </w:r>
      <w:r>
        <w:rPr>
          <w:color w:val="0D4E81"/>
          <w:spacing w:val="-16"/>
          <w:sz w:val="20"/>
        </w:rPr>
        <w:t> </w:t>
      </w:r>
      <w:r>
        <w:rPr>
          <w:color w:val="0D4E81"/>
          <w:sz w:val="20"/>
        </w:rPr>
        <w:t>Logística;</w:t>
      </w:r>
    </w:p>
    <w:p>
      <w:pPr>
        <w:pStyle w:val="ListParagraph"/>
        <w:numPr>
          <w:ilvl w:val="0"/>
          <w:numId w:val="5"/>
        </w:numPr>
        <w:tabs>
          <w:tab w:pos="2131" w:val="left" w:leader="none"/>
        </w:tabs>
        <w:spacing w:line="270" w:lineRule="exact" w:before="0" w:after="0"/>
        <w:ind w:left="2130" w:right="0" w:hanging="122"/>
        <w:jc w:val="left"/>
        <w:rPr>
          <w:sz w:val="20"/>
        </w:rPr>
      </w:pPr>
      <w:r>
        <w:rPr>
          <w:color w:val="0D4E81"/>
          <w:sz w:val="20"/>
        </w:rPr>
        <w:t>Sustentabilidade;</w:t>
      </w:r>
    </w:p>
    <w:p>
      <w:pPr>
        <w:pStyle w:val="ListParagraph"/>
        <w:numPr>
          <w:ilvl w:val="0"/>
          <w:numId w:val="5"/>
        </w:numPr>
        <w:tabs>
          <w:tab w:pos="2131" w:val="left" w:leader="none"/>
        </w:tabs>
        <w:spacing w:line="270" w:lineRule="exact" w:before="0" w:after="0"/>
        <w:ind w:left="2130" w:right="0" w:hanging="122"/>
        <w:jc w:val="left"/>
        <w:rPr>
          <w:sz w:val="20"/>
        </w:rPr>
      </w:pPr>
      <w:r>
        <w:rPr>
          <w:color w:val="0D4E81"/>
          <w:sz w:val="20"/>
        </w:rPr>
        <w:t>Integridade;</w:t>
      </w:r>
    </w:p>
    <w:p>
      <w:pPr>
        <w:pStyle w:val="ListParagraph"/>
        <w:numPr>
          <w:ilvl w:val="0"/>
          <w:numId w:val="5"/>
        </w:numPr>
        <w:tabs>
          <w:tab w:pos="2131" w:val="left" w:leader="none"/>
        </w:tabs>
        <w:spacing w:line="270" w:lineRule="exact" w:before="0" w:after="0"/>
        <w:ind w:left="2130" w:right="0" w:hanging="122"/>
        <w:jc w:val="left"/>
        <w:rPr>
          <w:sz w:val="20"/>
        </w:rPr>
      </w:pPr>
      <w:r>
        <w:rPr>
          <w:color w:val="0D4E81"/>
          <w:sz w:val="20"/>
        </w:rPr>
        <w:t>Inovação;</w:t>
      </w:r>
    </w:p>
    <w:p>
      <w:pPr>
        <w:pStyle w:val="ListParagraph"/>
        <w:numPr>
          <w:ilvl w:val="0"/>
          <w:numId w:val="5"/>
        </w:numPr>
        <w:tabs>
          <w:tab w:pos="2131" w:val="left" w:leader="none"/>
        </w:tabs>
        <w:spacing w:line="289" w:lineRule="exact" w:before="0" w:after="0"/>
        <w:ind w:left="2130" w:right="0" w:hanging="122"/>
        <w:jc w:val="left"/>
        <w:rPr>
          <w:sz w:val="20"/>
        </w:rPr>
      </w:pPr>
      <w:r>
        <w:rPr/>
        <w:pict>
          <v:group style="position:absolute;margin-left:674.928467pt;margin-top:11.065463pt;width:61.9pt;height:16.3500pt;mso-position-horizontal-relative:page;mso-position-vertical-relative:paragraph;z-index:-17892352" coordorigin="13499,221" coordsize="1238,327">
            <v:shape style="position:absolute;left:13518;top:303;width:579;height:180" type="#_x0000_t75" stroked="false">
              <v:imagedata r:id="rId97" o:title=""/>
            </v:shape>
            <v:shape style="position:absolute;left:14156;top:301;width:577;height:182" type="#_x0000_t75" stroked="false">
              <v:imagedata r:id="rId98" o:title=""/>
            </v:shape>
            <v:shape style="position:absolute;left:13498;top:221;width:1238;height:327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4"/>
                      </w:rPr>
                      <w:t>Meta</w:t>
                    </w:r>
                    <w:r>
                      <w:rPr>
                        <w:rFonts w:ascii="Tahoma"/>
                        <w:b/>
                        <w:spacing w:val="-3"/>
                        <w:w w:val="95"/>
                        <w:sz w:val="24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4"/>
                      </w:rPr>
                      <w:t>20</w:t>
                    </w:r>
                    <w:r>
                      <w:rPr>
                        <w:rFonts w:ascii="Tahoma"/>
                        <w:b/>
                        <w:color w:val="BEB42D"/>
                        <w:w w:val="95"/>
                        <w:sz w:val="24"/>
                      </w:rPr>
                      <w:t>24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27.988464pt;margin-top:10.765346pt;width:56.55pt;height:16.3500pt;mso-position-horizontal-relative:page;mso-position-vertical-relative:paragraph;z-index:15879680" coordorigin="10560,215" coordsize="1131,327">
            <v:shape style="position:absolute;left:10582;top:288;width:1107;height:186" coordorigin="10582,289" coordsize="1107,186" path="m10616,472l10582,472,10582,300,10616,300,10616,472xm10657,472l10657,342,10688,342,10688,361,10690,362,10697,352,10706,346,10717,341,10730,340,10744,340,10755,344,10762,352,10769,360,10773,372,10773,388,10773,472,10740,472,10740,392,10740,383,10739,377,10735,373,10732,369,10726,367,10719,367,10709,367,10702,370,10697,376,10692,382,10689,392,10689,405,10689,472,10657,472xm10853,474l10843,474,10834,472,10826,467,10818,462,10812,454,10808,444,10803,434,10801,422,10801,407,10801,392,10803,380,10808,370,10812,360,10819,352,10827,347,10835,343,10844,340,10855,340,10863,340,10870,341,10876,344,10882,347,10887,351,10891,357,10893,357,10893,291,10926,291,10926,472,10893,472,10893,455,10891,454,10887,461,10882,465,10876,469,10870,472,10862,474,10853,474xm10864,447l10873,447,10880,443,10886,437,10891,430,10893,420,10893,407,10893,394,10891,384,10886,377,10880,371,10873,368,10864,368,10854,368,10847,371,10842,377,10837,383,10834,393,10834,407,10834,421,10837,431,10842,437,10847,443,10854,447,10864,447xm10979,327l10973,327,10968,325,10965,322,10961,318,10959,314,10959,308,10959,302,10961,298,10965,294,10968,291,10973,289,10979,289,10983,289,10986,290,10989,291,10992,293,10995,295,10997,298,10998,301,10999,304,10999,308,10999,312,10998,315,10997,318,10995,321,10992,323,10989,325,10986,326,10983,327,10979,327xm10963,472l10963,342,10995,342,10995,472,10963,472xm11089,474l11077,474,11066,472,11056,466,11046,461,11039,454,11033,443,11028,433,11025,421,11025,407,11025,393,11028,381,11033,371,11039,361,11046,353,11056,348,11065,343,11076,340,11088,340,11107,342,11122,347,11133,357,11141,370,11119,386,11116,386,11113,380,11110,375,11106,372,11102,369,11096,368,11088,368,11079,368,11072,371,11067,377,11061,384,11059,394,11059,407,11059,420,11061,430,11067,437,11072,443,11079,447,11089,447,11096,447,11102,445,11107,441,11112,437,11115,432,11117,425,11120,424,11143,437,11140,448,11134,457,11125,464,11116,471,11104,474,11089,474xm11197,474l11189,474,11182,473,11176,470,11170,467,11165,462,11162,456,11158,450,11157,443,11157,435,11157,427,11158,421,11162,416,11165,410,11170,406,11177,403,11184,400,11193,397,11204,395,11212,394,11217,393,11221,391,11225,390,11228,388,11230,386,11231,384,11232,382,11232,379,11232,375,11230,372,11227,369,11224,367,11220,366,11213,366,11206,366,11199,368,11192,371,11186,374,11180,378,11176,384,11173,384,11160,363,11166,356,11174,350,11184,346,11193,342,11203,340,11215,340,11232,340,11244,344,11252,351,11259,358,11263,368,11263,382,11263,438,11263,444,11266,447,11271,447,11273,447,11275,446,11277,446,11278,446,11281,469,11279,470,11276,471,11273,471,11270,472,11266,473,11262,473,11255,473,11249,471,11244,468,11240,465,11237,461,11235,454,11233,454,11227,463,11219,469,11209,473,11197,474xm11208,450l11215,450,11221,447,11226,442,11230,437,11232,430,11232,421,11232,408,11230,408,11228,409,11226,411,11222,412,11219,413,11215,414,11209,415,11202,416,11197,418,11194,421,11190,424,11189,428,11189,433,11189,438,11191,443,11194,446,11197,448,11202,450,11208,450xm11347,474l11337,474,11328,472,11320,467,11312,462,11306,454,11301,444,11297,434,11295,422,11295,407,11295,392,11297,380,11301,370,11306,360,11312,352,11320,347,11329,343,11338,340,11349,340,11357,340,11364,341,11369,344,11375,347,11380,351,11384,357,11387,357,11387,291,11419,291,11419,472,11387,472,11387,455,11384,454,11381,461,11376,465,11370,469,11363,472,11356,474,11347,474xm11357,447l11367,447,11374,443,11379,437,11384,430,11387,420,11387,407,11387,394,11384,384,11379,377,11374,371,11367,368,11357,368,11348,368,11341,371,11336,377,11331,383,11328,393,11328,407,11328,421,11331,431,11336,437,11341,443,11348,447,11357,447xm11513,474l11500,474,11489,472,11480,466,11470,461,11463,454,11457,444,11452,433,11449,421,11449,407,11449,393,11452,381,11457,371,11463,361,11470,353,11480,348,11489,343,11500,340,11513,340,11526,340,11537,343,11546,348,11556,353,11563,361,11569,371,11574,381,11576,393,11576,407,11576,421,11574,433,11569,444,11563,454,11556,461,11546,466,11537,472,11526,474,11513,474xm11513,447l11526,444,11535,437,11541,424,11543,407,11543,393,11540,383,11535,377,11530,371,11523,368,11513,368,11500,370,11490,377,11485,390,11483,407,11485,424,11490,437,11500,444,11513,447xm11607,472l11607,342,11638,342,11638,362,11640,362,11644,355,11648,350,11653,346,11658,343,11664,341,11671,341,11679,341,11684,343,11688,345,11683,373,11680,374,11678,373,11676,372,11674,372,11672,371,11670,371,11667,371,11658,371,11651,374,11646,381,11641,387,11639,397,11639,411,11639,472,11607,472xe" filled="false" stroked="true" strokeweight=".269998pt" strokecolor="#605800">
              <v:path arrowok="t"/>
              <v:stroke dashstyle="solid"/>
            </v:shape>
            <v:shape style="position:absolute;left:10559;top:215;width:1131;height:327" type="#_x0000_t202" filled="false" stroked="false">
              <v:textbox inset="0,0,0,0">
                <w:txbxContent>
                  <w:p>
                    <w:pPr>
                      <w:spacing w:before="16"/>
                      <w:ind w:left="0" w:right="0" w:firstLine="0"/>
                      <w:jc w:val="left"/>
                      <w:rPr>
                        <w:rFonts w:ascii="Tahoma"/>
                        <w:b/>
                        <w:sz w:val="24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4"/>
                      </w:rPr>
                      <w:t>Indicad</w:t>
                    </w:r>
                    <w:r>
                      <w:rPr>
                        <w:rFonts w:ascii="Tahoma"/>
                        <w:b/>
                        <w:color w:val="BEB42D"/>
                        <w:w w:val="95"/>
                        <w:sz w:val="24"/>
                      </w:rPr>
                      <w:t>o</w:t>
                    </w:r>
                    <w:r>
                      <w:rPr>
                        <w:rFonts w:ascii="Tahoma"/>
                        <w:b/>
                        <w:w w:val="95"/>
                        <w:sz w:val="24"/>
                      </w:rPr>
                      <w:t>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D4E81"/>
          <w:w w:val="95"/>
          <w:sz w:val="20"/>
        </w:rPr>
        <w:t>Valorização</w:t>
      </w:r>
      <w:r>
        <w:rPr>
          <w:color w:val="0D4E81"/>
          <w:spacing w:val="12"/>
          <w:w w:val="95"/>
          <w:sz w:val="20"/>
        </w:rPr>
        <w:t> </w:t>
      </w:r>
      <w:r>
        <w:rPr>
          <w:color w:val="0D4E81"/>
          <w:w w:val="95"/>
          <w:sz w:val="20"/>
        </w:rPr>
        <w:t>das</w:t>
      </w:r>
      <w:r>
        <w:rPr>
          <w:color w:val="0D4E81"/>
          <w:spacing w:val="12"/>
          <w:w w:val="95"/>
          <w:sz w:val="20"/>
        </w:rPr>
        <w:t> </w:t>
      </w:r>
      <w:r>
        <w:rPr>
          <w:color w:val="0D4E81"/>
          <w:w w:val="95"/>
          <w:sz w:val="20"/>
        </w:rPr>
        <w:t>pessoas.</w:t>
      </w:r>
    </w:p>
    <w:p>
      <w:pPr>
        <w:spacing w:after="0" w:line="289" w:lineRule="exact"/>
        <w:jc w:val="left"/>
        <w:rPr>
          <w:sz w:val="20"/>
        </w:rPr>
        <w:sectPr>
          <w:pgSz w:w="16840" w:h="11910" w:orient="landscape"/>
          <w:pgMar w:top="440" w:bottom="0" w:left="120" w:right="0"/>
          <w:cols w:num="3" w:equalWidth="0">
            <w:col w:w="7619" w:space="40"/>
            <w:col w:w="2447" w:space="39"/>
            <w:col w:w="6575"/>
          </w:cols>
        </w:sectPr>
      </w:pPr>
    </w:p>
    <w:p>
      <w:pPr>
        <w:pStyle w:val="Heading6"/>
        <w:spacing w:line="268" w:lineRule="auto" w:before="146"/>
        <w:ind w:left="2491" w:right="8173"/>
      </w:pPr>
      <w:r>
        <w:rPr/>
        <w:pict>
          <v:group style="position:absolute;margin-left:437.204163pt;margin-top:1.555374pt;width:233.45pt;height:116.8pt;mso-position-horizontal-relative:page;mso-position-vertical-relative:paragraph;z-index:15875584" coordorigin="8744,31" coordsize="4669,2336">
            <v:shape style="position:absolute;left:8762;top:46;width:4638;height:1263" coordorigin="8762,46" coordsize="4638,1263" path="m13309,1308l8852,1308,8835,1307,8777,1268,8762,1218,8762,136,8789,72,8852,46,13309,46,13373,72,13399,136,13399,1218,13373,1282,13309,1308xe" filled="true" fillcolor="#94bfe1" stroked="false">
              <v:path arrowok="t"/>
              <v:fill type="solid"/>
            </v:shape>
            <v:shape style="position:absolute;left:13294;top:31;width:119;height:102" type="#_x0000_t75" stroked="false">
              <v:imagedata r:id="rId99" o:title=""/>
            </v:shape>
            <v:shape style="position:absolute;left:13328;top:1236;width:69;height:70" coordorigin="13329,1236" coordsize="69,70" path="m13397,1236l13359,1293,13344,1302,13329,1306e" filled="false" stroked="true" strokeweight="1.5pt" strokecolor="#616161">
              <v:path arrowok="t"/>
              <v:stroke dashstyle="solid"/>
            </v:shape>
            <v:shape style="position:absolute;left:8747;top:1203;width:101;height:118" type="#_x0000_t75" stroked="false">
              <v:imagedata r:id="rId100" o:title=""/>
            </v:shape>
            <v:shape style="position:absolute;left:8749;top:31;width:119;height:103" type="#_x0000_t75" stroked="false">
              <v:imagedata r:id="rId101" o:title=""/>
            </v:shape>
            <v:shape style="position:absolute;left:8759;top:1397;width:4638;height:453" coordorigin="8759,1398" coordsize="4638,453" path="m13306,1850l8849,1850,8831,1849,8774,1810,8759,1760,8759,1488,8785,1424,8849,1398,13306,1398,13370,1424,13396,1488,13396,1760,13370,1824,13306,1850xe" filled="true" fillcolor="#94bfe1" stroked="false">
              <v:path arrowok="t"/>
              <v:fill type="solid"/>
            </v:shape>
            <v:shape style="position:absolute;left:8849;top:1397;width:4545;height:450" coordorigin="8849,1398" coordsize="4545,450" path="m8849,1398l13306,1398,13324,1400,13340,1405,13356,1413,13370,1424,13381,1438,13389,1453,13394,1470m13394,1778l13389,1795,13381,1810,13370,1824,13356,1835,13340,1843,13326,1848e" filled="false" stroked="true" strokeweight="1.5pt" strokecolor="#616161">
              <v:path arrowok="t"/>
              <v:stroke dashstyle="solid"/>
            </v:shape>
            <v:shape style="position:absolute;left:8744;top:1745;width:101;height:118" type="#_x0000_t75" stroked="false">
              <v:imagedata r:id="rId102" o:title=""/>
            </v:shape>
            <v:shape style="position:absolute;left:8744;top:1382;width:120;height:120" type="#_x0000_t75" stroked="false">
              <v:imagedata r:id="rId88" o:title=""/>
            </v:shape>
            <v:shape style="position:absolute;left:8759;top:1890;width:4638;height:462" coordorigin="8759,1890" coordsize="4638,462" path="m13306,2352l8849,2352,8831,2350,8774,2312,8759,2262,8759,1980,8785,1917,8849,1890,13306,1890,13370,1917,13396,1980,13396,2262,13370,2325,13306,2352xe" filled="true" fillcolor="#94bfe1" stroked="false">
              <v:path arrowok="t"/>
              <v:fill type="solid"/>
            </v:shape>
            <v:shape style="position:absolute;left:8759;top:1959;width:4635;height:393" coordorigin="8760,1959" coordsize="4635,393" path="m13392,1959l13393,1962,13394,1969m13394,2272l13393,2279,13390,2290m13355,2336l13340,2345,13323,2350,13305,2351,8850,2351,8832,2350,8815,2345,8800,2336,8786,2325,8775,2311,8767,2296,8762,2279,8760,2261,8760,1980e" filled="false" stroked="true" strokeweight="1.5pt" strokecolor="#616161">
              <v:path arrowok="t"/>
              <v:stroke dashstyle="solid"/>
            </v:shape>
            <v:shape style="position:absolute;left:8837;top:402;width:4498;height:543" type="#_x0000_t202" filled="false" stroked="false">
              <v:textbox inset="0,0,0,0">
                <w:txbxContent>
                  <w:p>
                    <w:pPr>
                      <w:spacing w:line="268" w:lineRule="auto" w:before="9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Programa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Estruturante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para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o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Setor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-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projetos</w:t>
                    </w:r>
                    <w:r>
                      <w:rPr>
                        <w:rFonts w:ascii="Tahoma" w:hAnsi="Tahoma"/>
                        <w:b/>
                        <w:spacing w:val="-5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planejamento</w:t>
                    </w:r>
                    <w:r>
                      <w:rPr>
                        <w:rFonts w:ascii="Tahoma" w:hAnsi="Tahoma"/>
                        <w:b/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e</w:t>
                    </w:r>
                    <w:r>
                      <w:rPr>
                        <w:rFonts w:ascii="Tahoma" w:hAnsi="Tahoma"/>
                        <w:b/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modal</w:t>
                    </w:r>
                    <w:r>
                      <w:rPr>
                        <w:rFonts w:ascii="Tahoma" w:hAnsi="Tahoma"/>
                        <w:b/>
                        <w:spacing w:val="-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ferroviário</w:t>
                    </w:r>
                  </w:p>
                </w:txbxContent>
              </v:textbox>
              <w10:wrap type="none"/>
            </v:shape>
            <v:shape style="position:absolute;left:8834;top:1484;width:3639;height:765" type="#_x0000_t202" filled="false" stroked="false">
              <v:textbox inset="0,0,0,0">
                <w:txbxContent>
                  <w:p>
                    <w:pPr>
                      <w:spacing w:before="13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pacing w:val="-1"/>
                        <w:w w:val="95"/>
                        <w:sz w:val="20"/>
                      </w:rPr>
                      <w:t>Imagem</w:t>
                    </w:r>
                    <w:r>
                      <w:rPr>
                        <w:rFonts w:ascii="Tahoma"/>
                        <w:b/>
                        <w:spacing w:val="-6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spacing w:val="-1"/>
                        <w:w w:val="95"/>
                        <w:sz w:val="20"/>
                      </w:rPr>
                      <w:t>Institucional</w:t>
                    </w:r>
                  </w:p>
                  <w:p>
                    <w:pPr>
                      <w:spacing w:line="240" w:lineRule="auto" w:before="10"/>
                      <w:rPr>
                        <w:rFonts w:ascii="Tahoma"/>
                        <w:b/>
                        <w:sz w:val="20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Programa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integração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Institucional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76.468628pt;margin-top:1.555751pt;width:59.85pt;height:117.65pt;mso-position-horizontal-relative:page;mso-position-vertical-relative:paragraph;z-index:15876096" coordorigin="13529,31" coordsize="1197,2353">
            <v:shape style="position:absolute;left:13544;top:46;width:1167;height:1263" coordorigin="13544,46" coordsize="1167,1263" path="m14621,1308l13634,1308,13617,1307,13559,1268,13544,136,13546,118,13584,61,13634,46,14621,46,14685,72,14711,136,14711,1218,14685,1282,14621,1308xe" filled="true" fillcolor="#f5caaf" stroked="false">
              <v:path arrowok="t"/>
              <v:fill type="solid"/>
            </v:shape>
            <v:shape style="position:absolute;left:14621;top:46;width:90;height:1260" coordorigin="14621,46" coordsize="90,1260" path="m14621,46l14685,72,14711,136,14711,1218,14685,1282,14656,1302,14641,1306e" filled="false" stroked="true" strokeweight="1.5pt" strokecolor="#616161">
              <v:path arrowok="t"/>
              <v:stroke dashstyle="solid"/>
            </v:shape>
            <v:shape style="position:absolute;left:13529;top:1203;width:101;height:118" type="#_x0000_t75" stroked="false">
              <v:imagedata r:id="rId103" o:title=""/>
            </v:shape>
            <v:shape style="position:absolute;left:13529;top:31;width:120;height:120" type="#_x0000_t75" stroked="false">
              <v:imagedata r:id="rId88" o:title=""/>
            </v:shape>
            <v:shape style="position:absolute;left:13544;top:1380;width:1167;height:988" coordorigin="13544,1381" coordsize="1167,988" path="m14621,2369l13634,2369,13617,2367,13559,2329,13544,2279,13544,1471,13571,1407,13634,1381,14621,1381,14685,1407,14711,1471,14711,2279,14685,2342,14621,2369xe" filled="true" fillcolor="#f5caaf" stroked="false">
              <v:path arrowok="t"/>
              <v:fill type="solid"/>
            </v:shape>
            <v:shape style="position:absolute;left:13544;top:1380;width:1167;height:988" coordorigin="13544,1381" coordsize="1167,988" path="m14621,1381l14685,1407,14711,1471,14711,2279,14685,2342,14621,2369,13634,2369,13571,2342,13546,2296,13544,2279e" filled="false" stroked="true" strokeweight="1.5pt" strokecolor="#616161">
              <v:path arrowok="t"/>
              <v:stroke dashstyle="solid"/>
            </v:shape>
            <v:shape style="position:absolute;left:13529;top:1365;width:120;height:120" type="#_x0000_t75" stroked="false">
              <v:imagedata r:id="rId88" o:title=""/>
            </v:shape>
            <v:shape style="position:absolute;left:13865;top:488;width:545;height:354" type="#_x0000_t202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80"/>
                        <w:sz w:val="26"/>
                      </w:rPr>
                      <w:t>79%</w:t>
                    </w:r>
                  </w:p>
                </w:txbxContent>
              </v:textbox>
              <w10:wrap type="none"/>
            </v:shape>
            <v:shape style="position:absolute;left:13668;top:1687;width:939;height:354" type="#_x0000_t202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85"/>
                        <w:sz w:val="26"/>
                      </w:rPr>
                      <w:t>68,51%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2.679497pt;margin-top:27.331179pt;width:29.15pt;height:107.5pt;mso-position-horizontal-relative:page;mso-position-vertical-relative:paragraph;z-index:15882240" type="#_x0000_t202" filled="false" stroked="false">
            <v:textbox inset="0,0,0,0" style="layout-flow:vertical;mso-layout-flow-alt:bottom-to-top">
              <w:txbxContent>
                <w:p>
                  <w:pPr>
                    <w:spacing w:line="268" w:lineRule="auto" w:before="33"/>
                    <w:ind w:left="488" w:right="0" w:hanging="469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RESULTADOS</w:t>
                  </w:r>
                  <w:r>
                    <w:rPr>
                      <w:rFonts w:ascii="Tahoma"/>
                      <w:b/>
                      <w:color w:val="FFFFFF"/>
                      <w:spacing w:val="20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PARA</w:t>
                  </w:r>
                  <w:r>
                    <w:rPr>
                      <w:rFonts w:ascii="Tahoma"/>
                      <w:b/>
                      <w:color w:val="FFFFFF"/>
                      <w:spacing w:val="21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w w:val="95"/>
                      <w:sz w:val="20"/>
                    </w:rPr>
                    <w:t>A</w:t>
                  </w:r>
                  <w:r>
                    <w:rPr>
                      <w:rFonts w:ascii="Tahoma"/>
                      <w:b/>
                      <w:color w:val="FFFFFF"/>
                      <w:spacing w:val="-53"/>
                      <w:w w:val="95"/>
                      <w:sz w:val="20"/>
                    </w:rPr>
                    <w:t> </w:t>
                  </w:r>
                  <w:r>
                    <w:rPr>
                      <w:rFonts w:ascii="Tahoma"/>
                      <w:b/>
                      <w:color w:val="FFFFFF"/>
                      <w:sz w:val="20"/>
                    </w:rPr>
                    <w:t>SOCIEDADE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OE 1.1 Viabilizar o desenvolvimento da infraestrutura de</w:t>
      </w:r>
      <w:r>
        <w:rPr>
          <w:spacing w:val="1"/>
          <w:w w:val="95"/>
        </w:rPr>
        <w:t> </w:t>
      </w:r>
      <w:r>
        <w:rPr>
          <w:w w:val="95"/>
        </w:rPr>
        <w:t>transportes,</w:t>
      </w:r>
      <w:r>
        <w:rPr>
          <w:spacing w:val="15"/>
          <w:w w:val="95"/>
        </w:rPr>
        <w:t> </w:t>
      </w:r>
      <w:r>
        <w:rPr>
          <w:w w:val="95"/>
        </w:rPr>
        <w:t>reduzindo</w:t>
      </w:r>
      <w:r>
        <w:rPr>
          <w:spacing w:val="15"/>
          <w:w w:val="95"/>
        </w:rPr>
        <w:t> </w:t>
      </w:r>
      <w:r>
        <w:rPr>
          <w:w w:val="95"/>
        </w:rPr>
        <w:t>os</w:t>
      </w:r>
      <w:r>
        <w:rPr>
          <w:spacing w:val="15"/>
          <w:w w:val="95"/>
        </w:rPr>
        <w:t> </w:t>
      </w:r>
      <w:r>
        <w:rPr>
          <w:w w:val="95"/>
        </w:rPr>
        <w:t>custos</w:t>
      </w:r>
      <w:r>
        <w:rPr>
          <w:spacing w:val="15"/>
          <w:w w:val="95"/>
        </w:rPr>
        <w:t> </w:t>
      </w:r>
      <w:r>
        <w:rPr>
          <w:w w:val="95"/>
        </w:rPr>
        <w:t>logísticos,</w:t>
      </w:r>
      <w:r>
        <w:rPr>
          <w:spacing w:val="15"/>
          <w:w w:val="95"/>
        </w:rPr>
        <w:t> </w:t>
      </w:r>
      <w:r>
        <w:rPr>
          <w:w w:val="95"/>
        </w:rPr>
        <w:t>promovendo</w:t>
      </w:r>
      <w:r>
        <w:rPr>
          <w:spacing w:val="16"/>
          <w:w w:val="95"/>
        </w:rPr>
        <w:t> </w:t>
      </w:r>
      <w:r>
        <w:rPr>
          <w:w w:val="95"/>
        </w:rPr>
        <w:t>a</w:t>
      </w:r>
      <w:r>
        <w:rPr>
          <w:spacing w:val="1"/>
          <w:w w:val="95"/>
        </w:rPr>
        <w:t> </w:t>
      </w:r>
      <w:r>
        <w:rPr>
          <w:w w:val="95"/>
        </w:rPr>
        <w:t>competitividade,</w:t>
      </w:r>
      <w:r>
        <w:rPr>
          <w:spacing w:val="1"/>
          <w:w w:val="95"/>
        </w:rPr>
        <w:t> </w:t>
      </w:r>
      <w:r>
        <w:rPr>
          <w:w w:val="95"/>
        </w:rPr>
        <w:t>os</w:t>
      </w:r>
      <w:r>
        <w:rPr>
          <w:spacing w:val="1"/>
          <w:w w:val="95"/>
        </w:rPr>
        <w:t> </w:t>
      </w:r>
      <w:r>
        <w:rPr>
          <w:w w:val="95"/>
        </w:rPr>
        <w:t>níveis</w:t>
      </w:r>
      <w:r>
        <w:rPr>
          <w:spacing w:val="1"/>
          <w:w w:val="95"/>
        </w:rPr>
        <w:t> </w:t>
      </w:r>
      <w:r>
        <w:rPr>
          <w:w w:val="95"/>
        </w:rPr>
        <w:t>de</w:t>
      </w:r>
      <w:r>
        <w:rPr>
          <w:spacing w:val="1"/>
          <w:w w:val="95"/>
        </w:rPr>
        <w:t> </w:t>
      </w:r>
      <w:r>
        <w:rPr>
          <w:w w:val="95"/>
        </w:rPr>
        <w:t>serviço</w:t>
      </w:r>
      <w:r>
        <w:rPr>
          <w:spacing w:val="1"/>
          <w:w w:val="95"/>
        </w:rPr>
        <w:t> </w:t>
      </w:r>
      <w:r>
        <w:rPr>
          <w:w w:val="95"/>
        </w:rPr>
        <w:t>e</w:t>
      </w:r>
      <w:r>
        <w:rPr>
          <w:spacing w:val="1"/>
          <w:w w:val="95"/>
        </w:rPr>
        <w:t> </w:t>
      </w:r>
      <w:r>
        <w:rPr>
          <w:w w:val="95"/>
        </w:rPr>
        <w:t>a</w:t>
      </w:r>
      <w:r>
        <w:rPr>
          <w:spacing w:val="1"/>
          <w:w w:val="95"/>
        </w:rPr>
        <w:t> </w:t>
      </w:r>
      <w:r>
        <w:rPr>
          <w:w w:val="95"/>
        </w:rPr>
        <w:t>segurança</w:t>
      </w:r>
      <w:r>
        <w:rPr>
          <w:spacing w:val="1"/>
          <w:w w:val="95"/>
        </w:rPr>
        <w:t> </w:t>
      </w:r>
      <w:r>
        <w:rPr>
          <w:w w:val="95"/>
        </w:rPr>
        <w:t>dos</w:t>
      </w:r>
      <w:r>
        <w:rPr>
          <w:spacing w:val="1"/>
          <w:w w:val="95"/>
        </w:rPr>
        <w:t> </w:t>
      </w:r>
      <w:r>
        <w:rPr/>
        <w:t>usuários</w:t>
      </w:r>
    </w:p>
    <w:p>
      <w:pPr>
        <w:pStyle w:val="BodyText"/>
        <w:rPr>
          <w:rFonts w:ascii="Tahoma"/>
          <w:b/>
          <w:sz w:val="12"/>
        </w:rPr>
      </w:pPr>
      <w:r>
        <w:rPr/>
        <w:pict>
          <v:group style="position:absolute;margin-left:126.120186pt;margin-top:9.222073pt;width:303.2pt;height:48.6pt;mso-position-horizontal-relative:page;mso-position-vertical-relative:paragraph;z-index:-15585792;mso-wrap-distance-left:0;mso-wrap-distance-right:0" coordorigin="2522,184" coordsize="6064,972">
            <v:shape style="position:absolute;left:2536;top:184;width:6050;height:958" coordorigin="2537,184" coordsize="6050,958" path="m8496,1142l2627,1142,2609,1140,2552,1101,2537,1052,2537,274,2563,211,2627,184,8496,184,8560,211,8586,274,8586,1052,8560,1115,8496,1142xe" filled="true" fillcolor="#94bfe1" stroked="false">
              <v:path arrowok="t"/>
              <v:fill type="solid"/>
            </v:shape>
            <v:shape style="position:absolute;left:2537;top:240;width:6033;height:902" coordorigin="2537,240" coordsize="6033,902" path="m8570,1101l8559,1115,8545,1126,8530,1135,8513,1140,8496,1141,2627,1141,2610,1140,2593,1135,2577,1126,2564,1115,2553,1101,2544,1086,2539,1069,2537,1051,2537,274,2539,257m2544,242l2544,240e" filled="false" stroked="true" strokeweight="1.5pt" strokecolor="#616161">
              <v:path arrowok="t"/>
              <v:stroke dashstyle="solid"/>
            </v:shape>
            <v:shape style="position:absolute;left:2522;top:184;width:6064;height:972" type="#_x0000_t202" filled="false" stroked="false">
              <v:textbox inset="0,0,0,0">
                <w:txbxContent>
                  <w:p>
                    <w:pPr>
                      <w:spacing w:line="268" w:lineRule="auto" w:before="220"/>
                      <w:ind w:left="89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OE</w:t>
                    </w:r>
                    <w:r>
                      <w:rPr>
                        <w:rFonts w:ascii="Tahoma" w:hAnsi="Tahoma"/>
                        <w:b/>
                        <w:spacing w:val="6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1.2</w:t>
                    </w:r>
                    <w:r>
                      <w:rPr>
                        <w:rFonts w:ascii="Tahoma" w:hAnsi="Tahoma"/>
                        <w:b/>
                        <w:spacing w:val="6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Consolidar</w:t>
                    </w:r>
                    <w:r>
                      <w:rPr>
                        <w:rFonts w:ascii="Tahoma" w:hAnsi="Tahoma"/>
                        <w:b/>
                        <w:spacing w:val="6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a</w:t>
                    </w:r>
                    <w:r>
                      <w:rPr>
                        <w:rFonts w:ascii="Tahoma" w:hAnsi="Tahoma"/>
                        <w:b/>
                        <w:spacing w:val="6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imagem</w:t>
                    </w:r>
                    <w:r>
                      <w:rPr>
                        <w:rFonts w:ascii="Tahoma" w:hAnsi="Tahoma"/>
                        <w:b/>
                        <w:spacing w:val="6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institucional</w:t>
                    </w:r>
                    <w:r>
                      <w:rPr>
                        <w:rFonts w:ascii="Tahoma" w:hAnsi="Tahoma"/>
                        <w:b/>
                        <w:spacing w:val="6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visando</w:t>
                    </w:r>
                    <w:r>
                      <w:rPr>
                        <w:rFonts w:ascii="Tahoma" w:hAnsi="Tahoma"/>
                        <w:b/>
                        <w:spacing w:val="7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a</w:t>
                    </w:r>
                    <w:r>
                      <w:rPr>
                        <w:rFonts w:ascii="Tahoma" w:hAnsi="Tahoma"/>
                        <w:b/>
                        <w:spacing w:val="6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evolução</w:t>
                    </w:r>
                    <w:r>
                      <w:rPr>
                        <w:rFonts w:ascii="Tahoma" w:hAnsi="Tahoma"/>
                        <w:b/>
                        <w:spacing w:val="-5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do</w:t>
                    </w:r>
                    <w:r>
                      <w:rPr>
                        <w:rFonts w:ascii="Tahoma" w:hAnsi="Tahoma"/>
                        <w:b/>
                        <w:spacing w:val="-13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negócio</w:t>
                    </w:r>
                    <w:r>
                      <w:rPr>
                        <w:rFonts w:ascii="Tahoma" w:hAnsi="Tahoma"/>
                        <w:b/>
                        <w:spacing w:val="-13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da</w:t>
                    </w:r>
                    <w:r>
                      <w:rPr>
                        <w:rFonts w:ascii="Tahoma" w:hAnsi="Tahoma"/>
                        <w:b/>
                        <w:spacing w:val="-13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Infra</w:t>
                    </w:r>
                    <w:r>
                      <w:rPr>
                        <w:rFonts w:ascii="Tahoma" w:hAnsi="Tahoma"/>
                        <w:b/>
                        <w:spacing w:val="-13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S.A.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rFonts w:ascii="Tahoma"/>
          <w:b/>
          <w:sz w:val="5"/>
        </w:rPr>
      </w:pPr>
    </w:p>
    <w:p>
      <w:pPr>
        <w:spacing w:after="0"/>
        <w:rPr>
          <w:rFonts w:ascii="Tahoma"/>
          <w:sz w:val="5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spacing w:line="268" w:lineRule="auto" w:before="91"/>
        <w:ind w:left="2491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w w:val="95"/>
          <w:sz w:val="20"/>
        </w:rPr>
        <w:t>OE. 1.3 Implementar e valorizar as iniciativas ambientais e</w:t>
      </w:r>
      <w:r>
        <w:rPr>
          <w:rFonts w:ascii="Tahoma"/>
          <w:b/>
          <w:spacing w:val="-53"/>
          <w:w w:val="95"/>
          <w:sz w:val="20"/>
        </w:rPr>
        <w:t> </w:t>
      </w:r>
      <w:r>
        <w:rPr>
          <w:rFonts w:ascii="Tahoma"/>
          <w:b/>
          <w:sz w:val="20"/>
        </w:rPr>
        <w:t>sociais</w:t>
      </w:r>
    </w:p>
    <w:p>
      <w:pPr>
        <w:pStyle w:val="BodyText"/>
        <w:spacing w:before="4"/>
        <w:rPr>
          <w:rFonts w:ascii="Tahoma"/>
          <w:b/>
          <w:sz w:val="31"/>
        </w:rPr>
      </w:pPr>
    </w:p>
    <w:p>
      <w:pPr>
        <w:pStyle w:val="Heading6"/>
        <w:ind w:left="2488"/>
      </w:pPr>
      <w:r>
        <w:rPr/>
        <w:pict>
          <v:shape style="position:absolute;margin-left:89.430382pt;margin-top:5.938403pt;width:15.65pt;height:97.95pt;mso-position-horizontal-relative:page;mso-position-vertical-relative:paragraph;z-index:15882752" type="#_x0000_t202" filled="false" stroked="false">
            <v:textbox inset="0,0,0,0" style="layout-flow:vertical;mso-layout-flow-alt:bottom-to-top">
              <w:txbxContent>
                <w:p>
                  <w:pPr>
                    <w:spacing w:before="33"/>
                    <w:ind w:left="20" w:right="0" w:firstLine="0"/>
                    <w:jc w:val="left"/>
                    <w:rPr>
                      <w:rFonts w:ascii="Tahoma" w:hAnsi="Tahoma"/>
                      <w:b/>
                      <w:sz w:val="20"/>
                    </w:rPr>
                  </w:pPr>
                  <w:r>
                    <w:rPr>
                      <w:rFonts w:ascii="Tahoma" w:hAnsi="Tahoma"/>
                      <w:b/>
                      <w:sz w:val="20"/>
                    </w:rPr>
                    <w:t>FOCO</w:t>
                  </w:r>
                  <w:r>
                    <w:rPr>
                      <w:rFonts w:ascii="Tahoma" w:hAnsi="Tahoma"/>
                      <w:b/>
                      <w:spacing w:val="-7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sz w:val="20"/>
                    </w:rPr>
                    <w:t>DE</w:t>
                  </w:r>
                  <w:r>
                    <w:rPr>
                      <w:rFonts w:ascii="Tahoma" w:hAnsi="Tahoma"/>
                      <w:b/>
                      <w:spacing w:val="-7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sz w:val="20"/>
                    </w:rPr>
                    <w:t>ATUAÇÃO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OE</w:t>
      </w:r>
      <w:r>
        <w:rPr>
          <w:spacing w:val="2"/>
          <w:w w:val="95"/>
        </w:rPr>
        <w:t> </w:t>
      </w:r>
      <w:r>
        <w:rPr>
          <w:w w:val="95"/>
        </w:rPr>
        <w:t>2.1</w:t>
      </w:r>
      <w:r>
        <w:rPr>
          <w:spacing w:val="3"/>
          <w:w w:val="95"/>
        </w:rPr>
        <w:t> </w:t>
      </w:r>
      <w:r>
        <w:rPr>
          <w:w w:val="95"/>
        </w:rPr>
        <w:t>Desenvolver,</w:t>
      </w:r>
      <w:r>
        <w:rPr>
          <w:spacing w:val="3"/>
          <w:w w:val="95"/>
        </w:rPr>
        <w:t> </w:t>
      </w:r>
      <w:r>
        <w:rPr>
          <w:w w:val="95"/>
        </w:rPr>
        <w:t>comercializar</w:t>
      </w:r>
      <w:r>
        <w:rPr>
          <w:spacing w:val="3"/>
          <w:w w:val="95"/>
        </w:rPr>
        <w:t> </w:t>
      </w:r>
      <w:r>
        <w:rPr>
          <w:w w:val="95"/>
        </w:rPr>
        <w:t>e</w:t>
      </w:r>
    </w:p>
    <w:p>
      <w:pPr>
        <w:spacing w:before="29"/>
        <w:ind w:left="2488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w w:val="95"/>
          <w:sz w:val="20"/>
        </w:rPr>
        <w:t>gerir</w:t>
      </w:r>
      <w:r>
        <w:rPr>
          <w:rFonts w:ascii="Tahoma" w:hAnsi="Tahoma"/>
          <w:b/>
          <w:spacing w:val="8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produtos/serviços</w:t>
      </w:r>
      <w:r>
        <w:rPr>
          <w:rFonts w:ascii="Tahoma" w:hAnsi="Tahoma"/>
          <w:b/>
          <w:spacing w:val="8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visando</w:t>
      </w:r>
      <w:r>
        <w:rPr>
          <w:rFonts w:ascii="Tahoma" w:hAnsi="Tahoma"/>
          <w:b/>
          <w:spacing w:val="8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geração</w:t>
      </w:r>
      <w:r>
        <w:rPr>
          <w:rFonts w:ascii="Tahoma" w:hAnsi="Tahoma"/>
          <w:b/>
          <w:spacing w:val="8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de</w:t>
      </w:r>
      <w:r>
        <w:rPr>
          <w:rFonts w:ascii="Tahoma" w:hAnsi="Tahoma"/>
          <w:b/>
          <w:spacing w:val="8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receitas</w:t>
      </w:r>
    </w:p>
    <w:p>
      <w:pPr>
        <w:pStyle w:val="Heading6"/>
        <w:spacing w:before="233"/>
        <w:ind w:left="543"/>
      </w:pPr>
      <w:r>
        <w:rPr>
          <w:b w:val="0"/>
        </w:rPr>
        <w:br w:type="column"/>
      </w:r>
      <w:r>
        <w:rPr>
          <w:w w:val="95"/>
        </w:rPr>
        <w:t>Programa</w:t>
      </w:r>
      <w:r>
        <w:rPr>
          <w:spacing w:val="28"/>
          <w:w w:val="95"/>
        </w:rPr>
        <w:t> </w:t>
      </w:r>
      <w:r>
        <w:rPr>
          <w:w w:val="95"/>
        </w:rPr>
        <w:t>Sustentável</w:t>
      </w:r>
    </w:p>
    <w:p>
      <w:pPr>
        <w:pStyle w:val="BodyText"/>
        <w:rPr>
          <w:rFonts w:ascii="Tahoma"/>
          <w:b/>
          <w:sz w:val="26"/>
        </w:rPr>
      </w:pPr>
    </w:p>
    <w:p>
      <w:pPr>
        <w:pStyle w:val="BodyText"/>
        <w:spacing w:before="2"/>
        <w:rPr>
          <w:rFonts w:ascii="Tahoma"/>
          <w:b/>
          <w:sz w:val="29"/>
        </w:rPr>
      </w:pPr>
    </w:p>
    <w:p>
      <w:pPr>
        <w:spacing w:before="0"/>
        <w:ind w:left="543" w:right="0" w:firstLine="0"/>
        <w:jc w:val="left"/>
        <w:rPr>
          <w:rFonts w:ascii="Tahoma" w:hAnsi="Tahoma"/>
          <w:b/>
          <w:sz w:val="20"/>
        </w:rPr>
      </w:pPr>
      <w:r>
        <w:rPr>
          <w:rFonts w:ascii="Tahoma" w:hAnsi="Tahoma"/>
          <w:b/>
          <w:w w:val="95"/>
          <w:sz w:val="20"/>
        </w:rPr>
        <w:t>Receita</w:t>
      </w:r>
      <w:r>
        <w:rPr>
          <w:rFonts w:ascii="Tahoma" w:hAnsi="Tahoma"/>
          <w:b/>
          <w:spacing w:val="13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de</w:t>
      </w:r>
      <w:r>
        <w:rPr>
          <w:rFonts w:ascii="Tahoma" w:hAnsi="Tahoma"/>
          <w:b/>
          <w:spacing w:val="13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novos</w:t>
      </w:r>
      <w:r>
        <w:rPr>
          <w:rFonts w:ascii="Tahoma" w:hAnsi="Tahoma"/>
          <w:b/>
          <w:spacing w:val="14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negócios</w:t>
      </w:r>
    </w:p>
    <w:p>
      <w:pPr>
        <w:spacing w:before="188"/>
        <w:ind w:left="2344" w:right="2385" w:firstLine="0"/>
        <w:jc w:val="center"/>
        <w:rPr>
          <w:rFonts w:ascii="Tahoma"/>
          <w:b/>
          <w:sz w:val="26"/>
        </w:rPr>
      </w:pPr>
      <w:r>
        <w:rPr/>
        <w:br w:type="column"/>
      </w:r>
      <w:r>
        <w:rPr>
          <w:rFonts w:ascii="Tahoma"/>
          <w:b/>
          <w:w w:val="95"/>
          <w:sz w:val="26"/>
        </w:rPr>
        <w:t>55%</w:t>
      </w:r>
    </w:p>
    <w:p>
      <w:pPr>
        <w:spacing w:after="0"/>
        <w:jc w:val="center"/>
        <w:rPr>
          <w:rFonts w:ascii="Tahoma"/>
          <w:sz w:val="26"/>
        </w:rPr>
        <w:sectPr>
          <w:type w:val="continuous"/>
          <w:pgSz w:w="16840" w:h="11910" w:orient="landscape"/>
          <w:pgMar w:top="1100" w:bottom="0" w:left="120" w:right="0"/>
          <w:cols w:num="3" w:equalWidth="0">
            <w:col w:w="8131" w:space="40"/>
            <w:col w:w="3130" w:space="39"/>
            <w:col w:w="5380"/>
          </w:cols>
        </w:sectPr>
      </w:pPr>
    </w:p>
    <w:p>
      <w:pPr>
        <w:pStyle w:val="BodyText"/>
        <w:spacing w:before="8"/>
        <w:rPr>
          <w:rFonts w:ascii="Tahoma"/>
          <w:b/>
          <w:sz w:val="16"/>
        </w:rPr>
      </w:pPr>
    </w:p>
    <w:p>
      <w:pPr>
        <w:pStyle w:val="BodyText"/>
        <w:ind w:left="2402"/>
        <w:rPr>
          <w:rFonts w:ascii="Tahoma"/>
        </w:rPr>
      </w:pPr>
      <w:r>
        <w:rPr>
          <w:rFonts w:ascii="Tahoma"/>
          <w:position w:val="1"/>
        </w:rPr>
        <w:pict>
          <v:group style="width:303.75pt;height:37.5pt;mso-position-horizontal-relative:char;mso-position-vertical-relative:line" coordorigin="0,0" coordsize="6075,750">
            <v:shape style="position:absolute;left:14;top:15;width:6050;height:723" coordorigin="15,15" coordsize="6050,723" path="m5974,737l105,737,87,736,30,697,15,647,15,105,41,41,105,15,5974,15,6038,41,6064,105,6064,647,6038,711,5974,737xe" filled="true" fillcolor="#a3e3be" stroked="false">
              <v:path arrowok="t"/>
              <v:fill type="solid"/>
            </v:shape>
            <v:shape style="position:absolute;left:5973;top:15;width:87;height:720" coordorigin="5974,15" coordsize="87,720" path="m5974,15l5992,17,6008,22,6024,30,6038,41,6049,55,6057,71,6060,80m6060,672l6057,682,6049,697,6038,711,6024,722,6008,730,5994,735e" filled="false" stroked="true" strokeweight="1.5pt" strokecolor="#616161">
              <v:path arrowok="t"/>
              <v:stroke dashstyle="solid"/>
            </v:shape>
            <v:shape style="position:absolute;left:0;top:632;width:101;height:118" type="#_x0000_t75" stroked="false">
              <v:imagedata r:id="rId87" o:title=""/>
            </v:shape>
            <v:shape style="position:absolute;left:0;top:0;width:120;height:120" type="#_x0000_t75" stroked="false">
              <v:imagedata r:id="rId88" o:title=""/>
            </v:shape>
            <v:shape style="position:absolute;left:0;top:0;width:6075;height:750" type="#_x0000_t202" filled="false" stroked="false">
              <v:textbox inset="0,0,0,0">
                <w:txbxContent>
                  <w:p>
                    <w:pPr>
                      <w:spacing w:line="268" w:lineRule="auto" w:before="115"/>
                      <w:ind w:left="89" w:right="45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OE 2.2 Promover a inovação e a melhoria contínua em</w:t>
                    </w:r>
                    <w:r>
                      <w:rPr>
                        <w:rFonts w:ascii="Tahoma" w:hAnsi="Tahoma"/>
                        <w:b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estudos,</w:t>
                    </w:r>
                    <w:r>
                      <w:rPr>
                        <w:rFonts w:ascii="Tahoma" w:hAnsi="Tahoma"/>
                        <w:b/>
                        <w:spacing w:val="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projetos</w:t>
                    </w:r>
                    <w:r>
                      <w:rPr>
                        <w:rFonts w:ascii="Tahoma" w:hAnsi="Tahoma"/>
                        <w:b/>
                        <w:spacing w:val="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e</w:t>
                    </w:r>
                    <w:r>
                      <w:rPr>
                        <w:rFonts w:ascii="Tahoma" w:hAnsi="Tahoma"/>
                        <w:b/>
                        <w:spacing w:val="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obras</w:t>
                    </w:r>
                    <w:r>
                      <w:rPr>
                        <w:rFonts w:ascii="Tahoma" w:hAnsi="Tahoma"/>
                        <w:b/>
                        <w:spacing w:val="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fomento</w:t>
                    </w:r>
                    <w:r>
                      <w:rPr>
                        <w:rFonts w:ascii="Tahoma" w:hAnsi="Tahoma"/>
                        <w:b/>
                        <w:spacing w:val="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e</w:t>
                    </w:r>
                    <w:r>
                      <w:rPr>
                        <w:rFonts w:ascii="Tahoma" w:hAnsi="Tahoma"/>
                        <w:b/>
                        <w:spacing w:val="9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integração</w:t>
                    </w:r>
                    <w:r>
                      <w:rPr>
                        <w:rFonts w:ascii="Tahoma" w:hAnsi="Tahoma"/>
                        <w:b/>
                        <w:spacing w:val="8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modal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ahoma"/>
          <w:position w:val="1"/>
        </w:rPr>
      </w:r>
      <w:r>
        <w:rPr>
          <w:rFonts w:ascii="Times New Roman"/>
          <w:spacing w:val="128"/>
          <w:position w:val="1"/>
        </w:rPr>
        <w:t> </w:t>
      </w:r>
      <w:r>
        <w:rPr>
          <w:rFonts w:ascii="Tahoma"/>
          <w:spacing w:val="128"/>
          <w:position w:val="3"/>
        </w:rPr>
        <w:pict>
          <v:group style="width:232.45pt;height:36.25pt;mso-position-horizontal-relative:char;mso-position-vertical-relative:line" coordorigin="0,0" coordsize="4649,725">
            <v:shape style="position:absolute;left:0;top:8;width:4634;height:701" coordorigin="0,9" coordsize="4634,701" path="m4544,710l90,710,72,708,15,669,0,620,0,99,26,35,90,9,4544,9,4561,11,4619,49,4634,99,4634,620,4607,683,4544,710xe" filled="true" fillcolor="#a3e3be" stroked="false">
              <v:path arrowok="t"/>
              <v:fill type="solid"/>
            </v:shape>
            <v:shape style="position:absolute;left:56;top:15;width:4577;height:695" coordorigin="56,15" coordsize="4577,695" path="m4575,15l4626,64,4633,99,4633,619,4607,683,4543,709,90,709,73,708,56,702e" filled="false" stroked="true" strokeweight="1.5pt" strokecolor="#616161">
              <v:path arrowok="t"/>
              <v:stroke dashstyle="solid"/>
            </v:shape>
            <v:shape style="position:absolute;left:0;top:0;width:4649;height:725" type="#_x0000_t202" filled="false" stroked="false">
              <v:textbox inset="0,0,0,0">
                <w:txbxContent>
                  <w:p>
                    <w:pPr>
                      <w:spacing w:before="228"/>
                      <w:ind w:left="74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Programa de</w:t>
                    </w:r>
                    <w:r>
                      <w:rPr>
                        <w:rFonts w:ascii="Tahoma" w:hAnsi="Tahoma"/>
                        <w:b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Inovação</w:t>
                    </w:r>
                    <w:r>
                      <w:rPr>
                        <w:rFonts w:ascii="Tahoma" w:hAnsi="Tahoma"/>
                        <w:b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no</w:t>
                    </w:r>
                    <w:r>
                      <w:rPr>
                        <w:rFonts w:ascii="Tahoma" w:hAnsi="Tahoma"/>
                        <w:b/>
                        <w:spacing w:val="1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Setor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ahoma"/>
          <w:spacing w:val="128"/>
          <w:position w:val="3"/>
        </w:rPr>
      </w:r>
      <w:r>
        <w:rPr>
          <w:rFonts w:ascii="Times New Roman"/>
          <w:spacing w:val="73"/>
          <w:position w:val="3"/>
        </w:rPr>
        <w:t> </w:t>
      </w:r>
      <w:r>
        <w:rPr>
          <w:rFonts w:ascii="Tahoma"/>
          <w:spacing w:val="73"/>
        </w:rPr>
        <w:pict>
          <v:group style="width:59.85pt;height:34.950pt;mso-position-horizontal-relative:char;mso-position-vertical-relative:line" coordorigin="0,0" coordsize="1197,699">
            <v:shape style="position:absolute;left:14;top:15;width:1167;height:669" coordorigin="15,15" coordsize="1167,669" path="m1092,684l105,684,87,682,30,644,15,105,17,87,55,30,105,15,1092,15,1155,41,1182,105,1182,594,1155,658,1092,684xe" filled="true" fillcolor="#f5caaf" stroked="false">
              <v:path arrowok="t"/>
              <v:fill type="solid"/>
            </v:shape>
            <v:shape style="position:absolute;left:15;top:15;width:1167;height:669" coordorigin="15,15" coordsize="1167,669" path="m1092,15l1155,41,1182,105,1182,594,1155,658,1092,684,105,684,41,658,17,612,15,594e" filled="false" stroked="true" strokeweight="1.5pt" strokecolor="#616161">
              <v:path arrowok="t"/>
              <v:stroke dashstyle="solid"/>
            </v:shape>
            <v:shape style="position:absolute;left:0;top:0;width:120;height:120" type="#_x0000_t75" stroked="false">
              <v:imagedata r:id="rId88" o:title=""/>
            </v:shape>
            <v:shape style="position:absolute;left:0;top:0;width:1197;height:699" type="#_x0000_t202" filled="false" stroked="false">
              <v:textbox inset="0,0,0,0">
                <w:txbxContent>
                  <w:p>
                    <w:pPr>
                      <w:spacing w:before="175"/>
                      <w:ind w:left="321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86%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ahoma"/>
          <w:spacing w:val="73"/>
        </w:rPr>
      </w:r>
    </w:p>
    <w:p>
      <w:pPr>
        <w:pStyle w:val="BodyText"/>
        <w:spacing w:before="2"/>
        <w:rPr>
          <w:rFonts w:ascii="Tahoma"/>
          <w:b/>
          <w:sz w:val="7"/>
        </w:rPr>
      </w:pPr>
    </w:p>
    <w:p>
      <w:pPr>
        <w:spacing w:after="0"/>
        <w:rPr>
          <w:rFonts w:ascii="Tahoma"/>
          <w:sz w:val="7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spacing w:before="7"/>
        <w:rPr>
          <w:rFonts w:ascii="Tahoma"/>
          <w:b/>
        </w:rPr>
      </w:pPr>
    </w:p>
    <w:p>
      <w:pPr>
        <w:pStyle w:val="Heading6"/>
        <w:ind w:left="2488"/>
      </w:pPr>
      <w:r>
        <w:rPr/>
        <w:pict>
          <v:group style="position:absolute;margin-left:676.470581pt;margin-top:-96.312294pt;width:59.85pt;height:34.950pt;mso-position-horizontal-relative:page;mso-position-vertical-relative:paragraph;z-index:15877120" coordorigin="13529,-1926" coordsize="1197,699">
            <v:shape style="position:absolute;left:13544;top:-1912;width:1167;height:669" coordorigin="13544,-1911" coordsize="1167,669" path="m14621,-1242l13634,-1242,13617,-1244,13559,-1282,13544,-1332,13544,-1821,13571,-1885,13634,-1911,14621,-1911,14685,-1885,14711,-1821,14711,-1332,14685,-1269,14621,-1242xe" filled="true" fillcolor="#f5caaf" stroked="false">
              <v:path arrowok="t"/>
              <v:fill type="solid"/>
            </v:shape>
            <v:shape style="position:absolute;left:13544;top:-1912;width:1167;height:669" coordorigin="13544,-1911" coordsize="1167,669" path="m13634,-1911l14621,-1911,14639,-1910,14696,-1871,14711,-1821,14711,-1332,14685,-1269,14621,-1242,13634,-1242,13571,-1269,13546,-1315,13544,-1332e" filled="false" stroked="true" strokeweight="1.5pt" strokecolor="#616161">
              <v:path arrowok="t"/>
              <v:stroke dashstyle="solid"/>
            </v:shape>
            <v:shape style="position:absolute;left:13529;top:-1927;width:120;height:120" type="#_x0000_t75" stroked="false">
              <v:imagedata r:id="rId88" o:title=""/>
            </v:shape>
            <v:shape style="position:absolute;left:13529;top:-1927;width:1197;height:699" type="#_x0000_t202" filled="false" stroked="false">
              <v:textbox inset="0,0,0,0">
                <w:txbxContent>
                  <w:p>
                    <w:pPr>
                      <w:spacing w:before="175"/>
                      <w:ind w:left="317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sz w:val="26"/>
                      </w:rPr>
                      <w:t>66%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</w:rPr>
        <w:t>OE.</w:t>
      </w:r>
      <w:r>
        <w:rPr>
          <w:spacing w:val="-3"/>
          <w:w w:val="95"/>
        </w:rPr>
        <w:t> </w:t>
      </w:r>
      <w:r>
        <w:rPr>
          <w:w w:val="95"/>
        </w:rPr>
        <w:t>2.3</w:t>
      </w:r>
      <w:r>
        <w:rPr>
          <w:spacing w:val="-3"/>
          <w:w w:val="95"/>
        </w:rPr>
        <w:t> </w:t>
      </w:r>
      <w:r>
        <w:rPr>
          <w:w w:val="95"/>
        </w:rPr>
        <w:t>Otimizar</w:t>
      </w:r>
      <w:r>
        <w:rPr>
          <w:spacing w:val="-2"/>
          <w:w w:val="95"/>
        </w:rPr>
        <w:t> </w:t>
      </w:r>
      <w:r>
        <w:rPr>
          <w:w w:val="95"/>
        </w:rPr>
        <w:t>a</w:t>
      </w:r>
      <w:r>
        <w:rPr>
          <w:spacing w:val="-3"/>
          <w:w w:val="95"/>
        </w:rPr>
        <w:t> </w:t>
      </w:r>
      <w:r>
        <w:rPr>
          <w:w w:val="95"/>
        </w:rPr>
        <w:t>gestão</w:t>
      </w:r>
      <w:r>
        <w:rPr>
          <w:spacing w:val="-3"/>
          <w:w w:val="95"/>
        </w:rPr>
        <w:t> </w:t>
      </w:r>
      <w:r>
        <w:rPr>
          <w:w w:val="95"/>
        </w:rPr>
        <w:t>de</w:t>
      </w:r>
      <w:r>
        <w:rPr>
          <w:spacing w:val="-2"/>
          <w:w w:val="95"/>
        </w:rPr>
        <w:t> </w:t>
      </w:r>
      <w:r>
        <w:rPr>
          <w:w w:val="95"/>
        </w:rPr>
        <w:t>custos</w:t>
      </w:r>
      <w:r>
        <w:rPr>
          <w:spacing w:val="-3"/>
          <w:w w:val="95"/>
        </w:rPr>
        <w:t> </w:t>
      </w:r>
      <w:r>
        <w:rPr>
          <w:w w:val="95"/>
        </w:rPr>
        <w:t>e</w:t>
      </w:r>
      <w:r>
        <w:rPr>
          <w:spacing w:val="-3"/>
          <w:w w:val="95"/>
        </w:rPr>
        <w:t> </w:t>
      </w:r>
      <w:r>
        <w:rPr>
          <w:w w:val="95"/>
        </w:rPr>
        <w:t>gastos</w:t>
      </w:r>
    </w:p>
    <w:p>
      <w:pPr>
        <w:spacing w:line="268" w:lineRule="auto" w:before="114"/>
        <w:ind w:left="1951" w:right="3429" w:firstLine="0"/>
        <w:jc w:val="left"/>
        <w:rPr>
          <w:rFonts w:ascii="Tahoma"/>
          <w:b/>
          <w:sz w:val="20"/>
        </w:rPr>
      </w:pPr>
      <w:r>
        <w:rPr/>
        <w:br w:type="column"/>
      </w:r>
      <w:r>
        <w:rPr>
          <w:rFonts w:ascii="Tahoma"/>
          <w:b/>
          <w:w w:val="95"/>
          <w:sz w:val="20"/>
        </w:rPr>
        <w:t>Programa</w:t>
      </w:r>
      <w:r>
        <w:rPr>
          <w:rFonts w:ascii="Tahoma"/>
          <w:b/>
          <w:spacing w:val="10"/>
          <w:w w:val="95"/>
          <w:sz w:val="20"/>
        </w:rPr>
        <w:t> </w:t>
      </w:r>
      <w:r>
        <w:rPr>
          <w:rFonts w:ascii="Tahoma"/>
          <w:b/>
          <w:w w:val="95"/>
          <w:sz w:val="20"/>
        </w:rPr>
        <w:t>de</w:t>
      </w:r>
      <w:r>
        <w:rPr>
          <w:rFonts w:ascii="Tahoma"/>
          <w:b/>
          <w:spacing w:val="11"/>
          <w:w w:val="95"/>
          <w:sz w:val="20"/>
        </w:rPr>
        <w:t> </w:t>
      </w:r>
      <w:r>
        <w:rPr>
          <w:rFonts w:ascii="Tahoma"/>
          <w:b/>
          <w:w w:val="95"/>
          <w:sz w:val="20"/>
        </w:rPr>
        <w:t>monitoramento</w:t>
      </w:r>
      <w:r>
        <w:rPr>
          <w:rFonts w:ascii="Tahoma"/>
          <w:b/>
          <w:spacing w:val="10"/>
          <w:w w:val="95"/>
          <w:sz w:val="20"/>
        </w:rPr>
        <w:t> </w:t>
      </w:r>
      <w:r>
        <w:rPr>
          <w:rFonts w:ascii="Tahoma"/>
          <w:b/>
          <w:w w:val="95"/>
          <w:sz w:val="20"/>
        </w:rPr>
        <w:t>de</w:t>
      </w:r>
      <w:r>
        <w:rPr>
          <w:rFonts w:ascii="Tahoma"/>
          <w:b/>
          <w:spacing w:val="11"/>
          <w:w w:val="95"/>
          <w:sz w:val="20"/>
        </w:rPr>
        <w:t> </w:t>
      </w:r>
      <w:r>
        <w:rPr>
          <w:rFonts w:ascii="Tahoma"/>
          <w:b/>
          <w:w w:val="95"/>
          <w:sz w:val="20"/>
        </w:rPr>
        <w:t>custos</w:t>
      </w:r>
      <w:r>
        <w:rPr>
          <w:rFonts w:ascii="Tahoma"/>
          <w:b/>
          <w:spacing w:val="10"/>
          <w:w w:val="95"/>
          <w:sz w:val="20"/>
        </w:rPr>
        <w:t> </w:t>
      </w:r>
      <w:r>
        <w:rPr>
          <w:rFonts w:ascii="Tahoma"/>
          <w:b/>
          <w:w w:val="95"/>
          <w:sz w:val="20"/>
        </w:rPr>
        <w:t>e</w:t>
      </w:r>
      <w:r>
        <w:rPr>
          <w:rFonts w:ascii="Tahoma"/>
          <w:b/>
          <w:spacing w:val="-52"/>
          <w:w w:val="95"/>
          <w:sz w:val="20"/>
        </w:rPr>
        <w:t> </w:t>
      </w:r>
      <w:r>
        <w:rPr>
          <w:rFonts w:ascii="Tahoma"/>
          <w:b/>
          <w:sz w:val="20"/>
        </w:rPr>
        <w:t>gastos</w:t>
      </w:r>
    </w:p>
    <w:p>
      <w:pPr>
        <w:spacing w:after="0" w:line="268" w:lineRule="auto"/>
        <w:jc w:val="left"/>
        <w:rPr>
          <w:rFonts w:ascii="Tahoma"/>
          <w:sz w:val="20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6723" w:space="40"/>
            <w:col w:w="9957"/>
          </w:cols>
        </w:sectPr>
      </w:pPr>
    </w:p>
    <w:p>
      <w:pPr>
        <w:pStyle w:val="BodyText"/>
        <w:spacing w:before="10"/>
        <w:rPr>
          <w:rFonts w:ascii="Tahoma"/>
          <w:b/>
          <w:sz w:val="18"/>
        </w:rPr>
      </w:pPr>
    </w:p>
    <w:p>
      <w:pPr>
        <w:spacing w:after="0"/>
        <w:rPr>
          <w:rFonts w:ascii="Tahoma"/>
          <w:sz w:val="18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Heading6"/>
        <w:spacing w:line="268" w:lineRule="auto" w:before="114"/>
        <w:ind w:left="2485"/>
      </w:pPr>
      <w:r>
        <w:rPr/>
        <w:pict>
          <v:shape style="position:absolute;margin-left:82.681709pt;margin-top:20.249491pt;width:29.15pt;height:81.9pt;mso-position-horizontal-relative:page;mso-position-vertical-relative:paragraph;z-index:15881728" type="#_x0000_t202" filled="false" stroked="false">
            <v:textbox inset="0,0,0,0" style="layout-flow:vertical;mso-layout-flow-alt:bottom-to-top">
              <w:txbxContent>
                <w:p>
                  <w:pPr>
                    <w:spacing w:line="268" w:lineRule="auto" w:before="33"/>
                    <w:ind w:left="415" w:right="10" w:hanging="396"/>
                    <w:jc w:val="left"/>
                    <w:rPr>
                      <w:rFonts w:ascii="Tahoma" w:hAnsi="Tahoma"/>
                      <w:b/>
                      <w:sz w:val="20"/>
                    </w:rPr>
                  </w:pPr>
                  <w:r>
                    <w:rPr>
                      <w:rFonts w:ascii="Tahoma" w:hAnsi="Tahoma"/>
                      <w:b/>
                      <w:sz w:val="20"/>
                    </w:rPr>
                    <w:t>GOVERNANÇA</w:t>
                  </w:r>
                  <w:r>
                    <w:rPr>
                      <w:rFonts w:ascii="Tahoma" w:hAnsi="Tahoma"/>
                      <w:b/>
                      <w:spacing w:val="-15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sz w:val="20"/>
                    </w:rPr>
                    <w:t>E</w:t>
                  </w:r>
                  <w:r>
                    <w:rPr>
                      <w:rFonts w:ascii="Tahoma" w:hAnsi="Tahoma"/>
                      <w:b/>
                      <w:spacing w:val="-56"/>
                      <w:sz w:val="20"/>
                    </w:rPr>
                    <w:t> </w:t>
                  </w:r>
                  <w:r>
                    <w:rPr>
                      <w:rFonts w:ascii="Tahoma" w:hAnsi="Tahoma"/>
                      <w:b/>
                      <w:sz w:val="20"/>
                    </w:rPr>
                    <w:t>GESTÃO</w:t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OE 3.1 Aperfeiçoar os serviços e a infraestrutura de</w:t>
      </w:r>
      <w:r>
        <w:rPr>
          <w:spacing w:val="1"/>
          <w:w w:val="95"/>
        </w:rPr>
        <w:t> </w:t>
      </w:r>
      <w:r>
        <w:rPr>
          <w:w w:val="95"/>
        </w:rPr>
        <w:t>tecnologia</w:t>
      </w:r>
      <w:r>
        <w:rPr>
          <w:spacing w:val="13"/>
          <w:w w:val="95"/>
        </w:rPr>
        <w:t> </w:t>
      </w:r>
      <w:r>
        <w:rPr>
          <w:w w:val="95"/>
        </w:rPr>
        <w:t>da</w:t>
      </w:r>
      <w:r>
        <w:rPr>
          <w:spacing w:val="13"/>
          <w:w w:val="95"/>
        </w:rPr>
        <w:t> </w:t>
      </w:r>
      <w:r>
        <w:rPr>
          <w:w w:val="95"/>
        </w:rPr>
        <w:t>informação</w:t>
      </w:r>
      <w:r>
        <w:rPr>
          <w:spacing w:val="13"/>
          <w:w w:val="95"/>
        </w:rPr>
        <w:t> </w:t>
      </w:r>
      <w:r>
        <w:rPr>
          <w:w w:val="95"/>
        </w:rPr>
        <w:t>e</w:t>
      </w:r>
      <w:r>
        <w:rPr>
          <w:spacing w:val="13"/>
          <w:w w:val="95"/>
        </w:rPr>
        <w:t> </w:t>
      </w:r>
      <w:r>
        <w:rPr>
          <w:w w:val="95"/>
        </w:rPr>
        <w:t>comunicação,</w:t>
      </w:r>
      <w:r>
        <w:rPr>
          <w:spacing w:val="13"/>
          <w:w w:val="95"/>
        </w:rPr>
        <w:t> </w:t>
      </w:r>
      <w:r>
        <w:rPr>
          <w:w w:val="95"/>
        </w:rPr>
        <w:t>bem</w:t>
      </w:r>
      <w:r>
        <w:rPr>
          <w:spacing w:val="14"/>
          <w:w w:val="95"/>
        </w:rPr>
        <w:t> </w:t>
      </w:r>
      <w:r>
        <w:rPr>
          <w:w w:val="95"/>
        </w:rPr>
        <w:t>como</w:t>
      </w:r>
      <w:r>
        <w:rPr>
          <w:spacing w:val="13"/>
          <w:w w:val="95"/>
        </w:rPr>
        <w:t> </w:t>
      </w:r>
      <w:r>
        <w:rPr>
          <w:w w:val="95"/>
        </w:rPr>
        <w:t>a</w:t>
      </w:r>
      <w:r>
        <w:rPr>
          <w:spacing w:val="-53"/>
          <w:w w:val="95"/>
        </w:rPr>
        <w:t> </w:t>
      </w:r>
      <w:r>
        <w:rPr/>
        <w:t>segurança</w:t>
      </w:r>
      <w:r>
        <w:rPr>
          <w:spacing w:val="-14"/>
        </w:rPr>
        <w:t> </w:t>
      </w:r>
      <w:r>
        <w:rPr/>
        <w:t>das</w:t>
      </w:r>
      <w:r>
        <w:rPr>
          <w:spacing w:val="-13"/>
        </w:rPr>
        <w:t> </w:t>
      </w:r>
      <w:r>
        <w:rPr/>
        <w:t>informações</w:t>
      </w:r>
    </w:p>
    <w:p>
      <w:pPr>
        <w:pStyle w:val="BodyText"/>
        <w:spacing w:before="10"/>
        <w:rPr>
          <w:rFonts w:ascii="Tahoma"/>
          <w:b/>
          <w:sz w:val="31"/>
        </w:rPr>
      </w:pPr>
      <w:r>
        <w:rPr/>
        <w:br w:type="column"/>
      </w:r>
      <w:r>
        <w:rPr>
          <w:rFonts w:ascii="Tahoma"/>
          <w:b/>
          <w:sz w:val="31"/>
        </w:rPr>
      </w:r>
    </w:p>
    <w:p>
      <w:pPr>
        <w:spacing w:before="0"/>
        <w:ind w:left="890" w:right="0" w:firstLine="0"/>
        <w:jc w:val="left"/>
        <w:rPr>
          <w:rFonts w:ascii="Tahoma" w:hAnsi="Tahoma"/>
          <w:b/>
          <w:sz w:val="20"/>
        </w:rPr>
      </w:pPr>
      <w:r>
        <w:rPr/>
        <w:pict>
          <v:group style="position:absolute;margin-left:676.470581pt;margin-top:-63.346973pt;width:59.85pt;height:34.950pt;mso-position-horizontal-relative:page;mso-position-vertical-relative:paragraph;z-index:15877632" coordorigin="13529,-1267" coordsize="1197,699">
            <v:shape style="position:absolute;left:13544;top:-1252;width:1167;height:669" coordorigin="13544,-1252" coordsize="1167,669" path="m14621,-583l13634,-583,13617,-585,13559,-623,13544,-1162,13546,-1180,13584,-1237,14621,-1252,14639,-1250,14696,-1212,14711,-1162,14711,-673,14685,-609,14621,-583xe" filled="true" fillcolor="#f5caaf" stroked="false">
              <v:path arrowok="t"/>
              <v:fill type="solid"/>
            </v:shape>
            <v:shape style="position:absolute;left:13544;top:-1252;width:1167;height:669" coordorigin="13544,-1252" coordsize="1167,669" path="m14621,-1252l14685,-1226,14711,-1162,14711,-673,14685,-609,14621,-583,13634,-583,13571,-609,13546,-655,13544,-673e" filled="false" stroked="true" strokeweight="1.5pt" strokecolor="#616161">
              <v:path arrowok="t"/>
              <v:stroke dashstyle="solid"/>
            </v:shape>
            <v:shape style="position:absolute;left:13529;top:-1267;width:120;height:120" type="#_x0000_t75" stroked="false">
              <v:imagedata r:id="rId88" o:title=""/>
            </v:shape>
            <v:shape style="position:absolute;left:13529;top:-1267;width:1197;height:699" type="#_x0000_t202" filled="false" stroked="false">
              <v:textbox inset="0,0,0,0">
                <w:txbxContent>
                  <w:p>
                    <w:pPr>
                      <w:spacing w:before="175"/>
                      <w:ind w:left="329" w:right="0" w:firstLine="0"/>
                      <w:jc w:val="left"/>
                      <w:rPr>
                        <w:rFonts w:ascii="Tahoma"/>
                        <w:b/>
                        <w:sz w:val="2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6"/>
                      </w:rPr>
                      <w:t>26%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 w:hAnsi="Tahoma"/>
          <w:b/>
          <w:w w:val="95"/>
          <w:sz w:val="20"/>
        </w:rPr>
        <w:t>Programa</w:t>
      </w:r>
      <w:r>
        <w:rPr>
          <w:rFonts w:ascii="Tahoma" w:hAnsi="Tahoma"/>
          <w:b/>
          <w:spacing w:val="10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de</w:t>
      </w:r>
      <w:r>
        <w:rPr>
          <w:rFonts w:ascii="Tahoma" w:hAnsi="Tahoma"/>
          <w:b/>
          <w:spacing w:val="10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Inovações</w:t>
      </w:r>
      <w:r>
        <w:rPr>
          <w:rFonts w:ascii="Tahoma" w:hAnsi="Tahoma"/>
          <w:b/>
          <w:spacing w:val="10"/>
          <w:w w:val="95"/>
          <w:sz w:val="20"/>
        </w:rPr>
        <w:t> </w:t>
      </w:r>
      <w:r>
        <w:rPr>
          <w:rFonts w:ascii="Tahoma" w:hAnsi="Tahoma"/>
          <w:b/>
          <w:w w:val="95"/>
          <w:sz w:val="20"/>
        </w:rPr>
        <w:t>Tecnológicas</w:t>
      </w:r>
    </w:p>
    <w:p>
      <w:pPr>
        <w:spacing w:before="319"/>
        <w:ind w:left="1350" w:right="0" w:firstLine="0"/>
        <w:jc w:val="left"/>
        <w:rPr>
          <w:rFonts w:ascii="Tahoma"/>
          <w:b/>
          <w:sz w:val="28"/>
        </w:rPr>
      </w:pPr>
      <w:r>
        <w:rPr/>
        <w:br w:type="column"/>
      </w:r>
      <w:r>
        <w:rPr>
          <w:rFonts w:ascii="Tahoma"/>
          <w:b/>
          <w:w w:val="95"/>
          <w:sz w:val="28"/>
        </w:rPr>
        <w:t>29%</w:t>
      </w:r>
    </w:p>
    <w:p>
      <w:pPr>
        <w:spacing w:after="0"/>
        <w:jc w:val="left"/>
        <w:rPr>
          <w:rFonts w:ascii="Tahoma"/>
          <w:sz w:val="28"/>
        </w:rPr>
        <w:sectPr>
          <w:type w:val="continuous"/>
          <w:pgSz w:w="16840" w:h="11910" w:orient="landscape"/>
          <w:pgMar w:top="1100" w:bottom="0" w:left="120" w:right="0"/>
          <w:cols w:num="3" w:equalWidth="0">
            <w:col w:w="7784" w:space="40"/>
            <w:col w:w="4505" w:space="39"/>
            <w:col w:w="4352"/>
          </w:cols>
        </w:sectPr>
      </w:pPr>
    </w:p>
    <w:p>
      <w:pPr>
        <w:pStyle w:val="BodyText"/>
        <w:spacing w:before="4"/>
        <w:rPr>
          <w:rFonts w:ascii="Tahoma"/>
          <w:b/>
          <w:sz w:val="14"/>
        </w:rPr>
      </w:pPr>
      <w:r>
        <w:rPr/>
        <w:drawing>
          <wp:anchor distT="0" distB="0" distL="0" distR="0" allowOverlap="1" layoutInCell="1" locked="0" behindDoc="1" simplePos="0" relativeHeight="485422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9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398"/>
        <w:rPr>
          <w:rFonts w:ascii="Tahoma"/>
        </w:rPr>
      </w:pPr>
      <w:r>
        <w:rPr>
          <w:rFonts w:ascii="Tahoma"/>
        </w:rPr>
        <w:pict>
          <v:group style="width:303.7pt;height:24pt;mso-position-horizontal-relative:char;mso-position-vertical-relative:line" coordorigin="0,0" coordsize="6074,480">
            <v:shape style="position:absolute;left:14;top:0;width:6050;height:470" coordorigin="15,0" coordsize="6050,470" path="m5974,469l105,469,87,468,30,429,15,379,15,90,41,26,105,0,5974,0,6038,26,6064,90,6064,379,6038,443,5974,469xe" filled="true" fillcolor="#8ebe8f" stroked="false">
              <v:path arrowok="t"/>
              <v:fill type="solid"/>
            </v:shape>
            <v:shape style="position:absolute;left:15;top:48;width:6044;height:417" coordorigin="15,49" coordsize="6044,417" path="m6059,407l6057,414,6048,429,6037,443,6024,454,6008,463,6000,465m78,465l71,463,55,454,41,443,30,429,22,414,17,397,15,379,15,90,17,72,22,56,25,49e" filled="false" stroked="true" strokeweight="1.5pt" strokecolor="#616161">
              <v:path arrowok="t"/>
              <v:stroke dashstyle="solid"/>
            </v:shape>
            <v:shape style="position:absolute;left:0;top:0;width:6074;height:480" type="#_x0000_t202" filled="false" stroked="false">
              <v:textbox inset="0,0,0,0">
                <w:txbxContent>
                  <w:p>
                    <w:pPr>
                      <w:spacing w:before="115"/>
                      <w:ind w:left="89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OE</w:t>
                    </w:r>
                    <w:r>
                      <w:rPr>
                        <w:rFonts w:ascii="Tahoma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3.2</w:t>
                    </w:r>
                    <w:r>
                      <w:rPr>
                        <w:rFonts w:ascii="Tahoma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Desenvolver,</w:t>
                    </w:r>
                    <w:r>
                      <w:rPr>
                        <w:rFonts w:ascii="Tahoma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valorizar,</w:t>
                    </w:r>
                    <w:r>
                      <w:rPr>
                        <w:rFonts w:ascii="Tahoma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atrair</w:t>
                    </w:r>
                    <w:r>
                      <w:rPr>
                        <w:rFonts w:ascii="Tahoma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e</w:t>
                    </w:r>
                    <w:r>
                      <w:rPr>
                        <w:rFonts w:ascii="Tahoma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reter</w:t>
                    </w:r>
                    <w:r>
                      <w:rPr>
                        <w:rFonts w:ascii="Tahoma"/>
                        <w:b/>
                        <w:spacing w:val="2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talentos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ahoma"/>
        </w:rPr>
      </w:r>
      <w:r>
        <w:rPr>
          <w:rFonts w:ascii="Times New Roman"/>
          <w:spacing w:val="128"/>
        </w:rPr>
        <w:t> </w:t>
      </w:r>
      <w:r>
        <w:rPr>
          <w:rFonts w:ascii="Tahoma"/>
          <w:spacing w:val="128"/>
        </w:rPr>
        <w:pict>
          <v:group style="width:232.45pt;height:24.7pt;mso-position-horizontal-relative:char;mso-position-vertical-relative:line" coordorigin="0,0" coordsize="4649,494">
            <v:shape style="position:absolute;left:0;top:13;width:4634;height:470" coordorigin="0,13" coordsize="4634,470" path="m4544,483l90,483,72,481,15,443,0,393,0,103,26,40,90,13,4544,13,4561,15,4619,53,4634,103,4634,393,4607,456,4544,483xe" filled="true" fillcolor="#8ebe8f" stroked="false">
              <v:path arrowok="t"/>
              <v:fill type="solid"/>
            </v:shape>
            <v:shape style="position:absolute;left:4561;top:15;width:73;height:464" coordorigin="4561,15" coordsize="73,464" path="m4561,15l4618,53,4634,103,4634,393,4607,456,4578,476,4570,478e" filled="false" stroked="true" strokeweight="1.5pt" strokecolor="#616161">
              <v:path arrowok="t"/>
              <v:stroke dashstyle="solid"/>
            </v:shape>
            <v:shape style="position:absolute;left:0;top:0;width:4649;height:494" type="#_x0000_t202" filled="false" stroked="false">
              <v:textbox inset="0,0,0,0">
                <w:txbxContent>
                  <w:p>
                    <w:pPr>
                      <w:spacing w:before="128"/>
                      <w:ind w:left="74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Programa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Gestão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Pessoas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ahoma"/>
          <w:spacing w:val="128"/>
        </w:rPr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97"/>
        <w:ind w:right="461"/>
        <w:jc w:val="right"/>
        <w:rPr>
          <w:rFonts w:ascii="Arial" w:hAnsi="Arial"/>
          <w:b/>
          <w:sz w:val="36"/>
        </w:rPr>
      </w:pPr>
      <w:r>
        <w:rPr/>
        <w:pict>
          <v:group style="position:absolute;margin-left:125.778671pt;margin-top:-31.865044pt;width:303.75pt;height:37.5pt;mso-position-horizontal-relative:page;mso-position-vertical-relative:paragraph;z-index:15878144" coordorigin="2516,-637" coordsize="6075,750">
            <v:shape style="position:absolute;left:2530;top:-623;width:6050;height:723" coordorigin="2531,-622" coordsize="6050,723" path="m8490,100l2621,100,2603,98,2546,60,2531,10,2531,-532,2557,-596,2621,-622,8490,-622,8507,-621,8564,-582,8580,-532,8580,10,8553,74,8490,100xe" filled="true" fillcolor="#8ebe8f" stroked="false">
              <v:path arrowok="t"/>
              <v:fill type="solid"/>
            </v:shape>
            <v:shape style="position:absolute;left:2530;top:-623;width:6045;height:720" coordorigin="2531,-622" coordsize="6045,720" path="m8489,-622l8507,-621,8524,-615,8539,-607,8553,-596,8564,-582,8573,-567,8576,-557m8576,35l8573,44,8564,60,8553,74,8539,85,8524,93,8509,98m2601,98l2586,93,2571,85,2557,74,2546,60,2537,44,2532,28,2531,10,2531,-532,2532,-550,2537,-567,2546,-582,2557,-596,2571,-607,2586,-615,2603,-621,2621,-622e" filled="false" stroked="true" strokeweight="1.5pt" strokecolor="#616161">
              <v:path arrowok="t"/>
              <v:stroke dashstyle="solid"/>
            </v:shape>
            <v:shape style="position:absolute;left:2515;top:-638;width:6075;height:750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rFonts w:ascii="Arial"/>
                        <w:b/>
                        <w:sz w:val="21"/>
                      </w:rPr>
                    </w:pPr>
                  </w:p>
                  <w:p>
                    <w:pPr>
                      <w:spacing w:before="0"/>
                      <w:ind w:left="89" w:right="0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OE.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3.3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Aprimorar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a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governança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e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a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integridade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institucional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37.202759pt;margin-top:-31.864969pt;width:233.25pt;height:37.5pt;mso-position-horizontal-relative:page;mso-position-vertical-relative:paragraph;z-index:15878656" coordorigin="8744,-637" coordsize="4665,750">
            <v:shape style="position:absolute;left:8759;top:-623;width:4638;height:723" coordorigin="8759,-622" coordsize="4638,723" path="m13306,100l8849,100,8831,98,8774,60,8759,10,8759,-532,8785,-596,8849,-622,13306,-622,13324,-621,13381,-582,13396,-532,13396,10,13370,74,13306,100xe" filled="true" fillcolor="#8ebe8f" stroked="false">
              <v:path arrowok="t"/>
              <v:fill type="solid"/>
            </v:shape>
            <v:shape style="position:absolute;left:13290;top:-638;width:119;height:102" type="#_x0000_t75" stroked="false">
              <v:imagedata r:id="rId104" o:title=""/>
            </v:shape>
            <v:shape style="position:absolute;left:13325;top:28;width:69;height:70" coordorigin="13326,28" coordsize="69,70" path="m13394,28l13356,85,13340,93,13326,98e" filled="false" stroked="true" strokeweight="1.5pt" strokecolor="#616161">
              <v:path arrowok="t"/>
              <v:stroke dashstyle="solid"/>
            </v:shape>
            <v:shape style="position:absolute;left:8744;top:-5;width:101;height:118" type="#_x0000_t75" stroked="false">
              <v:imagedata r:id="rId105" o:title=""/>
            </v:shape>
            <v:shape style="position:absolute;left:8799;top:-623;width:50;height:16" coordorigin="8799,-622" coordsize="50,16" path="m8799,-607l8803,-609m8815,-615l8831,-621,8849,-622e" filled="false" stroked="true" strokeweight="1.5pt" strokecolor="#616161">
              <v:path arrowok="t"/>
              <v:stroke dashstyle="solid"/>
            </v:shape>
            <v:shape style="position:absolute;left:8744;top:-638;width:4665;height:750" type="#_x0000_t202" filled="false" stroked="false">
              <v:textbox inset="0,0,0,0">
                <w:txbxContent>
                  <w:p>
                    <w:pPr>
                      <w:spacing w:line="268" w:lineRule="auto" w:before="115"/>
                      <w:ind w:left="89" w:right="97" w:firstLine="0"/>
                      <w:jc w:val="left"/>
                      <w:rPr>
                        <w:rFonts w:ascii="Tahoma" w:hAnsi="Tahoma"/>
                        <w:b/>
                        <w:sz w:val="20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Programa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integrado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governança</w:t>
                    </w:r>
                    <w:r>
                      <w:rPr>
                        <w:rFonts w:ascii="Tahoma" w:hAnsi="Tahoma"/>
                        <w:b/>
                        <w:spacing w:val="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e</w:t>
                    </w:r>
                    <w:r>
                      <w:rPr>
                        <w:rFonts w:ascii="Tahoma" w:hAnsi="Tahoma"/>
                        <w:b/>
                        <w:spacing w:val="4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20"/>
                      </w:rPr>
                      <w:t>gestão</w:t>
                    </w:r>
                    <w:r>
                      <w:rPr>
                        <w:rFonts w:ascii="Tahoma" w:hAnsi="Tahoma"/>
                        <w:b/>
                        <w:spacing w:val="-53"/>
                        <w:w w:val="95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da</w:t>
                    </w:r>
                    <w:r>
                      <w:rPr>
                        <w:rFonts w:ascii="Tahoma" w:hAnsi="Tahoma"/>
                        <w:b/>
                        <w:spacing w:val="-13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Infra</w:t>
                    </w:r>
                    <w:r>
                      <w:rPr>
                        <w:rFonts w:ascii="Tahoma" w:hAnsi="Tahoma"/>
                        <w:b/>
                        <w:spacing w:val="-13"/>
                        <w:sz w:val="20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20"/>
                      </w:rPr>
                      <w:t>S.A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676.470581pt;margin-top:-61.798714pt;width:59.85pt;height:67.55pt;mso-position-horizontal-relative:page;mso-position-vertical-relative:paragraph;z-index:15879168" coordorigin="13529,-1236" coordsize="1197,1351">
            <v:shape style="position:absolute;left:13544;top:-1221;width:1167;height:586" coordorigin="13544,-1221" coordsize="1167,586" path="m14621,-636l13634,-636,13617,-637,13559,-676,13544,-1131,13546,-1149,13584,-1206,14621,-1221,14639,-1219,14696,-1181,14711,-1131,14711,-726,14685,-662,14621,-636xe" filled="true" fillcolor="#f5caaf" stroked="false">
              <v:path arrowok="t"/>
              <v:fill type="solid"/>
            </v:shape>
            <v:shape style="position:absolute;left:14621;top:-1221;width:90;height:585" coordorigin="14621,-1221" coordsize="90,585" path="m14621,-1221l14685,-1195,14711,-1131,14711,-726,14685,-662,14639,-637,14623,-636e" filled="false" stroked="true" strokeweight="1.5pt" strokecolor="#616161">
              <v:path arrowok="t"/>
              <v:stroke dashstyle="solid"/>
            </v:shape>
            <v:shape style="position:absolute;left:13529;top:-741;width:118;height:120" type="#_x0000_t75" stroked="false">
              <v:imagedata r:id="rId106" o:title=""/>
            </v:shape>
            <v:shape style="position:absolute;left:13529;top:-1236;width:120;height:120" type="#_x0000_t75" stroked="false">
              <v:imagedata r:id="rId88" o:title=""/>
            </v:shape>
            <v:shape style="position:absolute;left:13544;top:-569;width:1167;height:669" coordorigin="13544,-569" coordsize="1167,669" path="m14621,100l13634,100,13617,98,13559,60,13544,-479,13546,-497,13584,-554,13634,-569,14621,-569,14685,-543,14711,-479,14711,10,14685,74,14621,100xe" filled="true" fillcolor="#f5caaf" stroked="false">
              <v:path arrowok="t"/>
              <v:fill type="solid"/>
            </v:shape>
            <v:shape style="position:absolute;left:13544;top:-569;width:1167;height:669" coordorigin="13544,-569" coordsize="1167,669" path="m14621,-569l14685,-543,14711,-479,14711,10,14685,74,14621,100,13634,100,13571,74,13546,28,13544,10e" filled="false" stroked="true" strokeweight="1.5pt" strokecolor="#616161">
              <v:path arrowok="t"/>
              <v:stroke dashstyle="solid"/>
            </v:shape>
            <v:shape style="position:absolute;left:13529;top:-584;width:120;height:120" type="#_x0000_t75" stroked="false">
              <v:imagedata r:id="rId88" o:title=""/>
            </v:shape>
            <v:shape style="position:absolute;left:13529;top:-1236;width:1197;height:1351" type="#_x0000_t202" filled="false" stroked="false">
              <v:textbox inset="0,0,0,0">
                <w:txbxContent>
                  <w:p>
                    <w:pPr>
                      <w:spacing w:before="125"/>
                      <w:ind w:left="288" w:right="0" w:firstLine="0"/>
                      <w:jc w:val="lef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sz w:val="28"/>
                      </w:rPr>
                      <w:t>60%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b/>
                        <w:sz w:val="28"/>
                      </w:rPr>
                    </w:pPr>
                  </w:p>
                  <w:p>
                    <w:pPr>
                      <w:spacing w:before="1"/>
                      <w:ind w:left="302" w:right="0" w:firstLine="0"/>
                      <w:jc w:val="lef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sz w:val="28"/>
                      </w:rPr>
                      <w:t>65%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7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7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65"/>
        </w:rPr>
        <w:t> </w:t>
      </w:r>
      <w:r>
        <w:rPr>
          <w:rFonts w:ascii="Arial" w:hAnsi="Arial"/>
          <w:b/>
          <w:color w:val="095685"/>
          <w:position w:val="-4"/>
          <w:sz w:val="36"/>
        </w:rPr>
        <w:t>29</w:t>
      </w:r>
    </w:p>
    <w:p>
      <w:pPr>
        <w:spacing w:after="0"/>
        <w:jc w:val="right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rPr>
          <w:rFonts w:ascii="Arial"/>
          <w:b/>
        </w:rPr>
      </w:pPr>
      <w:r>
        <w:rPr/>
        <w:drawing>
          <wp:anchor distT="0" distB="0" distL="0" distR="0" allowOverlap="1" layoutInCell="1" locked="0" behindDoc="1" simplePos="0" relativeHeight="485430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95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3"/>
        <w:rPr>
          <w:rFonts w:ascii="Arial"/>
          <w:b/>
        </w:rPr>
      </w:pPr>
    </w:p>
    <w:p>
      <w:pPr>
        <w:pStyle w:val="BodyText"/>
        <w:ind w:left="844"/>
        <w:rPr>
          <w:rFonts w:ascii="Arial"/>
        </w:rPr>
      </w:pPr>
      <w:r>
        <w:rPr>
          <w:rFonts w:ascii="Arial"/>
        </w:rPr>
        <w:drawing>
          <wp:inline distT="0" distB="0" distL="0" distR="0">
            <wp:extent cx="4468368" cy="2078736"/>
            <wp:effectExtent l="0" t="0" r="0" b="0"/>
            <wp:docPr id="9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8368" cy="207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</w:rPr>
      </w:r>
    </w:p>
    <w:p>
      <w:pPr>
        <w:pStyle w:val="BodyText"/>
        <w:spacing w:before="4"/>
        <w:rPr>
          <w:rFonts w:ascii="Arial"/>
          <w:b/>
          <w:sz w:val="27"/>
        </w:rPr>
      </w:pPr>
    </w:p>
    <w:p>
      <w:pPr>
        <w:pStyle w:val="BodyText"/>
        <w:spacing w:before="37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4"/>
          <w:sz w:val="36"/>
        </w:rPr>
        <w:t>30</w:t>
      </w:r>
      <w:r>
        <w:rPr>
          <w:rFonts w:ascii="Arial" w:hAnsi="Arial"/>
          <w:b/>
          <w:color w:val="095685"/>
          <w:spacing w:val="-43"/>
          <w:position w:val="-4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12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12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1100" w:bottom="0" w:left="120" w:right="0"/>
        </w:sectPr>
      </w:pPr>
    </w:p>
    <w:p>
      <w:pPr>
        <w:pStyle w:val="Heading1"/>
        <w:spacing w:before="123"/>
      </w:pPr>
      <w:r>
        <w:rPr>
          <w:color w:val="0D4E81"/>
          <w:w w:val="95"/>
        </w:rPr>
        <w:t>Gestão</w:t>
      </w:r>
      <w:r>
        <w:rPr>
          <w:color w:val="0D4E81"/>
          <w:spacing w:val="31"/>
          <w:w w:val="95"/>
        </w:rPr>
        <w:t> </w:t>
      </w:r>
      <w:r>
        <w:rPr>
          <w:color w:val="0D4E81"/>
          <w:w w:val="95"/>
        </w:rPr>
        <w:t>de</w:t>
      </w:r>
      <w:r>
        <w:rPr>
          <w:color w:val="0D4E81"/>
          <w:spacing w:val="32"/>
          <w:w w:val="95"/>
        </w:rPr>
        <w:t> </w:t>
      </w:r>
      <w:r>
        <w:rPr>
          <w:color w:val="0D4E81"/>
          <w:w w:val="95"/>
        </w:rPr>
        <w:t>Recursos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4"/>
        <w:rPr>
          <w:rFonts w:ascii="Tahoma"/>
          <w:b/>
          <w:sz w:val="28"/>
        </w:rPr>
      </w:pPr>
    </w:p>
    <w:p>
      <w:pPr>
        <w:spacing w:after="0"/>
        <w:rPr>
          <w:rFonts w:ascii="Tahoma"/>
          <w:sz w:val="28"/>
        </w:rPr>
        <w:sectPr>
          <w:pgSz w:w="16840" w:h="11910" w:orient="landscape"/>
          <w:pgMar w:top="420" w:bottom="0" w:left="120" w:right="0"/>
        </w:sect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"/>
        <w:rPr>
          <w:rFonts w:ascii="Tahoma"/>
          <w:b/>
          <w:sz w:val="17"/>
        </w:rPr>
      </w:pPr>
    </w:p>
    <w:p>
      <w:pPr>
        <w:spacing w:line="261" w:lineRule="auto" w:before="0"/>
        <w:ind w:left="3720" w:right="21" w:hanging="59"/>
        <w:jc w:val="left"/>
        <w:rPr>
          <w:i/>
          <w:sz w:val="15"/>
        </w:rPr>
      </w:pPr>
      <w:r>
        <w:rPr>
          <w:i/>
          <w:color w:val="0D4E81"/>
          <w:w w:val="95"/>
          <w:sz w:val="15"/>
        </w:rPr>
        <w:t>Regulamento Interno de</w:t>
      </w:r>
      <w:r>
        <w:rPr>
          <w:i/>
          <w:color w:val="0D4E81"/>
          <w:spacing w:val="-48"/>
          <w:w w:val="95"/>
          <w:sz w:val="15"/>
        </w:rPr>
        <w:t> </w:t>
      </w:r>
      <w:r>
        <w:rPr>
          <w:i/>
          <w:color w:val="0D4E81"/>
          <w:sz w:val="15"/>
        </w:rPr>
        <w:t>Licitações</w:t>
      </w:r>
      <w:r>
        <w:rPr>
          <w:i/>
          <w:color w:val="0D4E81"/>
          <w:spacing w:val="-16"/>
          <w:sz w:val="15"/>
        </w:rPr>
        <w:t> </w:t>
      </w:r>
      <w:r>
        <w:rPr>
          <w:i/>
          <w:color w:val="0D4E81"/>
          <w:sz w:val="15"/>
        </w:rPr>
        <w:t>e</w:t>
      </w:r>
      <w:r>
        <w:rPr>
          <w:i/>
          <w:color w:val="0D4E81"/>
          <w:spacing w:val="-16"/>
          <w:sz w:val="15"/>
        </w:rPr>
        <w:t> </w:t>
      </w:r>
      <w:r>
        <w:rPr>
          <w:i/>
          <w:color w:val="0D4E81"/>
          <w:sz w:val="15"/>
        </w:rPr>
        <w:t>Contratos</w:t>
      </w:r>
    </w:p>
    <w:p>
      <w:pPr>
        <w:spacing w:line="261" w:lineRule="auto" w:before="108"/>
        <w:ind w:left="3772" w:right="96" w:hanging="13"/>
        <w:jc w:val="both"/>
        <w:rPr>
          <w:i/>
          <w:sz w:val="15"/>
        </w:rPr>
      </w:pPr>
      <w:r>
        <w:rPr/>
        <w:br w:type="column"/>
      </w:r>
      <w:r>
        <w:rPr>
          <w:i/>
          <w:color w:val="0D4E81"/>
          <w:w w:val="95"/>
          <w:sz w:val="15"/>
        </w:rPr>
        <w:t>Planejamento, execução,</w:t>
      </w:r>
      <w:r>
        <w:rPr>
          <w:i/>
          <w:color w:val="0D4E81"/>
          <w:spacing w:val="-48"/>
          <w:w w:val="95"/>
          <w:sz w:val="15"/>
        </w:rPr>
        <w:t> </w:t>
      </w:r>
      <w:r>
        <w:rPr>
          <w:i/>
          <w:color w:val="0D4E81"/>
          <w:sz w:val="15"/>
        </w:rPr>
        <w:t>controle</w:t>
      </w:r>
      <w:r>
        <w:rPr>
          <w:i/>
          <w:color w:val="0D4E81"/>
          <w:spacing w:val="-10"/>
          <w:sz w:val="15"/>
        </w:rPr>
        <w:t> </w:t>
      </w:r>
      <w:r>
        <w:rPr>
          <w:i/>
          <w:color w:val="0D4E81"/>
          <w:sz w:val="15"/>
        </w:rPr>
        <w:t>e</w:t>
      </w:r>
      <w:r>
        <w:rPr>
          <w:i/>
          <w:color w:val="0D4E81"/>
          <w:spacing w:val="-9"/>
          <w:sz w:val="15"/>
        </w:rPr>
        <w:t> </w:t>
      </w:r>
      <w:r>
        <w:rPr>
          <w:i/>
          <w:color w:val="0D4E81"/>
          <w:sz w:val="15"/>
        </w:rPr>
        <w:t>avaliação</w:t>
      </w:r>
      <w:r>
        <w:rPr>
          <w:i/>
          <w:color w:val="0D4E81"/>
          <w:spacing w:val="-10"/>
          <w:sz w:val="15"/>
        </w:rPr>
        <w:t> </w:t>
      </w:r>
      <w:r>
        <w:rPr>
          <w:i/>
          <w:color w:val="0D4E81"/>
          <w:sz w:val="15"/>
        </w:rPr>
        <w:t>das</w:t>
      </w:r>
      <w:r>
        <w:rPr>
          <w:i/>
          <w:color w:val="0D4E81"/>
          <w:spacing w:val="-50"/>
          <w:sz w:val="15"/>
        </w:rPr>
        <w:t> </w:t>
      </w:r>
      <w:r>
        <w:rPr>
          <w:i/>
          <w:color w:val="0D4E81"/>
          <w:w w:val="95"/>
          <w:sz w:val="15"/>
        </w:rPr>
        <w:t>contratações</w:t>
      </w:r>
      <w:r>
        <w:rPr>
          <w:i/>
          <w:color w:val="0D4E81"/>
          <w:spacing w:val="-2"/>
          <w:w w:val="95"/>
          <w:sz w:val="15"/>
        </w:rPr>
        <w:t> </w:t>
      </w:r>
      <w:r>
        <w:rPr>
          <w:i/>
          <w:color w:val="0D4E81"/>
          <w:w w:val="95"/>
          <w:sz w:val="15"/>
        </w:rPr>
        <w:t>de</w:t>
      </w:r>
      <w:r>
        <w:rPr>
          <w:i/>
          <w:color w:val="0D4E81"/>
          <w:spacing w:val="-2"/>
          <w:w w:val="95"/>
          <w:sz w:val="15"/>
        </w:rPr>
        <w:t> </w:t>
      </w:r>
      <w:r>
        <w:rPr>
          <w:i/>
          <w:color w:val="0D4E81"/>
          <w:w w:val="95"/>
          <w:sz w:val="15"/>
        </w:rPr>
        <w:t>bens</w:t>
      </w:r>
      <w:r>
        <w:rPr>
          <w:i/>
          <w:color w:val="0D4E81"/>
          <w:spacing w:val="-2"/>
          <w:w w:val="95"/>
          <w:sz w:val="15"/>
        </w:rPr>
        <w:t> </w:t>
      </w:r>
      <w:r>
        <w:rPr>
          <w:i/>
          <w:color w:val="0D4E81"/>
          <w:w w:val="95"/>
          <w:sz w:val="15"/>
        </w:rPr>
        <w:t>e</w:t>
      </w:r>
    </w:p>
    <w:p>
      <w:pPr>
        <w:spacing w:line="181" w:lineRule="exact" w:before="0"/>
        <w:ind w:left="4041" w:right="0" w:firstLine="0"/>
        <w:jc w:val="both"/>
        <w:rPr>
          <w:i/>
          <w:sz w:val="15"/>
        </w:rPr>
      </w:pPr>
      <w:r>
        <w:rPr/>
        <w:pict>
          <v:group style="position:absolute;margin-left:66.478859pt;margin-top:-113.421623pt;width:428.3pt;height:429.4pt;mso-position-horizontal-relative:page;mso-position-vertical-relative:paragraph;z-index:-17884672" coordorigin="1330,-2268" coordsize="8566,8588">
            <v:shape style="position:absolute;left:1329;top:-2269;width:8566;height:8588" type="#_x0000_t75" stroked="false">
              <v:imagedata r:id="rId109" o:title=""/>
            </v:shape>
            <v:shape style="position:absolute;left:7738;top:-1662;width:478;height:304" type="#_x0000_t202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0D4E81"/>
                        <w:w w:val="105"/>
                        <w:sz w:val="22"/>
                      </w:rPr>
                      <w:t>TCU</w:t>
                    </w:r>
                  </w:p>
                </w:txbxContent>
              </v:textbox>
              <w10:wrap type="none"/>
            </v:shape>
            <v:shape style="position:absolute;left:4584;top:267;width:2781;height:611" type="#_x0000_t202" filled="false" stroked="false">
              <v:textbox inset="0,0,0,0">
                <w:txbxContent>
                  <w:p>
                    <w:pPr>
                      <w:spacing w:line="278" w:lineRule="auto" w:before="13"/>
                      <w:ind w:left="0" w:right="0" w:firstLine="375"/>
                      <w:jc w:val="left"/>
                      <w:rPr>
                        <w:rFonts w:ascii="Tahoma" w:hAnsi="Tahoma"/>
                        <w:b/>
                        <w:sz w:val="22"/>
                      </w:rPr>
                    </w:pPr>
                    <w:r>
                      <w:rPr>
                        <w:rFonts w:ascii="Tahoma" w:hAnsi="Tahoma"/>
                        <w:b/>
                        <w:color w:val="0D4E81"/>
                        <w:sz w:val="22"/>
                      </w:rPr>
                      <w:t>Plano de Negócios</w:t>
                    </w:r>
                    <w:r>
                      <w:rPr>
                        <w:rFonts w:ascii="Tahoma" w:hAnsi="Tahoma"/>
                        <w:b/>
                        <w:color w:val="0D4E81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D4E81"/>
                        <w:w w:val="95"/>
                        <w:sz w:val="22"/>
                      </w:rPr>
                      <w:t>Estratégia</w:t>
                    </w:r>
                    <w:r>
                      <w:rPr>
                        <w:rFonts w:ascii="Tahoma" w:hAnsi="Tahoma"/>
                        <w:b/>
                        <w:color w:val="0D4E81"/>
                        <w:spacing w:val="17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D4E81"/>
                        <w:w w:val="95"/>
                        <w:sz w:val="22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0D4E81"/>
                        <w:spacing w:val="17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D4E81"/>
                        <w:w w:val="95"/>
                        <w:sz w:val="22"/>
                      </w:rPr>
                      <w:t>longo</w:t>
                    </w:r>
                    <w:r>
                      <w:rPr>
                        <w:rFonts w:ascii="Tahoma" w:hAnsi="Tahoma"/>
                        <w:b/>
                        <w:color w:val="0D4E81"/>
                        <w:spacing w:val="17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D4E81"/>
                        <w:w w:val="95"/>
                        <w:sz w:val="22"/>
                      </w:rPr>
                      <w:t>prazo</w:t>
                    </w:r>
                  </w:p>
                </w:txbxContent>
              </v:textbox>
              <w10:wrap type="none"/>
            </v:shape>
            <v:shape style="position:absolute;left:8485;top:-570;width:792;height:918" type="#_x0000_t202" filled="false" stroked="false">
              <v:textbox inset="0,0,0,0">
                <w:txbxContent>
                  <w:p>
                    <w:pPr>
                      <w:spacing w:line="278" w:lineRule="auto" w:before="18"/>
                      <w:ind w:left="0" w:right="6" w:firstLine="14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0D4E81"/>
                        <w:sz w:val="22"/>
                      </w:rPr>
                      <w:t>CGU</w:t>
                    </w:r>
                    <w:r>
                      <w:rPr>
                        <w:rFonts w:ascii="Tahoma"/>
                        <w:b/>
                        <w:color w:val="0D4E81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color w:val="0D4E81"/>
                        <w:sz w:val="22"/>
                      </w:rPr>
                      <w:t>CGPAR</w:t>
                    </w:r>
                  </w:p>
                  <w:p>
                    <w:pPr>
                      <w:spacing w:line="263" w:lineRule="exact" w:before="0"/>
                      <w:ind w:left="103" w:right="0" w:firstLine="0"/>
                      <w:jc w:val="left"/>
                      <w:rPr>
                        <w:rFonts w:ascii="Tahoma" w:hAnsi="Tahoma"/>
                        <w:b/>
                        <w:sz w:val="22"/>
                      </w:rPr>
                    </w:pPr>
                    <w:r>
                      <w:rPr>
                        <w:rFonts w:ascii="Tahoma" w:hAnsi="Tahoma"/>
                        <w:b/>
                        <w:color w:val="0D4E81"/>
                        <w:w w:val="95"/>
                        <w:sz w:val="22"/>
                      </w:rPr>
                      <w:t>nº</w:t>
                    </w:r>
                    <w:r>
                      <w:rPr>
                        <w:rFonts w:ascii="Tahoma" w:hAnsi="Tahoma"/>
                        <w:b/>
                        <w:color w:val="0D4E81"/>
                        <w:spacing w:val="-9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D4E81"/>
                        <w:w w:val="95"/>
                        <w:sz w:val="22"/>
                      </w:rPr>
                      <w:t>45</w:t>
                    </w:r>
                  </w:p>
                </w:txbxContent>
              </v:textbox>
              <w10:wrap type="none"/>
            </v:shape>
            <v:shape style="position:absolute;left:8505;top:1483;width:697;height:304" type="#_x0000_t202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0D4E81"/>
                        <w:w w:val="95"/>
                        <w:sz w:val="22"/>
                      </w:rPr>
                      <w:t>PDTIC</w:t>
                    </w:r>
                  </w:p>
                </w:txbxContent>
              </v:textbox>
              <w10:wrap type="none"/>
            </v:shape>
            <v:shape style="position:absolute;left:1961;top:2145;width:1901;height:611" type="#_x0000_t202" filled="false" stroked="false">
              <v:textbox inset="0,0,0,0">
                <w:txbxContent>
                  <w:p>
                    <w:pPr>
                      <w:spacing w:line="278" w:lineRule="auto" w:before="13"/>
                      <w:ind w:left="624" w:right="0" w:hanging="625"/>
                      <w:jc w:val="left"/>
                      <w:rPr>
                        <w:rFonts w:ascii="Tahoma" w:hAnsi="Tahoma"/>
                        <w:b/>
                        <w:sz w:val="22"/>
                      </w:rPr>
                    </w:pPr>
                    <w:r>
                      <w:rPr>
                        <w:rFonts w:ascii="Tahoma" w:hAnsi="Tahoma"/>
                        <w:b/>
                        <w:color w:val="0D4E81"/>
                        <w:w w:val="95"/>
                        <w:sz w:val="22"/>
                      </w:rPr>
                      <w:t>Lei</w:t>
                    </w:r>
                    <w:r>
                      <w:rPr>
                        <w:rFonts w:ascii="Tahoma" w:hAnsi="Tahoma"/>
                        <w:b/>
                        <w:color w:val="0D4E81"/>
                        <w:spacing w:val="10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D4E81"/>
                        <w:w w:val="95"/>
                        <w:sz w:val="22"/>
                      </w:rPr>
                      <w:t>Orçamentária</w:t>
                    </w:r>
                    <w:r>
                      <w:rPr>
                        <w:rFonts w:ascii="Tahoma" w:hAnsi="Tahoma"/>
                        <w:b/>
                        <w:color w:val="0D4E81"/>
                        <w:spacing w:val="-59"/>
                        <w:w w:val="95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D4E81"/>
                        <w:sz w:val="22"/>
                      </w:rPr>
                      <w:t>Anual</w:t>
                    </w:r>
                  </w:p>
                </w:txbxContent>
              </v:textbox>
              <w10:wrap type="none"/>
            </v:shape>
            <v:shape style="position:absolute;left:7419;top:3005;width:1115;height:611" type="#_x0000_t202" filled="false" stroked="false">
              <v:textbox inset="0,0,0,0">
                <w:txbxContent>
                  <w:p>
                    <w:pPr>
                      <w:spacing w:line="278" w:lineRule="auto" w:before="13"/>
                      <w:ind w:left="109" w:right="4" w:hanging="110"/>
                      <w:jc w:val="left"/>
                      <w:rPr>
                        <w:rFonts w:ascii="Tahoma" w:hAnsi="Tahoma"/>
                        <w:b/>
                        <w:sz w:val="22"/>
                      </w:rPr>
                    </w:pPr>
                    <w:r>
                      <w:rPr>
                        <w:rFonts w:ascii="Tahoma" w:hAnsi="Tahoma"/>
                        <w:b/>
                        <w:color w:val="0D4E81"/>
                        <w:spacing w:val="-1"/>
                        <w:sz w:val="22"/>
                      </w:rPr>
                      <w:t>Gestão de</w:t>
                    </w:r>
                    <w:r>
                      <w:rPr>
                        <w:rFonts w:ascii="Tahoma" w:hAnsi="Tahoma"/>
                        <w:b/>
                        <w:color w:val="0D4E81"/>
                        <w:spacing w:val="-62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D4E81"/>
                        <w:sz w:val="22"/>
                      </w:rPr>
                      <w:t>Pessoas</w:t>
                    </w:r>
                  </w:p>
                </w:txbxContent>
              </v:textbox>
              <w10:wrap type="none"/>
            </v:shape>
            <v:shape style="position:absolute;left:4645;top:3818;width:1653;height:611" type="#_x0000_t202" filled="false" stroked="false">
              <v:textbox inset="0,0,0,0">
                <w:txbxContent>
                  <w:p>
                    <w:pPr>
                      <w:spacing w:line="278" w:lineRule="auto" w:before="13"/>
                      <w:ind w:left="78" w:right="0" w:hanging="79"/>
                      <w:jc w:val="left"/>
                      <w:rPr>
                        <w:rFonts w:ascii="Tahoma" w:hAnsi="Tahoma"/>
                        <w:b/>
                        <w:sz w:val="22"/>
                      </w:rPr>
                    </w:pPr>
                    <w:r>
                      <w:rPr>
                        <w:rFonts w:ascii="Tahoma" w:hAnsi="Tahoma"/>
                        <w:b/>
                        <w:color w:val="0D4E81"/>
                        <w:sz w:val="22"/>
                      </w:rPr>
                      <w:t>Plano</w:t>
                    </w:r>
                    <w:r>
                      <w:rPr>
                        <w:rFonts w:ascii="Tahoma" w:hAnsi="Tahoma"/>
                        <w:b/>
                        <w:color w:val="0D4E81"/>
                        <w:spacing w:val="-16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D4E81"/>
                        <w:sz w:val="22"/>
                      </w:rPr>
                      <w:t>Anual</w:t>
                    </w:r>
                    <w:r>
                      <w:rPr>
                        <w:rFonts w:ascii="Tahoma" w:hAnsi="Tahoma"/>
                        <w:b/>
                        <w:color w:val="0D4E81"/>
                        <w:spacing w:val="-16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D4E81"/>
                        <w:sz w:val="22"/>
                      </w:rPr>
                      <w:t>de</w:t>
                    </w:r>
                    <w:r>
                      <w:rPr>
                        <w:rFonts w:ascii="Tahoma" w:hAnsi="Tahoma"/>
                        <w:b/>
                        <w:color w:val="0D4E81"/>
                        <w:spacing w:val="-61"/>
                        <w:sz w:val="2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color w:val="0D4E81"/>
                        <w:sz w:val="22"/>
                      </w:rPr>
                      <w:t>Contratações</w:t>
                    </w:r>
                  </w:p>
                </w:txbxContent>
              </v:textbox>
              <w10:wrap type="none"/>
            </v:shape>
            <v:shape style="position:absolute;left:2782;top:4997;width:528;height:304" type="#_x0000_t202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0D4E81"/>
                        <w:w w:val="95"/>
                        <w:sz w:val="22"/>
                      </w:rPr>
                      <w:t>RILC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color w:val="0D4E81"/>
          <w:w w:val="95"/>
          <w:sz w:val="15"/>
        </w:rPr>
        <w:t>serviços</w:t>
      </w:r>
      <w:r>
        <w:rPr>
          <w:i/>
          <w:color w:val="0D4E81"/>
          <w:spacing w:val="-8"/>
          <w:w w:val="95"/>
          <w:sz w:val="15"/>
        </w:rPr>
        <w:t> </w:t>
      </w:r>
      <w:r>
        <w:rPr>
          <w:i/>
          <w:color w:val="0D4E81"/>
          <w:w w:val="95"/>
          <w:sz w:val="15"/>
        </w:rPr>
        <w:t>em</w:t>
      </w:r>
      <w:r>
        <w:rPr>
          <w:i/>
          <w:color w:val="0D4E81"/>
          <w:spacing w:val="-7"/>
          <w:w w:val="95"/>
          <w:sz w:val="15"/>
        </w:rPr>
        <w:t> </w:t>
      </w:r>
      <w:r>
        <w:rPr>
          <w:i/>
          <w:color w:val="0D4E81"/>
          <w:w w:val="95"/>
          <w:sz w:val="15"/>
        </w:rPr>
        <w:t>geral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spacing w:line="261" w:lineRule="auto" w:before="129"/>
        <w:ind w:left="3661" w:right="0" w:firstLine="0"/>
        <w:jc w:val="center"/>
        <w:rPr>
          <w:i/>
          <w:sz w:val="15"/>
        </w:rPr>
      </w:pPr>
      <w:r>
        <w:rPr>
          <w:i/>
          <w:color w:val="0D4E81"/>
          <w:w w:val="95"/>
          <w:sz w:val="15"/>
        </w:rPr>
        <w:t>Plano</w:t>
      </w:r>
      <w:r>
        <w:rPr>
          <w:i/>
          <w:color w:val="0D4E81"/>
          <w:spacing w:val="5"/>
          <w:w w:val="95"/>
          <w:sz w:val="15"/>
        </w:rPr>
        <w:t> </w:t>
      </w:r>
      <w:r>
        <w:rPr>
          <w:i/>
          <w:color w:val="0D4E81"/>
          <w:w w:val="95"/>
          <w:sz w:val="15"/>
        </w:rPr>
        <w:t>Diretor</w:t>
      </w:r>
      <w:r>
        <w:rPr>
          <w:i/>
          <w:color w:val="0D4E81"/>
          <w:spacing w:val="5"/>
          <w:w w:val="95"/>
          <w:sz w:val="15"/>
        </w:rPr>
        <w:t> </w:t>
      </w:r>
      <w:r>
        <w:rPr>
          <w:i/>
          <w:color w:val="0D4E81"/>
          <w:w w:val="95"/>
          <w:sz w:val="15"/>
        </w:rPr>
        <w:t>de</w:t>
      </w:r>
      <w:r>
        <w:rPr>
          <w:i/>
          <w:color w:val="0D4E81"/>
          <w:spacing w:val="5"/>
          <w:w w:val="95"/>
          <w:sz w:val="15"/>
        </w:rPr>
        <w:t> </w:t>
      </w:r>
      <w:r>
        <w:rPr>
          <w:i/>
          <w:color w:val="0D4E81"/>
          <w:w w:val="95"/>
          <w:sz w:val="15"/>
        </w:rPr>
        <w:t>Tecnologia</w:t>
      </w:r>
      <w:r>
        <w:rPr>
          <w:i/>
          <w:color w:val="0D4E81"/>
          <w:spacing w:val="-47"/>
          <w:w w:val="95"/>
          <w:sz w:val="15"/>
        </w:rPr>
        <w:t> </w:t>
      </w:r>
      <w:r>
        <w:rPr>
          <w:i/>
          <w:color w:val="0D4E81"/>
          <w:w w:val="95"/>
          <w:sz w:val="15"/>
        </w:rPr>
        <w:t>da Informação e</w:t>
      </w:r>
      <w:r>
        <w:rPr>
          <w:i/>
          <w:color w:val="0D4E81"/>
          <w:spacing w:val="1"/>
          <w:w w:val="95"/>
          <w:sz w:val="15"/>
        </w:rPr>
        <w:t> </w:t>
      </w:r>
      <w:r>
        <w:rPr>
          <w:i/>
          <w:color w:val="0D4E81"/>
          <w:sz w:val="15"/>
        </w:rPr>
        <w:t>Comunicação</w:t>
      </w:r>
    </w:p>
    <w:p>
      <w:pPr>
        <w:pStyle w:val="BodyText"/>
        <w:rPr>
          <w:i/>
          <w:sz w:val="32"/>
        </w:rPr>
      </w:pPr>
      <w:r>
        <w:rPr/>
        <w:br w:type="column"/>
      </w:r>
      <w:r>
        <w:rPr>
          <w:i/>
          <w:sz w:val="32"/>
        </w:rPr>
      </w:r>
    </w:p>
    <w:p>
      <w:pPr>
        <w:pStyle w:val="BodyText"/>
        <w:rPr>
          <w:i/>
          <w:sz w:val="32"/>
        </w:rPr>
      </w:pPr>
    </w:p>
    <w:p>
      <w:pPr>
        <w:pStyle w:val="BodyText"/>
        <w:rPr>
          <w:i/>
          <w:sz w:val="32"/>
        </w:rPr>
      </w:pPr>
    </w:p>
    <w:p>
      <w:pPr>
        <w:tabs>
          <w:tab w:pos="2572" w:val="left" w:leader="none"/>
        </w:tabs>
        <w:spacing w:line="271" w:lineRule="auto" w:before="258"/>
        <w:ind w:left="182" w:right="1189" w:firstLine="0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rFonts w:ascii="Tahoma" w:hAnsi="Tahoma"/>
          <w:b/>
          <w:sz w:val="24"/>
        </w:rPr>
        <w:t>gestão</w:t>
      </w:r>
      <w:r>
        <w:rPr>
          <w:rFonts w:ascii="Tahoma" w:hAnsi="Tahoma"/>
          <w:b/>
          <w:spacing w:val="1"/>
          <w:sz w:val="24"/>
        </w:rPr>
        <w:t> </w:t>
      </w:r>
      <w:r>
        <w:rPr>
          <w:rFonts w:ascii="Tahoma" w:hAnsi="Tahoma"/>
          <w:b/>
          <w:sz w:val="24"/>
        </w:rPr>
        <w:t>eficaz</w:t>
      </w:r>
      <w:r>
        <w:rPr>
          <w:rFonts w:ascii="Tahoma" w:hAnsi="Tahoma"/>
          <w:b/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capital,</w:t>
      </w:r>
      <w:r>
        <w:rPr>
          <w:spacing w:val="-82"/>
          <w:sz w:val="24"/>
        </w:rPr>
        <w:t> </w:t>
      </w:r>
      <w:r>
        <w:rPr>
          <w:sz w:val="24"/>
        </w:rPr>
        <w:t>recursos</w:t>
        <w:tab/>
      </w:r>
      <w:r>
        <w:rPr>
          <w:spacing w:val="-1"/>
          <w:w w:val="95"/>
          <w:sz w:val="24"/>
        </w:rPr>
        <w:t>humanos,</w:t>
      </w:r>
      <w:r>
        <w:rPr>
          <w:spacing w:val="-78"/>
          <w:w w:val="95"/>
          <w:sz w:val="24"/>
        </w:rPr>
        <w:t> </w:t>
      </w:r>
      <w:r>
        <w:rPr>
          <w:sz w:val="24"/>
        </w:rPr>
        <w:t>tecnológicos e financeiros da</w:t>
      </w:r>
      <w:r>
        <w:rPr>
          <w:spacing w:val="-82"/>
          <w:sz w:val="24"/>
        </w:rPr>
        <w:t> </w:t>
      </w:r>
      <w:r>
        <w:rPr>
          <w:sz w:val="24"/>
        </w:rPr>
        <w:t>Infra</w:t>
      </w:r>
      <w:r>
        <w:rPr>
          <w:spacing w:val="1"/>
          <w:sz w:val="24"/>
        </w:rPr>
        <w:t> </w:t>
      </w:r>
      <w:r>
        <w:rPr>
          <w:sz w:val="24"/>
        </w:rPr>
        <w:t>S.A.</w:t>
      </w:r>
      <w:r>
        <w:rPr>
          <w:spacing w:val="1"/>
          <w:sz w:val="24"/>
        </w:rPr>
        <w:t> </w:t>
      </w:r>
      <w:r>
        <w:rPr>
          <w:sz w:val="24"/>
        </w:rPr>
        <w:t>tem</w:t>
      </w:r>
      <w:r>
        <w:rPr>
          <w:spacing w:val="1"/>
          <w:sz w:val="24"/>
        </w:rPr>
        <w:t> </w:t>
      </w:r>
      <w:r>
        <w:rPr>
          <w:sz w:val="24"/>
        </w:rPr>
        <w:t>sido</w:t>
      </w:r>
      <w:r>
        <w:rPr>
          <w:spacing w:val="1"/>
          <w:sz w:val="24"/>
        </w:rPr>
        <w:t> </w:t>
      </w:r>
      <w:r>
        <w:rPr>
          <w:rFonts w:ascii="Tahoma" w:hAnsi="Tahoma"/>
          <w:b/>
          <w:sz w:val="24"/>
        </w:rPr>
        <w:t>cuidadosamente</w:t>
      </w:r>
      <w:r>
        <w:rPr>
          <w:rFonts w:ascii="Tahoma" w:hAnsi="Tahoma"/>
          <w:b/>
          <w:spacing w:val="1"/>
          <w:sz w:val="24"/>
        </w:rPr>
        <w:t> </w:t>
      </w:r>
      <w:r>
        <w:rPr>
          <w:rFonts w:ascii="Tahoma" w:hAnsi="Tahoma"/>
          <w:b/>
          <w:sz w:val="24"/>
        </w:rPr>
        <w:t>planejada</w:t>
      </w:r>
      <w:r>
        <w:rPr>
          <w:rFonts w:ascii="Tahoma" w:hAnsi="Tahoma"/>
          <w:b/>
          <w:spacing w:val="1"/>
          <w:sz w:val="24"/>
        </w:rPr>
        <w:t> </w:t>
      </w:r>
      <w:r>
        <w:rPr>
          <w:spacing w:val="-1"/>
          <w:sz w:val="24"/>
        </w:rPr>
        <w:t>para</w:t>
      </w:r>
      <w:r>
        <w:rPr>
          <w:spacing w:val="-20"/>
          <w:sz w:val="24"/>
        </w:rPr>
        <w:t> </w:t>
      </w:r>
      <w:r>
        <w:rPr>
          <w:spacing w:val="-1"/>
          <w:sz w:val="24"/>
        </w:rPr>
        <w:t>atender</w:t>
      </w:r>
      <w:r>
        <w:rPr>
          <w:spacing w:val="-19"/>
          <w:sz w:val="24"/>
        </w:rPr>
        <w:t> </w:t>
      </w:r>
      <w:r>
        <w:rPr>
          <w:spacing w:val="-1"/>
          <w:sz w:val="24"/>
        </w:rPr>
        <w:t>aos</w:t>
      </w:r>
      <w:r>
        <w:rPr>
          <w:spacing w:val="-20"/>
          <w:sz w:val="24"/>
        </w:rPr>
        <w:t> </w:t>
      </w:r>
      <w:r>
        <w:rPr>
          <w:spacing w:val="-1"/>
          <w:sz w:val="24"/>
        </w:rPr>
        <w:t>objetivos</w:t>
      </w:r>
      <w:r>
        <w:rPr>
          <w:spacing w:val="-19"/>
          <w:sz w:val="24"/>
        </w:rPr>
        <w:t> </w:t>
      </w:r>
      <w:r>
        <w:rPr>
          <w:sz w:val="24"/>
        </w:rPr>
        <w:t>de</w:t>
      </w:r>
      <w:r>
        <w:rPr>
          <w:spacing w:val="-82"/>
          <w:sz w:val="24"/>
        </w:rPr>
        <w:t> </w:t>
      </w:r>
      <w:r>
        <w:rPr>
          <w:rFonts w:ascii="Tahoma" w:hAnsi="Tahoma"/>
          <w:b/>
          <w:sz w:val="24"/>
        </w:rPr>
        <w:t>longo</w:t>
      </w:r>
      <w:r>
        <w:rPr>
          <w:rFonts w:ascii="Tahoma" w:hAnsi="Tahoma"/>
          <w:b/>
          <w:spacing w:val="1"/>
          <w:sz w:val="24"/>
        </w:rPr>
        <w:t> </w:t>
      </w:r>
      <w:r>
        <w:rPr>
          <w:rFonts w:ascii="Tahoma" w:hAnsi="Tahoma"/>
          <w:b/>
          <w:sz w:val="24"/>
        </w:rPr>
        <w:t>prazo</w:t>
      </w:r>
      <w:r>
        <w:rPr>
          <w:rFonts w:ascii="Tahoma" w:hAnsi="Tahoma"/>
          <w:b/>
          <w:spacing w:val="1"/>
          <w:sz w:val="24"/>
        </w:rPr>
        <w:t> </w:t>
      </w:r>
      <w:r>
        <w:rPr>
          <w:sz w:val="24"/>
        </w:rPr>
        <w:t>e</w:t>
      </w:r>
      <w:r>
        <w:rPr>
          <w:spacing w:val="1"/>
          <w:sz w:val="24"/>
        </w:rPr>
        <w:t> </w:t>
      </w:r>
      <w:r>
        <w:rPr>
          <w:sz w:val="24"/>
        </w:rPr>
        <w:t>às</w:t>
      </w:r>
      <w:r>
        <w:rPr>
          <w:spacing w:val="1"/>
          <w:sz w:val="24"/>
        </w:rPr>
        <w:t> </w:t>
      </w:r>
      <w:r>
        <w:rPr>
          <w:sz w:val="24"/>
        </w:rPr>
        <w:t>metas</w:t>
      </w:r>
      <w:r>
        <w:rPr>
          <w:spacing w:val="1"/>
          <w:sz w:val="24"/>
        </w:rPr>
        <w:t> </w:t>
      </w:r>
      <w:r>
        <w:rPr>
          <w:sz w:val="24"/>
        </w:rPr>
        <w:t>estabelecidas.</w:t>
      </w:r>
    </w:p>
    <w:p>
      <w:pPr>
        <w:pStyle w:val="BodyText"/>
        <w:spacing w:before="7"/>
        <w:rPr>
          <w:sz w:val="27"/>
        </w:rPr>
      </w:pPr>
    </w:p>
    <w:p>
      <w:pPr>
        <w:spacing w:line="271" w:lineRule="auto" w:before="0"/>
        <w:ind w:left="182" w:right="1190" w:firstLine="0"/>
        <w:jc w:val="both"/>
        <w:rPr>
          <w:rFonts w:ascii="Tahoma" w:hAnsi="Tahoma"/>
          <w:b/>
          <w:sz w:val="24"/>
        </w:rPr>
      </w:pPr>
      <w:r>
        <w:rPr>
          <w:w w:val="95"/>
          <w:sz w:val="24"/>
        </w:rPr>
        <w:t>A </w:t>
      </w:r>
      <w:r>
        <w:rPr>
          <w:rFonts w:ascii="Tahoma" w:hAnsi="Tahoma"/>
          <w:b/>
          <w:w w:val="95"/>
          <w:sz w:val="24"/>
        </w:rPr>
        <w:t>transparência </w:t>
      </w:r>
      <w:r>
        <w:rPr>
          <w:w w:val="95"/>
          <w:sz w:val="24"/>
        </w:rPr>
        <w:t>e a </w:t>
      </w:r>
      <w:r>
        <w:rPr>
          <w:rFonts w:ascii="Tahoma" w:hAnsi="Tahoma"/>
          <w:b/>
          <w:w w:val="95"/>
          <w:sz w:val="24"/>
        </w:rPr>
        <w:t>prestação</w:t>
      </w:r>
      <w:r>
        <w:rPr>
          <w:rFonts w:ascii="Tahoma" w:hAnsi="Tahoma"/>
          <w:b/>
          <w:spacing w:val="1"/>
          <w:w w:val="95"/>
          <w:sz w:val="24"/>
        </w:rPr>
        <w:t> </w:t>
      </w:r>
      <w:r>
        <w:rPr>
          <w:rFonts w:ascii="Tahoma" w:hAnsi="Tahoma"/>
          <w:b/>
          <w:sz w:val="24"/>
        </w:rPr>
        <w:t>de</w:t>
      </w:r>
      <w:r>
        <w:rPr>
          <w:rFonts w:ascii="Tahoma" w:hAnsi="Tahoma"/>
          <w:b/>
          <w:spacing w:val="1"/>
          <w:sz w:val="24"/>
        </w:rPr>
        <w:t> </w:t>
      </w:r>
      <w:r>
        <w:rPr>
          <w:rFonts w:ascii="Tahoma" w:hAnsi="Tahoma"/>
          <w:b/>
          <w:sz w:val="24"/>
        </w:rPr>
        <w:t>contas</w:t>
      </w:r>
      <w:r>
        <w:rPr>
          <w:rFonts w:ascii="Tahoma" w:hAnsi="Tahoma"/>
          <w:b/>
          <w:spacing w:val="1"/>
          <w:sz w:val="24"/>
        </w:rPr>
        <w:t> </w:t>
      </w:r>
      <w:r>
        <w:rPr>
          <w:sz w:val="24"/>
        </w:rPr>
        <w:t>são</w:t>
      </w:r>
      <w:r>
        <w:rPr>
          <w:spacing w:val="1"/>
          <w:sz w:val="24"/>
        </w:rPr>
        <w:t> </w:t>
      </w:r>
      <w:r>
        <w:rPr>
          <w:sz w:val="24"/>
        </w:rPr>
        <w:t>elementos</w:t>
      </w:r>
      <w:r>
        <w:rPr>
          <w:spacing w:val="1"/>
          <w:sz w:val="24"/>
        </w:rPr>
        <w:t> </w:t>
      </w:r>
      <w:r>
        <w:rPr>
          <w:sz w:val="24"/>
        </w:rPr>
        <w:t>exigidos</w:t>
      </w:r>
      <w:r>
        <w:rPr>
          <w:spacing w:val="1"/>
          <w:sz w:val="24"/>
        </w:rPr>
        <w:t> </w:t>
      </w:r>
      <w:r>
        <w:rPr>
          <w:sz w:val="24"/>
        </w:rPr>
        <w:t>por</w:t>
      </w:r>
      <w:r>
        <w:rPr>
          <w:spacing w:val="1"/>
          <w:sz w:val="24"/>
        </w:rPr>
        <w:t> </w:t>
      </w:r>
      <w:r>
        <w:rPr>
          <w:sz w:val="24"/>
        </w:rPr>
        <w:t>órgãos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-82"/>
          <w:sz w:val="24"/>
        </w:rPr>
        <w:t> </w:t>
      </w:r>
      <w:r>
        <w:rPr>
          <w:sz w:val="24"/>
        </w:rPr>
        <w:t>controle, assegurando que a</w:t>
      </w:r>
      <w:r>
        <w:rPr>
          <w:spacing w:val="1"/>
          <w:sz w:val="24"/>
        </w:rPr>
        <w:t> </w:t>
      </w:r>
      <w:r>
        <w:rPr>
          <w:rFonts w:ascii="Tahoma" w:hAnsi="Tahoma"/>
          <w:b/>
          <w:sz w:val="24"/>
        </w:rPr>
        <w:t>sociedade</w:t>
      </w:r>
      <w:r>
        <w:rPr>
          <w:rFonts w:ascii="Tahoma" w:hAnsi="Tahoma"/>
          <w:b/>
          <w:spacing w:val="1"/>
          <w:sz w:val="24"/>
        </w:rPr>
        <w:t> </w:t>
      </w:r>
      <w:r>
        <w:rPr>
          <w:sz w:val="24"/>
        </w:rPr>
        <w:t>e</w:t>
      </w:r>
      <w:r>
        <w:rPr>
          <w:spacing w:val="1"/>
          <w:sz w:val="24"/>
        </w:rPr>
        <w:t> </w:t>
      </w:r>
      <w:r>
        <w:rPr>
          <w:sz w:val="24"/>
        </w:rPr>
        <w:t>o</w:t>
      </w:r>
      <w:r>
        <w:rPr>
          <w:spacing w:val="1"/>
          <w:sz w:val="24"/>
        </w:rPr>
        <w:t> </w:t>
      </w:r>
      <w:r>
        <w:rPr>
          <w:sz w:val="24"/>
        </w:rPr>
        <w:t>acionista</w:t>
      </w:r>
      <w:r>
        <w:rPr>
          <w:spacing w:val="1"/>
          <w:sz w:val="24"/>
        </w:rPr>
        <w:t> </w:t>
      </w:r>
      <w:r>
        <w:rPr>
          <w:sz w:val="24"/>
        </w:rPr>
        <w:t>compreendam e confiem que</w:t>
      </w:r>
      <w:r>
        <w:rPr>
          <w:spacing w:val="-82"/>
          <w:sz w:val="24"/>
        </w:rPr>
        <w:t> </w:t>
      </w:r>
      <w:r>
        <w:rPr>
          <w:w w:val="95"/>
          <w:sz w:val="24"/>
        </w:rPr>
        <w:t>a empresa busca equilibrar as</w:t>
      </w:r>
      <w:r>
        <w:rPr>
          <w:spacing w:val="-78"/>
          <w:w w:val="95"/>
          <w:sz w:val="24"/>
        </w:rPr>
        <w:t> </w:t>
      </w:r>
      <w:r>
        <w:rPr>
          <w:sz w:val="24"/>
        </w:rPr>
        <w:t>demandas do serviço público</w:t>
      </w:r>
      <w:r>
        <w:rPr>
          <w:spacing w:val="-82"/>
          <w:sz w:val="24"/>
        </w:rPr>
        <w:t> </w:t>
      </w:r>
      <w:r>
        <w:rPr>
          <w:sz w:val="24"/>
        </w:rPr>
        <w:t>e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necessidade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rFonts w:ascii="Tahoma" w:hAnsi="Tahoma"/>
          <w:b/>
          <w:w w:val="95"/>
          <w:sz w:val="24"/>
        </w:rPr>
        <w:t>sustentabilidade</w:t>
      </w:r>
      <w:r>
        <w:rPr>
          <w:rFonts w:ascii="Tahoma" w:hAnsi="Tahoma"/>
          <w:b/>
          <w:spacing w:val="27"/>
          <w:w w:val="95"/>
          <w:sz w:val="24"/>
        </w:rPr>
        <w:t> </w:t>
      </w:r>
      <w:r>
        <w:rPr>
          <w:rFonts w:ascii="Tahoma" w:hAnsi="Tahoma"/>
          <w:b/>
          <w:w w:val="95"/>
          <w:sz w:val="24"/>
        </w:rPr>
        <w:t>econômica.</w:t>
      </w:r>
    </w:p>
    <w:p>
      <w:pPr>
        <w:spacing w:after="0" w:line="271" w:lineRule="auto"/>
        <w:jc w:val="both"/>
        <w:rPr>
          <w:rFonts w:ascii="Tahoma" w:hAnsi="Tahoma"/>
          <w:sz w:val="24"/>
        </w:rPr>
        <w:sectPr>
          <w:type w:val="continuous"/>
          <w:pgSz w:w="16840" w:h="11910" w:orient="landscape"/>
          <w:pgMar w:top="1100" w:bottom="0" w:left="120" w:right="0"/>
          <w:cols w:num="3" w:equalWidth="0">
            <w:col w:w="5449" w:space="656"/>
            <w:col w:w="5680" w:space="40"/>
            <w:col w:w="4895"/>
          </w:cols>
        </w:sectPr>
      </w:pPr>
    </w:p>
    <w:p>
      <w:pPr>
        <w:pStyle w:val="BodyText"/>
        <w:rPr>
          <w:rFonts w:ascii="Tahoma"/>
          <w:b/>
        </w:rPr>
      </w:pPr>
      <w:r>
        <w:rPr/>
        <w:drawing>
          <wp:anchor distT="0" distB="0" distL="0" distR="0" allowOverlap="1" layoutInCell="1" locked="0" behindDoc="1" simplePos="0" relativeHeight="485431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9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82"/>
        <w:ind w:right="507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-3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-2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49"/>
        </w:rPr>
        <w:t> </w:t>
      </w:r>
      <w:r>
        <w:rPr>
          <w:rFonts w:ascii="Arial" w:hAnsi="Arial"/>
          <w:b/>
          <w:color w:val="095685"/>
          <w:position w:val="-4"/>
          <w:sz w:val="36"/>
        </w:rPr>
        <w:t>31</w:t>
      </w:r>
    </w:p>
    <w:p>
      <w:pPr>
        <w:spacing w:after="0"/>
        <w:jc w:val="right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spacing w:after="0"/>
        <w:rPr>
          <w:rFonts w:ascii="Arial"/>
          <w:sz w:val="21"/>
        </w:rPr>
        <w:sectPr>
          <w:pgSz w:w="16840" w:h="11910" w:orient="landscape"/>
          <w:pgMar w:top="1100" w:bottom="0" w:left="120" w:right="0"/>
        </w:sectPr>
      </w:pPr>
    </w:p>
    <w:p>
      <w:pPr>
        <w:spacing w:line="271" w:lineRule="auto" w:before="116"/>
        <w:ind w:left="1070" w:right="38" w:firstLine="0"/>
        <w:jc w:val="both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5432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01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Infra</w:t>
      </w:r>
      <w:r>
        <w:rPr>
          <w:spacing w:val="-3"/>
          <w:sz w:val="24"/>
        </w:rPr>
        <w:t> </w:t>
      </w:r>
      <w:r>
        <w:rPr>
          <w:sz w:val="24"/>
        </w:rPr>
        <w:t>S.A.</w:t>
      </w:r>
      <w:r>
        <w:rPr>
          <w:spacing w:val="-3"/>
          <w:sz w:val="24"/>
        </w:rPr>
        <w:t> </w:t>
      </w:r>
      <w:r>
        <w:rPr>
          <w:sz w:val="24"/>
        </w:rPr>
        <w:t>tem</w:t>
      </w:r>
      <w:r>
        <w:rPr>
          <w:spacing w:val="-3"/>
          <w:sz w:val="24"/>
        </w:rPr>
        <w:t> </w:t>
      </w:r>
      <w:r>
        <w:rPr>
          <w:sz w:val="24"/>
        </w:rPr>
        <w:t>por</w:t>
      </w:r>
      <w:r>
        <w:rPr>
          <w:spacing w:val="-3"/>
          <w:sz w:val="24"/>
        </w:rPr>
        <w:t> </w:t>
      </w:r>
      <w:r>
        <w:rPr>
          <w:sz w:val="24"/>
        </w:rPr>
        <w:t>objetivo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correta</w:t>
      </w:r>
      <w:r>
        <w:rPr>
          <w:spacing w:val="-3"/>
          <w:sz w:val="24"/>
        </w:rPr>
        <w:t> </w:t>
      </w:r>
      <w:r>
        <w:rPr>
          <w:sz w:val="24"/>
        </w:rPr>
        <w:t>e</w:t>
      </w:r>
      <w:r>
        <w:rPr>
          <w:spacing w:val="-3"/>
          <w:sz w:val="24"/>
        </w:rPr>
        <w:t> </w:t>
      </w:r>
      <w:r>
        <w:rPr>
          <w:sz w:val="24"/>
        </w:rPr>
        <w:t>eficiente</w:t>
      </w:r>
      <w:r>
        <w:rPr>
          <w:spacing w:val="-3"/>
          <w:sz w:val="24"/>
        </w:rPr>
        <w:t> </w:t>
      </w:r>
      <w:r>
        <w:rPr>
          <w:sz w:val="24"/>
        </w:rPr>
        <w:t>utilização</w:t>
      </w:r>
      <w:r>
        <w:rPr>
          <w:spacing w:val="-82"/>
          <w:sz w:val="24"/>
        </w:rPr>
        <w:t> </w:t>
      </w:r>
      <w:r>
        <w:rPr>
          <w:sz w:val="24"/>
        </w:rPr>
        <w:t>dos</w:t>
      </w:r>
      <w:r>
        <w:rPr>
          <w:spacing w:val="-3"/>
          <w:sz w:val="24"/>
        </w:rPr>
        <w:t> </w:t>
      </w:r>
      <w:r>
        <w:rPr>
          <w:sz w:val="24"/>
        </w:rPr>
        <w:t>recursos</w:t>
      </w:r>
      <w:r>
        <w:rPr>
          <w:spacing w:val="-3"/>
          <w:sz w:val="24"/>
        </w:rPr>
        <w:t> </w:t>
      </w:r>
      <w:r>
        <w:rPr>
          <w:sz w:val="24"/>
        </w:rPr>
        <w:t>públicos,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modo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garantir</w:t>
      </w:r>
      <w:r>
        <w:rPr>
          <w:spacing w:val="-3"/>
          <w:sz w:val="24"/>
        </w:rPr>
        <w:t> </w:t>
      </w:r>
      <w:r>
        <w:rPr>
          <w:sz w:val="24"/>
        </w:rPr>
        <w:t>que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sua</w:t>
      </w:r>
      <w:r>
        <w:rPr>
          <w:spacing w:val="-3"/>
          <w:sz w:val="24"/>
        </w:rPr>
        <w:t> </w:t>
      </w:r>
      <w:r>
        <w:rPr>
          <w:sz w:val="24"/>
        </w:rPr>
        <w:t>gestão</w:t>
      </w:r>
      <w:r>
        <w:rPr>
          <w:spacing w:val="-82"/>
          <w:sz w:val="24"/>
        </w:rPr>
        <w:t> </w:t>
      </w:r>
      <w:r>
        <w:rPr>
          <w:sz w:val="24"/>
        </w:rPr>
        <w:t>esteja em conformidade com os princípios constitucionais,</w:t>
      </w:r>
      <w:r>
        <w:rPr>
          <w:spacing w:val="1"/>
          <w:sz w:val="24"/>
        </w:rPr>
        <w:t> </w:t>
      </w:r>
      <w:r>
        <w:rPr>
          <w:sz w:val="24"/>
        </w:rPr>
        <w:t>como</w:t>
      </w:r>
      <w:r>
        <w:rPr>
          <w:spacing w:val="-12"/>
          <w:sz w:val="24"/>
        </w:rPr>
        <w:t> </w:t>
      </w:r>
      <w:r>
        <w:rPr>
          <w:sz w:val="24"/>
        </w:rPr>
        <w:t>legalidade,</w:t>
      </w:r>
      <w:r>
        <w:rPr>
          <w:spacing w:val="-11"/>
          <w:sz w:val="24"/>
        </w:rPr>
        <w:t> </w:t>
      </w:r>
      <w:r>
        <w:rPr>
          <w:sz w:val="24"/>
        </w:rPr>
        <w:t>impessoalidade,</w:t>
      </w:r>
      <w:r>
        <w:rPr>
          <w:spacing w:val="-11"/>
          <w:sz w:val="24"/>
        </w:rPr>
        <w:t> </w:t>
      </w:r>
      <w:r>
        <w:rPr>
          <w:sz w:val="24"/>
        </w:rPr>
        <w:t>moralidade,</w:t>
      </w:r>
      <w:r>
        <w:rPr>
          <w:spacing w:val="-11"/>
          <w:sz w:val="24"/>
        </w:rPr>
        <w:t> </w:t>
      </w:r>
      <w:r>
        <w:rPr>
          <w:sz w:val="24"/>
        </w:rPr>
        <w:t>publicidade</w:t>
      </w:r>
      <w:r>
        <w:rPr>
          <w:spacing w:val="-12"/>
          <w:sz w:val="24"/>
        </w:rPr>
        <w:t> </w:t>
      </w:r>
      <w:r>
        <w:rPr>
          <w:sz w:val="24"/>
        </w:rPr>
        <w:t>e</w:t>
      </w:r>
      <w:r>
        <w:rPr>
          <w:spacing w:val="-82"/>
          <w:sz w:val="24"/>
        </w:rPr>
        <w:t> </w:t>
      </w:r>
      <w:r>
        <w:rPr>
          <w:sz w:val="24"/>
        </w:rPr>
        <w:t>eficiência.</w:t>
      </w:r>
    </w:p>
    <w:p>
      <w:pPr>
        <w:pStyle w:val="BodyText"/>
        <w:spacing w:before="4"/>
        <w:rPr>
          <w:sz w:val="27"/>
        </w:rPr>
      </w:pPr>
    </w:p>
    <w:p>
      <w:pPr>
        <w:spacing w:line="271" w:lineRule="auto" w:before="0"/>
        <w:ind w:left="1070" w:right="38" w:firstLine="0"/>
        <w:jc w:val="both"/>
        <w:rPr>
          <w:sz w:val="24"/>
        </w:rPr>
      </w:pPr>
      <w:r>
        <w:rPr>
          <w:sz w:val="24"/>
        </w:rPr>
        <w:t>Para alcançar esse objetivo, uma das linhas de atuação é a</w:t>
      </w:r>
      <w:r>
        <w:rPr>
          <w:spacing w:val="-82"/>
          <w:sz w:val="24"/>
        </w:rPr>
        <w:t> </w:t>
      </w:r>
      <w:r>
        <w:rPr>
          <w:sz w:val="24"/>
        </w:rPr>
        <w:t>elaboração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planos</w:t>
      </w:r>
      <w:r>
        <w:rPr>
          <w:spacing w:val="1"/>
          <w:sz w:val="24"/>
        </w:rPr>
        <w:t> </w:t>
      </w:r>
      <w:r>
        <w:rPr>
          <w:sz w:val="24"/>
        </w:rPr>
        <w:t>e</w:t>
      </w:r>
      <w:r>
        <w:rPr>
          <w:spacing w:val="1"/>
          <w:sz w:val="24"/>
        </w:rPr>
        <w:t> </w:t>
      </w:r>
      <w:r>
        <w:rPr>
          <w:sz w:val="24"/>
        </w:rPr>
        <w:t>orçamentos</w:t>
      </w:r>
      <w:r>
        <w:rPr>
          <w:spacing w:val="1"/>
          <w:sz w:val="24"/>
        </w:rPr>
        <w:t> </w:t>
      </w:r>
      <w:r>
        <w:rPr>
          <w:sz w:val="24"/>
        </w:rPr>
        <w:t>alinhados</w:t>
      </w:r>
      <w:r>
        <w:rPr>
          <w:spacing w:val="1"/>
          <w:sz w:val="24"/>
        </w:rPr>
        <w:t> </w:t>
      </w:r>
      <w:r>
        <w:rPr>
          <w:sz w:val="24"/>
        </w:rPr>
        <w:t>com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necessidades</w:t>
      </w:r>
      <w:r>
        <w:rPr>
          <w:spacing w:val="-5"/>
          <w:sz w:val="24"/>
        </w:rPr>
        <w:t> </w:t>
      </w:r>
      <w:r>
        <w:rPr>
          <w:sz w:val="24"/>
        </w:rPr>
        <w:t>e</w:t>
      </w:r>
      <w:r>
        <w:rPr>
          <w:spacing w:val="-4"/>
          <w:sz w:val="24"/>
        </w:rPr>
        <w:t> </w:t>
      </w:r>
      <w:r>
        <w:rPr>
          <w:sz w:val="24"/>
        </w:rPr>
        <w:t>prioridades</w:t>
      </w:r>
      <w:r>
        <w:rPr>
          <w:spacing w:val="-4"/>
          <w:sz w:val="24"/>
        </w:rPr>
        <w:t> </w:t>
      </w:r>
      <w:r>
        <w:rPr>
          <w:sz w:val="24"/>
        </w:rPr>
        <w:t>do</w:t>
      </w:r>
      <w:r>
        <w:rPr>
          <w:spacing w:val="-5"/>
          <w:sz w:val="24"/>
        </w:rPr>
        <w:t> </w:t>
      </w:r>
      <w:r>
        <w:rPr>
          <w:sz w:val="24"/>
        </w:rPr>
        <w:t>país.</w:t>
      </w:r>
      <w:r>
        <w:rPr>
          <w:spacing w:val="-4"/>
          <w:sz w:val="24"/>
        </w:rPr>
        <w:t> </w:t>
      </w:r>
      <w:r>
        <w:rPr>
          <w:sz w:val="24"/>
        </w:rPr>
        <w:t>Além</w:t>
      </w:r>
      <w:r>
        <w:rPr>
          <w:spacing w:val="-4"/>
          <w:sz w:val="24"/>
        </w:rPr>
        <w:t> </w:t>
      </w:r>
      <w:r>
        <w:rPr>
          <w:sz w:val="24"/>
        </w:rPr>
        <w:t>disso,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Infra</w:t>
      </w:r>
      <w:r>
        <w:rPr>
          <w:spacing w:val="-4"/>
          <w:sz w:val="24"/>
        </w:rPr>
        <w:t> </w:t>
      </w:r>
      <w:r>
        <w:rPr>
          <w:sz w:val="24"/>
        </w:rPr>
        <w:t>S.A.</w:t>
      </w:r>
      <w:r>
        <w:rPr>
          <w:spacing w:val="-82"/>
          <w:sz w:val="24"/>
        </w:rPr>
        <w:t> </w:t>
      </w:r>
      <w:r>
        <w:rPr>
          <w:sz w:val="24"/>
        </w:rPr>
        <w:t>emite orientações sobre licitações e contratos, buscando</w:t>
      </w:r>
      <w:r>
        <w:rPr>
          <w:spacing w:val="1"/>
          <w:sz w:val="24"/>
        </w:rPr>
        <w:t> </w:t>
      </w:r>
      <w:r>
        <w:rPr>
          <w:sz w:val="24"/>
        </w:rPr>
        <w:t>assegurar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transparência,</w:t>
      </w:r>
      <w:r>
        <w:rPr>
          <w:spacing w:val="1"/>
          <w:sz w:val="24"/>
        </w:rPr>
        <w:t> </w:t>
      </w:r>
      <w:r>
        <w:rPr>
          <w:sz w:val="24"/>
        </w:rPr>
        <w:t>competição</w:t>
      </w:r>
      <w:r>
        <w:rPr>
          <w:spacing w:val="1"/>
          <w:sz w:val="24"/>
        </w:rPr>
        <w:t> </w:t>
      </w:r>
      <w:r>
        <w:rPr>
          <w:sz w:val="24"/>
        </w:rPr>
        <w:t>e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escolha</w:t>
      </w:r>
      <w:r>
        <w:rPr>
          <w:spacing w:val="1"/>
          <w:sz w:val="24"/>
        </w:rPr>
        <w:t> </w:t>
      </w:r>
      <w:r>
        <w:rPr>
          <w:sz w:val="24"/>
        </w:rPr>
        <w:t>da</w:t>
      </w:r>
      <w:r>
        <w:rPr>
          <w:spacing w:val="1"/>
          <w:sz w:val="24"/>
        </w:rPr>
        <w:t> </w:t>
      </w:r>
      <w:r>
        <w:rPr>
          <w:w w:val="95"/>
          <w:sz w:val="24"/>
        </w:rPr>
        <w:t>proposta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mais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vantajosa.</w:t>
      </w:r>
    </w:p>
    <w:p>
      <w:pPr>
        <w:pStyle w:val="BodyText"/>
        <w:spacing w:before="4"/>
        <w:rPr>
          <w:sz w:val="27"/>
        </w:rPr>
      </w:pPr>
    </w:p>
    <w:p>
      <w:pPr>
        <w:spacing w:line="271" w:lineRule="auto" w:before="0"/>
        <w:ind w:left="1070" w:right="38" w:firstLine="0"/>
        <w:jc w:val="both"/>
        <w:rPr>
          <w:sz w:val="24"/>
        </w:rPr>
      </w:pPr>
      <w:r>
        <w:rPr>
          <w:sz w:val="24"/>
        </w:rPr>
        <w:t>A</w:t>
      </w:r>
      <w:r>
        <w:rPr>
          <w:spacing w:val="-17"/>
          <w:sz w:val="24"/>
        </w:rPr>
        <w:t> </w:t>
      </w:r>
      <w:r>
        <w:rPr>
          <w:sz w:val="24"/>
        </w:rPr>
        <w:t>contabilidade</w:t>
      </w:r>
      <w:r>
        <w:rPr>
          <w:spacing w:val="-17"/>
          <w:sz w:val="24"/>
        </w:rPr>
        <w:t> </w:t>
      </w:r>
      <w:r>
        <w:rPr>
          <w:sz w:val="24"/>
        </w:rPr>
        <w:t>também</w:t>
      </w:r>
      <w:r>
        <w:rPr>
          <w:spacing w:val="-16"/>
          <w:sz w:val="24"/>
        </w:rPr>
        <w:t> </w:t>
      </w:r>
      <w:r>
        <w:rPr>
          <w:sz w:val="24"/>
        </w:rPr>
        <w:t>é</w:t>
      </w:r>
      <w:r>
        <w:rPr>
          <w:spacing w:val="-17"/>
          <w:sz w:val="24"/>
        </w:rPr>
        <w:t> </w:t>
      </w:r>
      <w:r>
        <w:rPr>
          <w:sz w:val="24"/>
        </w:rPr>
        <w:t>objeto</w:t>
      </w:r>
      <w:r>
        <w:rPr>
          <w:spacing w:val="-17"/>
          <w:sz w:val="24"/>
        </w:rPr>
        <w:t> </w:t>
      </w:r>
      <w:r>
        <w:rPr>
          <w:sz w:val="24"/>
        </w:rPr>
        <w:t>de</w:t>
      </w:r>
      <w:r>
        <w:rPr>
          <w:spacing w:val="-17"/>
          <w:sz w:val="24"/>
        </w:rPr>
        <w:t> </w:t>
      </w:r>
      <w:r>
        <w:rPr>
          <w:sz w:val="24"/>
        </w:rPr>
        <w:t>atuação,</w:t>
      </w:r>
      <w:r>
        <w:rPr>
          <w:spacing w:val="-16"/>
          <w:sz w:val="24"/>
        </w:rPr>
        <w:t> </w:t>
      </w:r>
      <w:r>
        <w:rPr>
          <w:sz w:val="24"/>
        </w:rPr>
        <w:t>com</w:t>
      </w:r>
      <w:r>
        <w:rPr>
          <w:spacing w:val="-17"/>
          <w:sz w:val="24"/>
        </w:rPr>
        <w:t> </w:t>
      </w:r>
      <w:r>
        <w:rPr>
          <w:sz w:val="24"/>
        </w:rPr>
        <w:t>ênfase</w:t>
      </w:r>
      <w:r>
        <w:rPr>
          <w:spacing w:val="-17"/>
          <w:sz w:val="24"/>
        </w:rPr>
        <w:t> </w:t>
      </w:r>
      <w:r>
        <w:rPr>
          <w:sz w:val="24"/>
        </w:rPr>
        <w:t>na</w:t>
      </w:r>
      <w:r>
        <w:rPr>
          <w:spacing w:val="-81"/>
          <w:sz w:val="24"/>
        </w:rPr>
        <w:t> </w:t>
      </w:r>
      <w:r>
        <w:rPr>
          <w:sz w:val="24"/>
        </w:rPr>
        <w:t>necessidade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sistemas</w:t>
      </w:r>
      <w:r>
        <w:rPr>
          <w:spacing w:val="1"/>
          <w:sz w:val="24"/>
        </w:rPr>
        <w:t> </w:t>
      </w:r>
      <w:r>
        <w:rPr>
          <w:sz w:val="24"/>
        </w:rPr>
        <w:t>contábeis</w:t>
      </w:r>
      <w:r>
        <w:rPr>
          <w:spacing w:val="1"/>
          <w:sz w:val="24"/>
        </w:rPr>
        <w:t> </w:t>
      </w:r>
      <w:r>
        <w:rPr>
          <w:sz w:val="24"/>
        </w:rPr>
        <w:t>que</w:t>
      </w:r>
      <w:r>
        <w:rPr>
          <w:spacing w:val="1"/>
          <w:sz w:val="24"/>
        </w:rPr>
        <w:t> </w:t>
      </w:r>
      <w:r>
        <w:rPr>
          <w:sz w:val="24"/>
        </w:rPr>
        <w:t>permitam</w:t>
      </w:r>
      <w:r>
        <w:rPr>
          <w:spacing w:val="1"/>
          <w:sz w:val="24"/>
        </w:rPr>
        <w:t> </w:t>
      </w:r>
      <w:r>
        <w:rPr>
          <w:sz w:val="24"/>
        </w:rPr>
        <w:t>uma</w:t>
      </w:r>
      <w:r>
        <w:rPr>
          <w:spacing w:val="1"/>
          <w:sz w:val="24"/>
        </w:rPr>
        <w:t> </w:t>
      </w:r>
      <w:r>
        <w:rPr>
          <w:sz w:val="24"/>
        </w:rPr>
        <w:t>prestação de contas transparente e eficaz. Nesse quesito,</w:t>
      </w:r>
      <w:r>
        <w:rPr>
          <w:spacing w:val="1"/>
          <w:sz w:val="24"/>
        </w:rPr>
        <w:t> </w:t>
      </w:r>
      <w:r>
        <w:rPr>
          <w:sz w:val="24"/>
        </w:rPr>
        <w:t>destaca-se a importância do controle interno, bem como a</w:t>
      </w:r>
      <w:r>
        <w:rPr>
          <w:spacing w:val="1"/>
          <w:sz w:val="24"/>
        </w:rPr>
        <w:t> </w:t>
      </w:r>
      <w:r>
        <w:rPr>
          <w:w w:val="95"/>
          <w:sz w:val="24"/>
        </w:rPr>
        <w:t>colaboração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com</w:t>
      </w:r>
      <w:r>
        <w:rPr>
          <w:spacing w:val="21"/>
          <w:w w:val="95"/>
          <w:sz w:val="24"/>
        </w:rPr>
        <w:t> </w:t>
      </w:r>
      <w:r>
        <w:rPr>
          <w:w w:val="95"/>
          <w:sz w:val="24"/>
        </w:rPr>
        <w:t>os</w:t>
      </w:r>
      <w:r>
        <w:rPr>
          <w:spacing w:val="21"/>
          <w:w w:val="95"/>
          <w:sz w:val="24"/>
        </w:rPr>
        <w:t> </w:t>
      </w:r>
      <w:r>
        <w:rPr>
          <w:w w:val="95"/>
          <w:sz w:val="24"/>
        </w:rPr>
        <w:t>órgãos</w:t>
      </w:r>
      <w:r>
        <w:rPr>
          <w:spacing w:val="21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21"/>
          <w:w w:val="95"/>
          <w:sz w:val="24"/>
        </w:rPr>
        <w:t> </w:t>
      </w:r>
      <w:r>
        <w:rPr>
          <w:w w:val="95"/>
          <w:sz w:val="24"/>
        </w:rPr>
        <w:t>controle</w:t>
      </w:r>
      <w:r>
        <w:rPr>
          <w:spacing w:val="21"/>
          <w:w w:val="95"/>
          <w:sz w:val="24"/>
        </w:rPr>
        <w:t> </w:t>
      </w:r>
      <w:r>
        <w:rPr>
          <w:w w:val="95"/>
          <w:sz w:val="24"/>
        </w:rPr>
        <w:t>externo,</w:t>
      </w:r>
      <w:r>
        <w:rPr>
          <w:spacing w:val="21"/>
          <w:w w:val="95"/>
          <w:sz w:val="24"/>
        </w:rPr>
        <w:t> </w:t>
      </w:r>
      <w:r>
        <w:rPr>
          <w:w w:val="95"/>
          <w:sz w:val="24"/>
        </w:rPr>
        <w:t>promovendo</w:t>
      </w:r>
      <w:r>
        <w:rPr>
          <w:spacing w:val="-78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prestação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contas.</w:t>
      </w:r>
    </w:p>
    <w:p>
      <w:pPr>
        <w:pStyle w:val="BodyText"/>
        <w:spacing w:before="4"/>
        <w:rPr>
          <w:sz w:val="27"/>
        </w:rPr>
      </w:pPr>
    </w:p>
    <w:p>
      <w:pPr>
        <w:spacing w:line="271" w:lineRule="auto" w:before="0"/>
        <w:ind w:left="1070" w:right="38" w:firstLine="0"/>
        <w:jc w:val="both"/>
        <w:rPr>
          <w:sz w:val="24"/>
        </w:rPr>
      </w:pPr>
      <w:r>
        <w:rPr>
          <w:w w:val="95"/>
          <w:sz w:val="24"/>
        </w:rPr>
        <w:t>A gestão de pessoal também desempenha função precípua no</w:t>
      </w:r>
      <w:r>
        <w:rPr>
          <w:spacing w:val="1"/>
          <w:w w:val="95"/>
          <w:sz w:val="24"/>
        </w:rPr>
        <w:t> </w:t>
      </w:r>
      <w:r>
        <w:rPr>
          <w:sz w:val="24"/>
        </w:rPr>
        <w:t>processo ao observar normas e princípios na gestão de</w:t>
      </w:r>
      <w:r>
        <w:rPr>
          <w:spacing w:val="1"/>
          <w:sz w:val="24"/>
        </w:rPr>
        <w:t> </w:t>
      </w:r>
      <w:r>
        <w:rPr>
          <w:w w:val="95"/>
          <w:sz w:val="24"/>
        </w:rPr>
        <w:t>recursos humanos, visando à valorização do empregado e ao</w:t>
      </w:r>
      <w:r>
        <w:rPr>
          <w:spacing w:val="1"/>
          <w:w w:val="95"/>
          <w:sz w:val="24"/>
        </w:rPr>
        <w:t> </w:t>
      </w:r>
      <w:r>
        <w:rPr>
          <w:w w:val="95"/>
          <w:sz w:val="24"/>
        </w:rPr>
        <w:t>cumprimento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da</w:t>
      </w:r>
      <w:r>
        <w:rPr>
          <w:spacing w:val="-20"/>
          <w:w w:val="95"/>
          <w:sz w:val="24"/>
        </w:rPr>
        <w:t> </w:t>
      </w:r>
      <w:r>
        <w:rPr>
          <w:w w:val="95"/>
          <w:sz w:val="24"/>
        </w:rPr>
        <w:t>legislação</w:t>
      </w:r>
      <w:r>
        <w:rPr>
          <w:spacing w:val="-19"/>
          <w:w w:val="95"/>
          <w:sz w:val="24"/>
        </w:rPr>
        <w:t> </w:t>
      </w:r>
      <w:r>
        <w:rPr>
          <w:w w:val="95"/>
          <w:sz w:val="24"/>
        </w:rPr>
        <w:t>trabalhista.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9"/>
        <w:rPr>
          <w:sz w:val="31"/>
        </w:rPr>
      </w:pPr>
    </w:p>
    <w:p>
      <w:pPr>
        <w:pStyle w:val="BodyText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3"/>
          <w:sz w:val="36"/>
        </w:rPr>
        <w:t>32</w:t>
      </w:r>
      <w:r>
        <w:rPr>
          <w:rFonts w:ascii="Arial" w:hAnsi="Arial"/>
          <w:b/>
          <w:color w:val="095685"/>
          <w:spacing w:val="-2"/>
          <w:position w:val="-3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2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3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line="271" w:lineRule="auto" w:before="116"/>
        <w:ind w:left="103" w:right="1189" w:firstLine="0"/>
        <w:jc w:val="both"/>
        <w:rPr>
          <w:sz w:val="24"/>
        </w:rPr>
      </w:pPr>
      <w:r>
        <w:rPr/>
        <w:br w:type="column"/>
      </w:r>
      <w:r>
        <w:rPr>
          <w:sz w:val="24"/>
        </w:rPr>
        <w:t>Para</w:t>
      </w:r>
      <w:r>
        <w:rPr>
          <w:spacing w:val="-10"/>
          <w:sz w:val="24"/>
        </w:rPr>
        <w:t> </w:t>
      </w:r>
      <w:r>
        <w:rPr>
          <w:sz w:val="24"/>
        </w:rPr>
        <w:t>eficiência</w:t>
      </w:r>
      <w:r>
        <w:rPr>
          <w:spacing w:val="-9"/>
          <w:sz w:val="24"/>
        </w:rPr>
        <w:t> </w:t>
      </w:r>
      <w:r>
        <w:rPr>
          <w:sz w:val="24"/>
        </w:rPr>
        <w:t>da</w:t>
      </w:r>
      <w:r>
        <w:rPr>
          <w:spacing w:val="-9"/>
          <w:sz w:val="24"/>
        </w:rPr>
        <w:t> </w:t>
      </w:r>
      <w:r>
        <w:rPr>
          <w:sz w:val="24"/>
        </w:rPr>
        <w:t>gestão</w:t>
      </w:r>
      <w:r>
        <w:rPr>
          <w:spacing w:val="-9"/>
          <w:sz w:val="24"/>
        </w:rPr>
        <w:t> </w:t>
      </w:r>
      <w:r>
        <w:rPr>
          <w:sz w:val="24"/>
        </w:rPr>
        <w:t>de</w:t>
      </w:r>
      <w:r>
        <w:rPr>
          <w:spacing w:val="-9"/>
          <w:sz w:val="24"/>
        </w:rPr>
        <w:t> </w:t>
      </w:r>
      <w:r>
        <w:rPr>
          <w:sz w:val="24"/>
        </w:rPr>
        <w:t>recursos</w:t>
      </w:r>
      <w:r>
        <w:rPr>
          <w:spacing w:val="-9"/>
          <w:sz w:val="24"/>
        </w:rPr>
        <w:t> </w:t>
      </w:r>
      <w:r>
        <w:rPr>
          <w:sz w:val="24"/>
        </w:rPr>
        <w:t>públicos,</w:t>
      </w:r>
      <w:r>
        <w:rPr>
          <w:spacing w:val="-9"/>
          <w:sz w:val="24"/>
        </w:rPr>
        <w:t> </w:t>
      </w:r>
      <w:r>
        <w:rPr>
          <w:sz w:val="24"/>
        </w:rPr>
        <w:t>apresenta-</w:t>
      </w:r>
      <w:r>
        <w:rPr>
          <w:spacing w:val="-82"/>
          <w:sz w:val="24"/>
        </w:rPr>
        <w:t> </w:t>
      </w:r>
      <w:r>
        <w:rPr>
          <w:sz w:val="24"/>
        </w:rPr>
        <w:t>se,</w:t>
      </w:r>
      <w:r>
        <w:rPr>
          <w:spacing w:val="1"/>
          <w:sz w:val="24"/>
        </w:rPr>
        <w:t> </w:t>
      </w:r>
      <w:r>
        <w:rPr>
          <w:sz w:val="24"/>
        </w:rPr>
        <w:t>no</w:t>
      </w:r>
      <w:r>
        <w:rPr>
          <w:spacing w:val="1"/>
          <w:sz w:val="24"/>
        </w:rPr>
        <w:t> </w:t>
      </w:r>
      <w:r>
        <w:rPr>
          <w:sz w:val="24"/>
        </w:rPr>
        <w:t>Plano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Negócios</w:t>
      </w:r>
      <w:r>
        <w:rPr>
          <w:spacing w:val="1"/>
          <w:sz w:val="24"/>
        </w:rPr>
        <w:t> </w:t>
      </w:r>
      <w:r>
        <w:rPr>
          <w:sz w:val="24"/>
        </w:rPr>
        <w:t>2024,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transparência</w:t>
      </w:r>
      <w:r>
        <w:rPr>
          <w:spacing w:val="1"/>
          <w:sz w:val="24"/>
        </w:rPr>
        <w:t> </w:t>
      </w:r>
      <w:r>
        <w:rPr>
          <w:sz w:val="24"/>
        </w:rPr>
        <w:t>na</w:t>
      </w:r>
      <w:r>
        <w:rPr>
          <w:spacing w:val="1"/>
          <w:sz w:val="24"/>
        </w:rPr>
        <w:t> </w:t>
      </w:r>
      <w:r>
        <w:rPr>
          <w:w w:val="95"/>
          <w:sz w:val="24"/>
        </w:rPr>
        <w:t>divulgação de informações sobre a gestão, de forma clara e</w:t>
      </w:r>
      <w:r>
        <w:rPr>
          <w:spacing w:val="1"/>
          <w:w w:val="95"/>
          <w:sz w:val="24"/>
        </w:rPr>
        <w:t> </w:t>
      </w:r>
      <w:r>
        <w:rPr>
          <w:w w:val="95"/>
          <w:sz w:val="24"/>
        </w:rPr>
        <w:t>acessível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à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sociedade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ao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público</w:t>
      </w:r>
      <w:r>
        <w:rPr>
          <w:spacing w:val="-18"/>
          <w:w w:val="95"/>
          <w:sz w:val="24"/>
        </w:rPr>
        <w:t> </w:t>
      </w:r>
      <w:r>
        <w:rPr>
          <w:w w:val="95"/>
          <w:sz w:val="24"/>
        </w:rPr>
        <w:t>interno.</w:t>
      </w:r>
    </w:p>
    <w:p>
      <w:pPr>
        <w:pStyle w:val="BodyText"/>
        <w:spacing w:before="12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05">
            <wp:simplePos x="0" y="0"/>
            <wp:positionH relativeFrom="page">
              <wp:posOffset>5510142</wp:posOffset>
            </wp:positionH>
            <wp:positionV relativeFrom="paragraph">
              <wp:posOffset>155906</wp:posOffset>
            </wp:positionV>
            <wp:extent cx="4401557" cy="4136516"/>
            <wp:effectExtent l="0" t="0" r="0" b="0"/>
            <wp:wrapTopAndBottom/>
            <wp:docPr id="103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1557" cy="4136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316" w:space="138"/>
            <w:col w:w="8266"/>
          </w:cols>
        </w:sectPr>
      </w:pPr>
    </w:p>
    <w:p>
      <w:pPr>
        <w:pStyle w:val="Heading1"/>
        <w:spacing w:before="123"/>
      </w:pPr>
      <w:r>
        <w:rPr>
          <w:color w:val="0D4E81"/>
          <w:spacing w:val="-1"/>
        </w:rPr>
        <w:t>Plano</w:t>
      </w:r>
      <w:r>
        <w:rPr>
          <w:color w:val="0D4E81"/>
          <w:spacing w:val="-43"/>
        </w:rPr>
        <w:t> </w:t>
      </w:r>
      <w:r>
        <w:rPr>
          <w:color w:val="0D4E81"/>
          <w:spacing w:val="-1"/>
        </w:rPr>
        <w:t>de</w:t>
      </w:r>
      <w:r>
        <w:rPr>
          <w:color w:val="0D4E81"/>
          <w:spacing w:val="-42"/>
        </w:rPr>
        <w:t> </w:t>
      </w:r>
      <w:r>
        <w:rPr>
          <w:color w:val="0D4E81"/>
          <w:spacing w:val="-1"/>
        </w:rPr>
        <w:t>Contratações</w:t>
      </w:r>
      <w:r>
        <w:rPr>
          <w:color w:val="0D4E81"/>
          <w:spacing w:val="-42"/>
        </w:rPr>
        <w:t> </w:t>
      </w:r>
      <w:r>
        <w:rPr>
          <w:color w:val="0D4E81"/>
        </w:rPr>
        <w:t>Anual</w:t>
      </w:r>
      <w:r>
        <w:rPr>
          <w:color w:val="0D4E81"/>
          <w:spacing w:val="-42"/>
        </w:rPr>
        <w:t> </w:t>
      </w:r>
      <w:r>
        <w:rPr>
          <w:color w:val="0D4E81"/>
        </w:rPr>
        <w:t>e</w:t>
      </w:r>
      <w:r>
        <w:rPr>
          <w:color w:val="0D4E81"/>
          <w:spacing w:val="-42"/>
        </w:rPr>
        <w:t> </w:t>
      </w:r>
      <w:r>
        <w:rPr>
          <w:color w:val="0D4E81"/>
        </w:rPr>
        <w:t>LOA</w:t>
      </w:r>
    </w:p>
    <w:p>
      <w:pPr>
        <w:pStyle w:val="Heading3"/>
        <w:spacing w:before="575"/>
      </w:pPr>
      <w:r>
        <w:rPr>
          <w:color w:val="0D4E81"/>
          <w:w w:val="95"/>
        </w:rPr>
        <w:t>PCA</w:t>
      </w:r>
      <w:r>
        <w:rPr>
          <w:color w:val="0D4E81"/>
          <w:spacing w:val="6"/>
          <w:w w:val="95"/>
        </w:rPr>
        <w:t> </w:t>
      </w:r>
      <w:r>
        <w:rPr>
          <w:color w:val="0D4E81"/>
          <w:w w:val="95"/>
        </w:rPr>
        <w:t>2024</w:t>
      </w:r>
    </w:p>
    <w:p>
      <w:pPr>
        <w:tabs>
          <w:tab w:pos="3596" w:val="left" w:leader="none"/>
          <w:tab w:pos="6168" w:val="left" w:leader="none"/>
        </w:tabs>
        <w:spacing w:before="208"/>
        <w:ind w:left="1732" w:right="0" w:firstLine="0"/>
        <w:jc w:val="left"/>
        <w:rPr>
          <w:sz w:val="24"/>
        </w:rPr>
      </w:pPr>
      <w:r>
        <w:rPr/>
        <w:pict>
          <v:group style="position:absolute;margin-left:113.841339pt;margin-top:31.334618pt;width:334.65pt;height:155.950pt;mso-position-horizontal-relative:page;mso-position-vertical-relative:paragraph;z-index:-17882624" coordorigin="2277,627" coordsize="6693,3119">
            <v:shape style="position:absolute;left:2276;top:2526;width:168;height:586" coordorigin="2277,2526" coordsize="168,586" path="m2288,3112l2277,3112,2277,2526,2288,2526,2299,2527,2361,2548,2410,2592,2439,2651,2445,2683,2445,2955,2428,3018,2388,3070,2331,3103,2288,3112xe" filled="true" fillcolor="#9a57cc" stroked="false">
              <v:path arrowok="t"/>
              <v:fill type="solid"/>
            </v:shape>
            <v:shape style="position:absolute;left:2276;top:1893;width:576;height:586" coordorigin="2277,1893" coordsize="576,586" path="m2559,2479l2277,2479,2277,1893,2559,1893,2574,1893,2644,1906,2710,1935,2767,1979,2811,2035,2840,2101,2852,2171,2852,2186,2852,2200,2840,2271,2811,2336,2767,2393,2710,2437,2644,2466,2574,2478,2559,2479xe" filled="true" fillcolor="#f4e311" stroked="false">
              <v:path arrowok="t"/>
              <v:fill type="solid"/>
            </v:shape>
            <v:shape style="position:absolute;left:2276;top:1259;width:802;height:586" coordorigin="2277,1260" coordsize="802,586" path="m2786,1846l2277,1846,2277,1260,2786,1260,2800,1260,2871,1272,2936,1302,2993,1346,3037,1402,3066,1468,3078,1538,3079,1553,3078,1567,3066,1638,3037,1703,2993,1760,2936,1804,2871,1833,2800,1845,2786,1846xe" filled="true" fillcolor="#61983d" stroked="false">
              <v:path arrowok="t"/>
              <v:fill type="solid"/>
            </v:shape>
            <v:shape style="position:absolute;left:2276;top:626;width:6693;height:586" coordorigin="2277,627" coordsize="6693,586" path="m8676,1212l2277,1212,2277,627,8676,627,8691,627,8761,639,8827,668,8883,712,8928,769,8957,835,8969,905,8969,920,8969,934,8957,1005,8928,1070,8883,1127,8827,1171,8761,1200,8691,1212,8676,1212xe" filled="true" fillcolor="#0d4e81" stroked="false">
              <v:path arrowok="t"/>
              <v:fill type="solid"/>
            </v:shape>
            <v:shape style="position:absolute;left:2276;top:3159;width:56;height:586" coordorigin="2277,3159" coordsize="56,586" path="m2277,3745l2277,3159,2284,3159,2331,3201,2333,3208,2333,3697,2291,3744,2277,3745xe" filled="true" fillcolor="#f448c8" stroked="false">
              <v:path arrowok="t"/>
              <v:fill type="solid"/>
            </v:shape>
            <v:shape style="position:absolute;left:2276;top:626;width:6693;height:311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5"/>
                      </w:rPr>
                    </w:pPr>
                  </w:p>
                  <w:p>
                    <w:pPr>
                      <w:spacing w:before="0"/>
                      <w:ind w:left="92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R$62</w:t>
                    </w:r>
                    <w:r>
                      <w:rPr>
                        <w:spacing w:val="-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187</w:t>
                    </w:r>
                    <w:r>
                      <w:rPr>
                        <w:spacing w:val="-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024,38</w:t>
                    </w:r>
                  </w:p>
                  <w:p>
                    <w:pPr>
                      <w:spacing w:line="240" w:lineRule="auto" w:before="1"/>
                      <w:rPr>
                        <w:sz w:val="28"/>
                      </w:rPr>
                    </w:pPr>
                  </w:p>
                  <w:p>
                    <w:pPr>
                      <w:spacing w:before="0"/>
                      <w:ind w:left="695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R$44</w:t>
                    </w:r>
                    <w:r>
                      <w:rPr>
                        <w:spacing w:val="-17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635</w:t>
                    </w:r>
                    <w:r>
                      <w:rPr>
                        <w:spacing w:val="-17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229,72</w:t>
                    </w:r>
                  </w:p>
                  <w:p>
                    <w:pPr>
                      <w:spacing w:line="240" w:lineRule="auto" w:before="1"/>
                      <w:rPr>
                        <w:sz w:val="28"/>
                      </w:rPr>
                    </w:pPr>
                  </w:p>
                  <w:p>
                    <w:pPr>
                      <w:spacing w:before="0"/>
                      <w:ind w:left="287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R$13</w:t>
                    </w:r>
                    <w:r>
                      <w:rPr>
                        <w:spacing w:val="2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024</w:t>
                    </w:r>
                    <w:r>
                      <w:rPr>
                        <w:spacing w:val="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991,99</w:t>
                    </w:r>
                  </w:p>
                  <w:p>
                    <w:pPr>
                      <w:spacing w:line="240" w:lineRule="auto" w:before="1"/>
                      <w:rPr>
                        <w:sz w:val="28"/>
                      </w:rPr>
                    </w:pPr>
                  </w:p>
                  <w:p>
                    <w:pPr>
                      <w:spacing w:before="1"/>
                      <w:ind w:left="175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0"/>
                        <w:sz w:val="24"/>
                      </w:rPr>
                      <w:t>R$4</w:t>
                    </w:r>
                    <w:r>
                      <w:rPr>
                        <w:spacing w:val="-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331</w:t>
                    </w:r>
                    <w:r>
                      <w:rPr>
                        <w:spacing w:val="-13"/>
                        <w:w w:val="90"/>
                        <w:sz w:val="24"/>
                      </w:rPr>
                      <w:t> </w:t>
                    </w:r>
                    <w:r>
                      <w:rPr>
                        <w:w w:val="90"/>
                        <w:sz w:val="24"/>
                      </w:rPr>
                      <w:t>439,92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24"/>
        </w:rPr>
        <w:t>R$0,00</w:t>
        <w:tab/>
      </w:r>
      <w:r>
        <w:rPr>
          <w:spacing w:val="-3"/>
          <w:w w:val="105"/>
          <w:sz w:val="24"/>
        </w:rPr>
        <w:t>R$200</w:t>
      </w:r>
      <w:r>
        <w:rPr>
          <w:spacing w:val="-30"/>
          <w:w w:val="105"/>
          <w:sz w:val="24"/>
        </w:rPr>
        <w:t> </w:t>
      </w:r>
      <w:r>
        <w:rPr>
          <w:spacing w:val="-3"/>
          <w:w w:val="105"/>
          <w:sz w:val="24"/>
        </w:rPr>
        <w:t>000</w:t>
      </w:r>
      <w:r>
        <w:rPr>
          <w:spacing w:val="-29"/>
          <w:w w:val="105"/>
          <w:sz w:val="24"/>
        </w:rPr>
        <w:t> </w:t>
      </w:r>
      <w:r>
        <w:rPr>
          <w:spacing w:val="-3"/>
          <w:w w:val="105"/>
          <w:sz w:val="24"/>
        </w:rPr>
        <w:t>000,00</w:t>
        <w:tab/>
      </w:r>
      <w:r>
        <w:rPr>
          <w:spacing w:val="-2"/>
          <w:w w:val="105"/>
          <w:sz w:val="24"/>
        </w:rPr>
        <w:t>R$400</w:t>
      </w:r>
      <w:r>
        <w:rPr>
          <w:spacing w:val="-29"/>
          <w:w w:val="105"/>
          <w:sz w:val="24"/>
        </w:rPr>
        <w:t> </w:t>
      </w:r>
      <w:r>
        <w:rPr>
          <w:spacing w:val="-2"/>
          <w:w w:val="105"/>
          <w:sz w:val="24"/>
        </w:rPr>
        <w:t>000</w:t>
      </w:r>
      <w:r>
        <w:rPr>
          <w:spacing w:val="-29"/>
          <w:w w:val="105"/>
          <w:sz w:val="24"/>
        </w:rPr>
        <w:t> </w:t>
      </w:r>
      <w:r>
        <w:rPr>
          <w:spacing w:val="-2"/>
          <w:w w:val="105"/>
          <w:sz w:val="24"/>
        </w:rPr>
        <w:t>000,00</w:t>
      </w:r>
    </w:p>
    <w:p>
      <w:pPr>
        <w:tabs>
          <w:tab w:pos="8968" w:val="left" w:leader="none"/>
        </w:tabs>
        <w:spacing w:before="264"/>
        <w:ind w:left="1203" w:right="0" w:firstLine="0"/>
        <w:jc w:val="left"/>
        <w:rPr>
          <w:sz w:val="24"/>
        </w:rPr>
      </w:pPr>
      <w:r>
        <w:rPr>
          <w:sz w:val="24"/>
        </w:rPr>
        <w:t>DIREM</w:t>
        <w:tab/>
      </w:r>
      <w:r>
        <w:rPr>
          <w:w w:val="90"/>
          <w:sz w:val="24"/>
        </w:rPr>
        <w:t>R$519</w:t>
      </w:r>
      <w:r>
        <w:rPr>
          <w:spacing w:val="-17"/>
          <w:w w:val="90"/>
          <w:sz w:val="24"/>
        </w:rPr>
        <w:t> </w:t>
      </w:r>
      <w:r>
        <w:rPr>
          <w:w w:val="90"/>
          <w:sz w:val="24"/>
        </w:rPr>
        <w:t>103</w:t>
      </w:r>
      <w:r>
        <w:rPr>
          <w:spacing w:val="-16"/>
          <w:w w:val="90"/>
          <w:sz w:val="24"/>
        </w:rPr>
        <w:t> </w:t>
      </w:r>
      <w:r>
        <w:rPr>
          <w:w w:val="90"/>
          <w:sz w:val="24"/>
        </w:rPr>
        <w:t>881,27</w:t>
      </w:r>
    </w:p>
    <w:p>
      <w:pPr>
        <w:pStyle w:val="BodyText"/>
        <w:spacing w:before="1"/>
        <w:rPr>
          <w:sz w:val="28"/>
        </w:rPr>
      </w:pPr>
    </w:p>
    <w:p>
      <w:pPr>
        <w:spacing w:line="520" w:lineRule="auto" w:before="1"/>
        <w:ind w:left="1268" w:right="9456" w:hanging="181"/>
        <w:jc w:val="both"/>
        <w:rPr>
          <w:sz w:val="24"/>
        </w:rPr>
      </w:pPr>
      <w:r>
        <w:rPr>
          <w:w w:val="95"/>
          <w:sz w:val="24"/>
        </w:rPr>
        <w:t>DIPLAN</w:t>
      </w:r>
      <w:r>
        <w:rPr>
          <w:spacing w:val="-78"/>
          <w:w w:val="95"/>
          <w:sz w:val="24"/>
        </w:rPr>
        <w:t> </w:t>
      </w:r>
      <w:r>
        <w:rPr>
          <w:spacing w:val="-1"/>
          <w:w w:val="95"/>
          <w:sz w:val="24"/>
        </w:rPr>
        <w:t>DIMEI</w:t>
      </w:r>
      <w:r>
        <w:rPr>
          <w:spacing w:val="-78"/>
          <w:w w:val="95"/>
          <w:sz w:val="24"/>
        </w:rPr>
        <w:t> </w:t>
      </w:r>
      <w:r>
        <w:rPr>
          <w:w w:val="95"/>
          <w:sz w:val="24"/>
        </w:rPr>
        <w:t>PRESI</w:t>
      </w:r>
      <w:r>
        <w:rPr>
          <w:spacing w:val="-78"/>
          <w:w w:val="95"/>
          <w:sz w:val="24"/>
        </w:rPr>
        <w:t> </w:t>
      </w:r>
      <w:r>
        <w:rPr>
          <w:w w:val="90"/>
          <w:sz w:val="24"/>
        </w:rPr>
        <w:t>DIRAF</w:t>
      </w:r>
    </w:p>
    <w:p>
      <w:pPr>
        <w:pStyle w:val="Heading3"/>
        <w:spacing w:before="204"/>
      </w:pPr>
      <w:r>
        <w:rPr>
          <w:color w:val="0D4E81"/>
          <w:w w:val="95"/>
        </w:rPr>
        <w:t>PCA</w:t>
      </w:r>
      <w:r>
        <w:rPr>
          <w:color w:val="0D4E81"/>
          <w:spacing w:val="12"/>
          <w:w w:val="95"/>
        </w:rPr>
        <w:t> </w:t>
      </w:r>
      <w:r>
        <w:rPr>
          <w:color w:val="0D4E81"/>
          <w:w w:val="95"/>
        </w:rPr>
        <w:t>-</w:t>
      </w:r>
      <w:r>
        <w:rPr>
          <w:color w:val="0D4E81"/>
          <w:spacing w:val="13"/>
          <w:w w:val="95"/>
        </w:rPr>
        <w:t> </w:t>
      </w:r>
      <w:r>
        <w:rPr>
          <w:color w:val="0D4E81"/>
          <w:w w:val="95"/>
        </w:rPr>
        <w:t>Próximos</w:t>
      </w:r>
      <w:r>
        <w:rPr>
          <w:color w:val="0D4E81"/>
          <w:spacing w:val="12"/>
          <w:w w:val="95"/>
        </w:rPr>
        <w:t> </w:t>
      </w:r>
      <w:r>
        <w:rPr>
          <w:color w:val="0D4E81"/>
          <w:w w:val="95"/>
        </w:rPr>
        <w:t>exercícios</w:t>
      </w:r>
    </w:p>
    <w:p>
      <w:pPr>
        <w:tabs>
          <w:tab w:pos="3184" w:val="left" w:leader="none"/>
        </w:tabs>
        <w:spacing w:before="269"/>
        <w:ind w:left="1732" w:right="0" w:firstLine="0"/>
        <w:jc w:val="left"/>
        <w:rPr>
          <w:sz w:val="24"/>
        </w:rPr>
      </w:pPr>
      <w:r>
        <w:rPr/>
        <w:pict>
          <v:group style="position:absolute;margin-left:113.841339pt;margin-top:34.384594pt;width:334.65pt;height:155.950pt;mso-position-horizontal-relative:page;mso-position-vertical-relative:paragraph;z-index:-17881600" coordorigin="2277,688" coordsize="6693,3119">
            <v:shape style="position:absolute;left:2276;top:3220;width:6;height:586" coordorigin="2277,3220" coordsize="6,586" path="m2277,3806l2277,3220,2278,3220,2280,3221,2282,3223,2283,3224,2283,3802,2282,3803,2280,3805,2278,3806,2277,3806xe" filled="true" fillcolor="#9a57cc" stroked="false">
              <v:path arrowok="t"/>
              <v:fill type="solid"/>
            </v:shape>
            <v:shape style="position:absolute;left:2276;top:1320;width:746;height:586" coordorigin="2277,1321" coordsize="746,586" path="m2729,1907l2277,1907,2277,1321,2729,1321,2744,1321,2814,1333,2880,1363,2936,1407,2980,1463,3010,1529,3022,1599,3022,1614,3022,1628,3010,1699,2980,1764,2936,1821,2880,1865,2814,1894,2744,1906,2729,1907xe" filled="true" fillcolor="#f4e311" stroked="false">
              <v:path arrowok="t"/>
              <v:fill type="solid"/>
            </v:shape>
            <v:shape style="position:absolute;left:2276;top:1954;width:219;height:586" coordorigin="2277,1954" coordsize="219,586" path="m2277,2540l2277,1954,2288,1954,2298,1955,2360,1971,2415,2004,2458,2051,2486,2109,2495,2172,2495,2321,2486,2385,2458,2443,2415,2490,2360,2523,2298,2539,2277,2540xe" filled="true" fillcolor="#61983d" stroked="false">
              <v:path arrowok="t"/>
              <v:fill type="solid"/>
            </v:shape>
            <v:shape style="position:absolute;left:2276;top:687;width:6693;height:586" coordorigin="2277,688" coordsize="6693,586" path="m8676,1273l2277,1273,2277,688,8676,688,8748,696,8814,722,8873,764,8920,818,8952,882,8968,952,8969,981,8969,995,8957,1066,8928,1131,8883,1188,8827,1232,8761,1261,8691,1273,8676,1273xe" filled="true" fillcolor="#0d4e81" stroked="false">
              <v:path arrowok="t"/>
              <v:fill type="solid"/>
            </v:shape>
            <v:shape style="position:absolute;left:2276;top:2587;width:17;height:586" coordorigin="2277,2587" coordsize="17,586" path="m2277,3173l2277,2587,2281,2587,2285,2589,2292,2595,2294,2599,2294,3161,2292,3165,2285,3171,2281,3173,2277,3173xe" filled="true" fillcolor="#f448c8" stroked="false">
              <v:path arrowok="t"/>
              <v:fill type="solid"/>
            </v:shape>
            <v:shape style="position:absolute;left:2276;top:687;width:6693;height:311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35"/>
                      </w:rPr>
                    </w:pPr>
                  </w:p>
                  <w:p>
                    <w:pPr>
                      <w:spacing w:before="0"/>
                      <w:ind w:left="865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85"/>
                        <w:sz w:val="24"/>
                      </w:rPr>
                      <w:t>R$327</w:t>
                    </w:r>
                    <w:r>
                      <w:rPr>
                        <w:spacing w:val="4"/>
                        <w:w w:val="85"/>
                        <w:sz w:val="24"/>
                      </w:rPr>
                      <w:t> </w:t>
                    </w:r>
                    <w:r>
                      <w:rPr>
                        <w:w w:val="85"/>
                        <w:sz w:val="24"/>
                      </w:rPr>
                      <w:t>171</w:t>
                    </w:r>
                    <w:r>
                      <w:rPr>
                        <w:spacing w:val="4"/>
                        <w:w w:val="85"/>
                        <w:sz w:val="24"/>
                      </w:rPr>
                      <w:t> </w:t>
                    </w:r>
                    <w:r>
                      <w:rPr>
                        <w:w w:val="85"/>
                        <w:sz w:val="24"/>
                      </w:rPr>
                      <w:t>610,83</w:t>
                    </w:r>
                  </w:p>
                  <w:p>
                    <w:pPr>
                      <w:spacing w:line="240" w:lineRule="auto" w:before="1"/>
                      <w:rPr>
                        <w:sz w:val="28"/>
                      </w:rPr>
                    </w:pPr>
                  </w:p>
                  <w:p>
                    <w:pPr>
                      <w:spacing w:before="0"/>
                      <w:ind w:left="338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pacing w:val="-3"/>
                        <w:w w:val="95"/>
                        <w:sz w:val="24"/>
                      </w:rPr>
                      <w:t>R$95</w:t>
                    </w:r>
                    <w:r>
                      <w:rPr>
                        <w:spacing w:val="-22"/>
                        <w:w w:val="95"/>
                        <w:sz w:val="24"/>
                      </w:rPr>
                      <w:t> </w:t>
                    </w:r>
                    <w:r>
                      <w:rPr>
                        <w:spacing w:val="-3"/>
                        <w:w w:val="95"/>
                        <w:sz w:val="24"/>
                      </w:rPr>
                      <w:t>811</w:t>
                    </w:r>
                    <w:r>
                      <w:rPr>
                        <w:spacing w:val="-21"/>
                        <w:w w:val="95"/>
                        <w:sz w:val="24"/>
                      </w:rPr>
                      <w:t> 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>669,46</w:t>
                    </w:r>
                  </w:p>
                  <w:p>
                    <w:pPr>
                      <w:spacing w:line="240" w:lineRule="auto" w:before="1"/>
                      <w:rPr>
                        <w:sz w:val="28"/>
                      </w:rPr>
                    </w:pPr>
                  </w:p>
                  <w:p>
                    <w:pPr>
                      <w:spacing w:before="0"/>
                      <w:ind w:left="136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R$7</w:t>
                    </w:r>
                    <w:r>
                      <w:rPr>
                        <w:spacing w:val="-15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425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> </w:t>
                    </w:r>
                    <w:r>
                      <w:rPr>
                        <w:w w:val="95"/>
                        <w:sz w:val="24"/>
                      </w:rPr>
                      <w:t>000,00</w:t>
                    </w:r>
                  </w:p>
                  <w:p>
                    <w:pPr>
                      <w:spacing w:line="240" w:lineRule="auto" w:before="1"/>
                      <w:rPr>
                        <w:sz w:val="28"/>
                      </w:rPr>
                    </w:pPr>
                  </w:p>
                  <w:p>
                    <w:pPr>
                      <w:spacing w:before="1"/>
                      <w:ind w:left="125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R$2</w:t>
                    </w:r>
                    <w:r>
                      <w:rPr>
                        <w:spacing w:val="-2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500</w:t>
                    </w:r>
                    <w:r>
                      <w:rPr>
                        <w:spacing w:val="-2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000,00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24"/>
        </w:rPr>
        <w:t>R$0,00</w:t>
        <w:tab/>
      </w:r>
      <w:r>
        <w:rPr>
          <w:spacing w:val="-3"/>
          <w:w w:val="105"/>
          <w:sz w:val="24"/>
        </w:rPr>
        <w:t>R$1</w:t>
      </w:r>
      <w:r>
        <w:rPr>
          <w:spacing w:val="-30"/>
          <w:w w:val="105"/>
          <w:sz w:val="24"/>
        </w:rPr>
        <w:t> </w:t>
      </w:r>
      <w:r>
        <w:rPr>
          <w:spacing w:val="-3"/>
          <w:w w:val="105"/>
          <w:sz w:val="24"/>
        </w:rPr>
        <w:t>000</w:t>
      </w:r>
      <w:r>
        <w:rPr>
          <w:spacing w:val="-30"/>
          <w:w w:val="105"/>
          <w:sz w:val="24"/>
        </w:rPr>
        <w:t> </w:t>
      </w:r>
      <w:r>
        <w:rPr>
          <w:spacing w:val="-2"/>
          <w:w w:val="105"/>
          <w:sz w:val="24"/>
        </w:rPr>
        <w:t>000</w:t>
      </w:r>
      <w:r>
        <w:rPr>
          <w:spacing w:val="-30"/>
          <w:w w:val="105"/>
          <w:sz w:val="24"/>
        </w:rPr>
        <w:t> </w:t>
      </w:r>
      <w:r>
        <w:rPr>
          <w:spacing w:val="-2"/>
          <w:w w:val="105"/>
          <w:sz w:val="24"/>
        </w:rPr>
        <w:t>000,00</w:t>
      </w:r>
    </w:p>
    <w:p>
      <w:pPr>
        <w:tabs>
          <w:tab w:pos="8968" w:val="left" w:leader="none"/>
        </w:tabs>
        <w:spacing w:before="265"/>
        <w:ind w:left="1203" w:right="0" w:firstLine="0"/>
        <w:jc w:val="left"/>
        <w:rPr>
          <w:sz w:val="24"/>
        </w:rPr>
      </w:pPr>
      <w:r>
        <w:rPr>
          <w:sz w:val="24"/>
        </w:rPr>
        <w:t>DIREM</w:t>
        <w:tab/>
      </w:r>
      <w:r>
        <w:rPr>
          <w:w w:val="90"/>
          <w:sz w:val="24"/>
        </w:rPr>
        <w:t>R$2</w:t>
      </w:r>
      <w:r>
        <w:rPr>
          <w:spacing w:val="-10"/>
          <w:w w:val="90"/>
          <w:sz w:val="24"/>
        </w:rPr>
        <w:t> </w:t>
      </w:r>
      <w:r>
        <w:rPr>
          <w:w w:val="90"/>
          <w:sz w:val="24"/>
        </w:rPr>
        <w:t>937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897</w:t>
      </w:r>
      <w:r>
        <w:rPr>
          <w:spacing w:val="-9"/>
          <w:w w:val="90"/>
          <w:sz w:val="24"/>
        </w:rPr>
        <w:t> </w:t>
      </w:r>
      <w:r>
        <w:rPr>
          <w:w w:val="90"/>
          <w:sz w:val="24"/>
        </w:rPr>
        <w:t>943,30</w:t>
      </w:r>
    </w:p>
    <w:p>
      <w:pPr>
        <w:pStyle w:val="BodyText"/>
        <w:spacing w:before="1"/>
        <w:rPr>
          <w:sz w:val="28"/>
        </w:rPr>
      </w:pPr>
    </w:p>
    <w:p>
      <w:pPr>
        <w:spacing w:before="0"/>
        <w:ind w:left="1290" w:right="0" w:firstLine="0"/>
        <w:jc w:val="left"/>
        <w:rPr>
          <w:sz w:val="24"/>
        </w:rPr>
      </w:pPr>
      <w:r>
        <w:rPr/>
        <w:pict>
          <v:rect style="position:absolute;margin-left:538.255371pt;margin-top:18.914011pt;width:16.296017pt;height:15.730997pt;mso-position-horizontal-relative:page;mso-position-vertical-relative:paragraph;z-index:15888384" filled="true" fillcolor="#0d4e81" stroked="false">
            <v:fill type="solid"/>
            <w10:wrap type="none"/>
          </v:rect>
        </w:pict>
      </w:r>
      <w:r>
        <w:rPr/>
        <w:pict>
          <v:rect style="position:absolute;margin-left:538.255371pt;margin-top:39.183113pt;width:16.296017pt;height:15.730997pt;mso-position-horizontal-relative:page;mso-position-vertical-relative:paragraph;z-index:15888896" filled="true" fillcolor="#61983d" stroked="false">
            <v:fill type="solid"/>
            <w10:wrap type="none"/>
          </v:rect>
        </w:pict>
      </w:r>
      <w:r>
        <w:rPr/>
        <w:pict>
          <v:rect style="position:absolute;margin-left:538.255371pt;margin-top:59.414009pt;width:16.296017pt;height:15.730997pt;mso-position-horizontal-relative:page;mso-position-vertical-relative:paragraph;z-index:15889408" filled="true" fillcolor="#f4e311" stroked="false">
            <v:fill type="solid"/>
            <w10:wrap type="none"/>
          </v:rect>
        </w:pict>
      </w:r>
      <w:r>
        <w:rPr>
          <w:sz w:val="24"/>
        </w:rPr>
        <w:t>DIMEI</w:t>
      </w:r>
    </w:p>
    <w:p>
      <w:pPr>
        <w:pStyle w:val="BodyText"/>
        <w:spacing w:before="1"/>
        <w:rPr>
          <w:sz w:val="39"/>
        </w:rPr>
      </w:pPr>
      <w:r>
        <w:rPr/>
        <w:br w:type="column"/>
      </w:r>
      <w:r>
        <w:rPr>
          <w:sz w:val="39"/>
        </w:rPr>
      </w:r>
    </w:p>
    <w:p>
      <w:pPr>
        <w:spacing w:line="271" w:lineRule="auto" w:before="1"/>
        <w:ind w:left="826" w:right="1083" w:hanging="64"/>
        <w:jc w:val="left"/>
        <w:rPr>
          <w:sz w:val="24"/>
        </w:rPr>
      </w:pPr>
      <w:r>
        <w:rPr>
          <w:color w:val="0D4E81"/>
          <w:w w:val="90"/>
          <w:sz w:val="24"/>
        </w:rPr>
        <w:t>* PLOA 2024 - R$</w:t>
      </w:r>
      <w:r>
        <w:rPr>
          <w:color w:val="0D4E81"/>
          <w:spacing w:val="-73"/>
          <w:w w:val="90"/>
          <w:sz w:val="24"/>
        </w:rPr>
        <w:t> </w:t>
      </w:r>
      <w:r>
        <w:rPr>
          <w:color w:val="0D4E81"/>
          <w:w w:val="95"/>
          <w:sz w:val="24"/>
        </w:rPr>
        <w:t>936.691.239,00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6"/>
        </w:rPr>
      </w:pPr>
    </w:p>
    <w:p>
      <w:pPr>
        <w:spacing w:line="273" w:lineRule="auto" w:before="1"/>
        <w:ind w:left="1660" w:right="1083" w:hanging="938"/>
        <w:jc w:val="left"/>
        <w:rPr>
          <w:rFonts w:ascii="Tahoma"/>
          <w:b/>
          <w:sz w:val="24"/>
        </w:rPr>
      </w:pPr>
      <w:r>
        <w:rPr/>
        <w:pict>
          <v:group style="position:absolute;margin-left:610.720276pt;margin-top:35.455544pt;width:143.950pt;height:150.050pt;mso-position-horizontal-relative:page;mso-position-vertical-relative:paragraph;z-index:15886848" coordorigin="12214,709" coordsize="2879,3001">
            <v:shape style="position:absolute;left:12214;top:709;width:2879;height:3001" type="#_x0000_t75" stroked="false">
              <v:imagedata r:id="rId111" o:title=""/>
            </v:shape>
            <v:shape style="position:absolute;left:12790;top:948;width:152;height:278" type="#_x0000_t202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103"/>
                        <w:sz w:val="20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13608;top:1143;width:256;height:278" type="#_x0000_t202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20"/>
                      </w:rPr>
                      <w:t>16</w:t>
                    </w:r>
                  </w:p>
                </w:txbxContent>
              </v:textbox>
              <w10:wrap type="none"/>
            </v:shape>
            <v:shape style="position:absolute;left:12813;top:2110;width:294;height:278" type="#_x0000_t202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w w:val="110"/>
                        <w:sz w:val="20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14282;top:2110;width:278;height:278" type="#_x0000_t202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z w:val="20"/>
                      </w:rPr>
                      <w:t>49</w:t>
                    </w:r>
                  </w:p>
                </w:txbxContent>
              </v:textbox>
              <w10:wrap type="none"/>
            </v:shape>
            <v:shape style="position:absolute;left:13625;top:3089;width:223;height:278" type="#_x0000_t202" filled="false" stroked="false">
              <v:textbox inset="0,0,0,0">
                <w:txbxContent>
                  <w:p>
                    <w:pPr>
                      <w:spacing w:before="17"/>
                      <w:ind w:left="0" w:right="0" w:firstLine="0"/>
                      <w:jc w:val="left"/>
                      <w:rPr>
                        <w:rFonts w:ascii="Tahoma"/>
                        <w:b/>
                        <w:sz w:val="20"/>
                      </w:rPr>
                    </w:pPr>
                    <w:r>
                      <w:rPr>
                        <w:rFonts w:ascii="Tahoma"/>
                        <w:b/>
                        <w:spacing w:val="-1"/>
                        <w:w w:val="85"/>
                        <w:sz w:val="20"/>
                      </w:rPr>
                      <w:t>17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44.565674pt;margin-top:76.339874pt;width:7.4pt;height:8pt;mso-position-horizontal-relative:page;mso-position-vertical-relative:paragraph;z-index:15890944;rotation:1" type="#_x0000_t136" fillcolor="#000000" stroked="f">
            <o:extrusion v:ext="view" autorotationcenter="t"/>
            <v:textpath style="font-family:&quot;Tahoma&quot;;font-size:8pt;v-text-kern:t;mso-text-shadow:auto;font-weight:bold" string="M"/>
            <w10:wrap type="none"/>
          </v:shape>
        </w:pict>
      </w:r>
      <w:r>
        <w:rPr/>
        <w:pict>
          <v:shape style="position:absolute;margin-left:642.187744pt;margin-top:35.711220pt;width:5.05pt;height:8pt;mso-position-horizontal-relative:page;mso-position-vertical-relative:paragraph;z-index:15891968;rotation:6" type="#_x0000_t136" fillcolor="#000000" stroked="f">
            <o:extrusion v:ext="view" autorotationcenter="t"/>
            <v:textpath style="font-family:&quot;Tahoma&quot;;font-size:8pt;v-text-kern:t;mso-text-shadow:auto;font-weight:bold" string="E"/>
            <w10:wrap type="none"/>
          </v:shape>
        </w:pict>
      </w:r>
      <w:r>
        <w:rPr/>
        <w:pict>
          <v:shape style="position:absolute;margin-left:721.624084pt;margin-top:79.281288pt;width:5.05pt;height:8pt;mso-position-horizontal-relative:page;mso-position-vertical-relative:paragraph;z-index:15892480;rotation:6" type="#_x0000_t136" fillcolor="#000000" stroked="f">
            <o:extrusion v:ext="view" autorotationcenter="t"/>
            <v:textpath style="font-family:&quot;Tahoma&quot;;font-size:8pt;v-text-kern:t;mso-text-shadow:auto;font-weight:bold" string="E"/>
            <w10:wrap type="none"/>
          </v:shape>
        </w:pict>
      </w:r>
      <w:r>
        <w:rPr/>
        <w:pict>
          <v:shape style="position:absolute;margin-left:652.281372pt;margin-top:77.141792pt;width:5.05pt;height:8pt;mso-position-horizontal-relative:page;mso-position-vertical-relative:paragraph;z-index:15892992;rotation:12" type="#_x0000_t136" fillcolor="#000000" stroked="f">
            <o:extrusion v:ext="view" autorotationcenter="t"/>
            <v:textpath style="font-family:&quot;Tahoma&quot;;font-size:8pt;v-text-kern:t;mso-text-shadow:auto;font-weight:bold" string="E"/>
            <w10:wrap type="none"/>
          </v:shape>
        </w:pict>
      </w:r>
      <w:r>
        <w:rPr/>
        <w:pict>
          <v:shape style="position:absolute;margin-left:688.923401pt;margin-top:42.464619pt;width:5.6pt;height:8pt;mso-position-horizontal-relative:page;mso-position-vertical-relative:paragraph;z-index:15893504;rotation:16" type="#_x0000_t136" fillcolor="#000000" stroked="f">
            <o:extrusion v:ext="view" autorotationcenter="t"/>
            <v:textpath style="font-family:&quot;Tahoma&quot;;font-size:8pt;v-text-kern:t;mso-text-shadow:auto;font-weight:bold" string="A"/>
            <w10:wrap type="none"/>
          </v:shape>
        </w:pict>
      </w:r>
      <w:r>
        <w:rPr/>
        <w:pict>
          <v:shape style="position:absolute;margin-left:726.92511pt;margin-top:80.814148pt;width:7.45pt;height:8pt;mso-position-horizontal-relative:page;mso-position-vertical-relative:paragraph;z-index:15894016;rotation:19" type="#_x0000_t136" fillcolor="#000000" stroked="f">
            <o:extrusion v:ext="view" autorotationcenter="t"/>
            <v:textpath style="font-family:&quot;Tahoma&quot;;font-size:8pt;v-text-kern:t;mso-text-shadow:auto;font-weight:bold" string="M"/>
            <w10:wrap type="none"/>
          </v:shape>
        </w:pict>
      </w:r>
      <w:r>
        <w:rPr/>
        <w:pict>
          <v:shape style="position:absolute;margin-left:657.263428pt;margin-top:78.266418pt;width:2.75pt;height:8pt;mso-position-horizontal-relative:page;mso-position-vertical-relative:paragraph;z-index:15894528;rotation:19" type="#_x0000_t136" fillcolor="#000000" stroked="f">
            <o:extrusion v:ext="view" autorotationcenter="t"/>
            <v:textpath style="font-family:&quot;Tahoma&quot;;font-size:8pt;v-text-kern:t;mso-text-shadow:auto;font-weight:bold" string="I"/>
            <w10:wrap type="none"/>
          </v:shape>
        </w:pict>
      </w:r>
      <w:r>
        <w:rPr/>
        <w:pict>
          <v:shape style="position:absolute;margin-left:647.875488pt;margin-top:37.567173pt;width:4.9pt;height:8pt;mso-position-horizontal-relative:page;mso-position-vertical-relative:paragraph;z-index:15895552;rotation:29" type="#_x0000_t136" fillcolor="#000000" stroked="f">
            <o:extrusion v:ext="view" autorotationcenter="t"/>
            <v:textpath style="font-family:&quot;Tahoma&quot;;font-size:8pt;v-text-kern:t;mso-text-shadow:auto;font-weight:bold" string="S"/>
            <w10:wrap type="none"/>
          </v:shape>
        </w:pict>
      </w:r>
      <w:r>
        <w:rPr/>
        <w:pict>
          <v:shape style="position:absolute;margin-left:694.706116pt;margin-top:44.976852pt;width:4.6pt;height:8pt;mso-position-horizontal-relative:page;mso-position-vertical-relative:paragraph;z-index:15896064;rotation:34" type="#_x0000_t136" fillcolor="#000000" stroked="f">
            <o:extrusion v:ext="view" autorotationcenter="t"/>
            <v:textpath style="font-family:&quot;Tahoma&quot;;font-size:8pt;v-text-kern:t;mso-text-shadow:auto;font-weight:bold" string="F"/>
            <w10:wrap type="none"/>
          </v:shape>
        </w:pict>
      </w:r>
      <w:r>
        <w:rPr/>
        <w:pict>
          <v:shape style="position:absolute;margin-left:652.491785pt;margin-top:40.313296pt;width:2.8pt;height:8pt;mso-position-horizontal-relative:page;mso-position-vertical-relative:paragraph;z-index:15897088;rotation:45" type="#_x0000_t136" fillcolor="#000000" stroked="f">
            <o:extrusion v:ext="view" autorotationcenter="t"/>
            <v:textpath style="font-family:&quot;Tahoma&quot;;font-size:8pt;v-text-kern:t;mso-text-shadow:auto;font-weight:bold" string="I"/>
            <w10:wrap type="none"/>
          </v:shape>
        </w:pict>
      </w:r>
      <w:r>
        <w:rPr/>
        <w:pict>
          <v:shape style="position:absolute;margin-left:630.406189pt;margin-top:39.078526pt;width:5.35pt;height:8pt;mso-position-horizontal-relative:page;mso-position-vertical-relative:paragraph;z-index:15898112;rotation:321" type="#_x0000_t136" fillcolor="#000000" stroked="f">
            <o:extrusion v:ext="view" autorotationcenter="t"/>
            <v:textpath style="font-family:&quot;Tahoma&quot;;font-size:8pt;v-text-kern:t;mso-text-shadow:auto;font-weight:bold" string="P"/>
            <w10:wrap type="none"/>
          </v:shape>
        </w:pict>
      </w:r>
      <w:r>
        <w:rPr/>
        <w:pict>
          <v:shape style="position:absolute;margin-left:673.462036pt;margin-top:44.404068pt;width:6.15pt;height:8pt;mso-position-horizontal-relative:page;mso-position-vertical-relative:paragraph;z-index:15898624;rotation:329" type="#_x0000_t136" fillcolor="#000000" stroked="f">
            <o:extrusion v:ext="view" autorotationcenter="t"/>
            <v:textpath style="font-family:&quot;Tahoma&quot;;font-size:8pt;v-text-kern:t;mso-text-shadow:auto;font-weight:bold" string="D"/>
            <w10:wrap type="none"/>
          </v:shape>
        </w:pict>
      </w:r>
      <w:r>
        <w:rPr/>
        <w:pict>
          <v:shape style="position:absolute;margin-left:706.793945pt;margin-top:81.016167pt;width:6.25pt;height:8pt;mso-position-horizontal-relative:page;mso-position-vertical-relative:paragraph;z-index:15899648;rotation:340" type="#_x0000_t136" fillcolor="#000000" stroked="f">
            <o:extrusion v:ext="view" autorotationcenter="t"/>
            <v:textpath style="font-family:&quot;Tahoma&quot;;font-size:8pt;v-text-kern:t;mso-text-shadow:auto;font-weight:bold" string="D"/>
            <w10:wrap type="none"/>
          </v:shape>
        </w:pict>
      </w:r>
      <w:r>
        <w:rPr/>
        <w:pict>
          <v:shape style="position:absolute;margin-left:679.779846pt;margin-top:42.417233pt;width:2.65pt;height:8pt;mso-position-horizontal-relative:page;mso-position-vertical-relative:paragraph;z-index:15900160;rotation:344" type="#_x0000_t136" fillcolor="#000000" stroked="f">
            <o:extrusion v:ext="view" autorotationcenter="t"/>
            <v:textpath style="font-family:&quot;Tahoma&quot;;font-size:8pt;v-text-kern:t;mso-text-shadow:auto;font-weight:bold" string="I"/>
            <w10:wrap type="none"/>
          </v:shape>
        </w:pict>
      </w:r>
      <w:r>
        <w:rPr/>
        <w:pict>
          <v:shape style="position:absolute;margin-left:635.349304pt;margin-top:77.630714pt;width:6.15pt;height:8pt;mso-position-horizontal-relative:page;mso-position-vertical-relative:paragraph;z-index:15900672;rotation:344" type="#_x0000_t136" fillcolor="#000000" stroked="f">
            <o:extrusion v:ext="view" autorotationcenter="t"/>
            <v:textpath style="font-family:&quot;Tahoma&quot;;font-size:8pt;v-text-kern:t;mso-text-shadow:auto;font-weight:bold" string="D"/>
            <w10:wrap type="none"/>
          </v:shape>
        </w:pict>
      </w:r>
      <w:r>
        <w:rPr/>
        <w:pict>
          <v:shape style="position:absolute;margin-left:636.008789pt;margin-top:36.139832pt;width:5.5pt;height:8pt;mso-position-horizontal-relative:page;mso-position-vertical-relative:paragraph;z-index:15901184;rotation:345" type="#_x0000_t136" fillcolor="#000000" stroked="f">
            <o:extrusion v:ext="view" autorotationcenter="t"/>
            <v:textpath style="font-family:&quot;Tahoma&quot;;font-size:8pt;v-text-kern:t;mso-text-shadow:auto;font-weight:bold" string="R"/>
            <w10:wrap type="none"/>
          </v:shape>
        </w:pict>
      </w:r>
      <w:r>
        <w:rPr/>
        <w:pict>
          <v:shape style="position:absolute;margin-left:713.045288pt;margin-top:79.701195pt;width:2.8pt;height:8pt;mso-position-horizontal-relative:page;mso-position-vertical-relative:paragraph;z-index:15902208;rotation:349" type="#_x0000_t136" fillcolor="#000000" stroked="f">
            <o:extrusion v:ext="view" autorotationcenter="t"/>
            <v:textpath style="font-family:&quot;Tahoma&quot;;font-size:8pt;v-text-kern:t;mso-text-shadow:auto;font-weight:bold" string="I"/>
            <w10:wrap type="none"/>
          </v:shape>
        </w:pict>
      </w:r>
      <w:r>
        <w:rPr/>
        <w:pict>
          <v:shape style="position:absolute;margin-left:641.646851pt;margin-top:76.656456pt;width:2.65pt;height:8pt;mso-position-horizontal-relative:page;mso-position-vertical-relative:paragraph;z-index:15902720;rotation:352" type="#_x0000_t136" fillcolor="#000000" stroked="f">
            <o:extrusion v:ext="view" autorotationcenter="t"/>
            <v:textpath style="font-family:&quot;Tahoma&quot;;font-size:8pt;v-text-kern:t;mso-text-shadow:auto;font-weight:bold" string="I"/>
            <w10:wrap type="none"/>
          </v:shape>
        </w:pict>
      </w:r>
      <w:r>
        <w:rPr/>
        <w:pict>
          <v:shape style="position:absolute;margin-left:715.969604pt;margin-top:79.125435pt;width:5.45pt;height:8pt;mso-position-horizontal-relative:page;mso-position-vertical-relative:paragraph;z-index:15903232;rotation:357" type="#_x0000_t136" fillcolor="#000000" stroked="f">
            <o:extrusion v:ext="view" autorotationcenter="t"/>
            <v:textpath style="font-family:&quot;Tahoma&quot;;font-size:8pt;v-text-kern:t;mso-text-shadow:auto;font-weight:bold" string="R"/>
            <w10:wrap type="none"/>
          </v:shape>
        </w:pict>
      </w:r>
      <w:r>
        <w:rPr/>
        <w:pict>
          <v:shape style="position:absolute;margin-left:682.859009pt;margin-top:41.701546pt;width:5.45pt;height:8pt;mso-position-horizontal-relative:page;mso-position-vertical-relative:paragraph;z-index:15903744;rotation:358" type="#_x0000_t136" fillcolor="#000000" stroked="f">
            <o:extrusion v:ext="view" autorotationcenter="t"/>
            <v:textpath style="font-family:&quot;Tahoma&quot;;font-size:8pt;v-text-kern:t;mso-text-shadow:auto;font-weight:bold" string="R"/>
            <w10:wrap type="none"/>
          </v:shape>
        </w:pict>
      </w:r>
      <w:r>
        <w:rPr>
          <w:rFonts w:ascii="Tahoma"/>
          <w:b/>
          <w:color w:val="0D4E81"/>
          <w:w w:val="95"/>
          <w:sz w:val="24"/>
        </w:rPr>
        <w:t>Quantidade</w:t>
      </w:r>
      <w:r>
        <w:rPr>
          <w:rFonts w:ascii="Tahoma"/>
          <w:b/>
          <w:color w:val="0D4E81"/>
          <w:spacing w:val="30"/>
          <w:w w:val="95"/>
          <w:sz w:val="24"/>
        </w:rPr>
        <w:t> </w:t>
      </w:r>
      <w:r>
        <w:rPr>
          <w:rFonts w:ascii="Tahoma"/>
          <w:b/>
          <w:color w:val="0D4E81"/>
          <w:w w:val="95"/>
          <w:sz w:val="24"/>
        </w:rPr>
        <w:t>de</w:t>
      </w:r>
      <w:r>
        <w:rPr>
          <w:rFonts w:ascii="Tahoma"/>
          <w:b/>
          <w:color w:val="0D4E81"/>
          <w:spacing w:val="30"/>
          <w:w w:val="95"/>
          <w:sz w:val="24"/>
        </w:rPr>
        <w:t> </w:t>
      </w:r>
      <w:r>
        <w:rPr>
          <w:rFonts w:ascii="Tahoma"/>
          <w:b/>
          <w:color w:val="0D4E81"/>
          <w:w w:val="95"/>
          <w:sz w:val="24"/>
        </w:rPr>
        <w:t>demandas</w:t>
      </w:r>
      <w:r>
        <w:rPr>
          <w:rFonts w:ascii="Tahoma"/>
          <w:b/>
          <w:color w:val="0D4E81"/>
          <w:spacing w:val="-64"/>
          <w:w w:val="95"/>
          <w:sz w:val="24"/>
        </w:rPr>
        <w:t> </w:t>
      </w:r>
      <w:r>
        <w:rPr>
          <w:rFonts w:ascii="Tahoma"/>
          <w:b/>
          <w:color w:val="0D4E81"/>
          <w:sz w:val="24"/>
        </w:rPr>
        <w:t>PCA</w:t>
      </w:r>
      <w:r>
        <w:rPr>
          <w:rFonts w:ascii="Tahoma"/>
          <w:b/>
          <w:color w:val="0D4E81"/>
          <w:spacing w:val="-15"/>
          <w:sz w:val="24"/>
        </w:rPr>
        <w:t> </w:t>
      </w:r>
      <w:r>
        <w:rPr>
          <w:rFonts w:ascii="Tahoma"/>
          <w:b/>
          <w:color w:val="0D4E81"/>
          <w:sz w:val="24"/>
        </w:rPr>
        <w:t>2024</w:t>
      </w: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rPr>
          <w:rFonts w:ascii="Tahoma"/>
          <w:b/>
          <w:sz w:val="32"/>
        </w:rPr>
      </w:pPr>
    </w:p>
    <w:p>
      <w:pPr>
        <w:pStyle w:val="BodyText"/>
        <w:spacing w:before="10"/>
        <w:rPr>
          <w:rFonts w:ascii="Tahoma"/>
          <w:b/>
          <w:sz w:val="27"/>
        </w:rPr>
      </w:pPr>
    </w:p>
    <w:p>
      <w:pPr>
        <w:spacing w:line="273" w:lineRule="auto" w:before="0"/>
        <w:ind w:left="966" w:right="1939" w:firstLine="0"/>
        <w:jc w:val="center"/>
        <w:rPr>
          <w:rFonts w:ascii="Tahoma" w:hAnsi="Tahoma"/>
          <w:b/>
          <w:sz w:val="24"/>
        </w:rPr>
      </w:pPr>
      <w:r>
        <w:rPr/>
        <w:pict>
          <v:shape style="position:absolute;margin-left:685.190918pt;margin-top:-65.790810pt;width:4.7pt;height:8pt;mso-position-horizontal-relative:page;mso-position-vertical-relative:paragraph;z-index:15891456;rotation:3" type="#_x0000_t136" fillcolor="#000000" stroked="f">
            <o:extrusion v:ext="view" autorotationcenter="t"/>
            <v:textpath style="font-family:&quot;Tahoma&quot;;font-size:8pt;v-text-kern:t;mso-text-shadow:auto;font-weight:bold" string="L"/>
            <w10:wrap type="none"/>
          </v:shape>
        </w:pict>
      </w:r>
      <w:r>
        <w:rPr/>
        <w:pict>
          <v:shape style="position:absolute;margin-left:690.432007pt;margin-top:-64.554733pt;width:5.7pt;height:8pt;mso-position-horizontal-relative:page;mso-position-vertical-relative:paragraph;z-index:15895040;rotation:20" type="#_x0000_t136" fillcolor="#000000" stroked="f">
            <o:extrusion v:ext="view" autorotationcenter="t"/>
            <v:textpath style="font-family:&quot;Tahoma&quot;;font-size:8pt;v-text-kern:t;mso-text-shadow:auto;font-weight:bold" string="A"/>
            <w10:wrap type="none"/>
          </v:shape>
        </w:pict>
      </w:r>
      <w:r>
        <w:rPr/>
        <w:pict>
          <v:shape style="position:absolute;margin-left:695.889465pt;margin-top:-61.066505pt;width:6.4pt;height:8pt;mso-position-horizontal-relative:page;mso-position-vertical-relative:paragraph;z-index:15896576;rotation:40" type="#_x0000_t136" fillcolor="#000000" stroked="f">
            <o:extrusion v:ext="view" autorotationcenter="t"/>
            <v:textpath style="font-family:&quot;Tahoma&quot;;font-size:8pt;v-text-kern:t;mso-text-shadow:auto;font-weight:bold" string="N"/>
            <w10:wrap type="none"/>
          </v:shape>
        </w:pict>
      </w:r>
      <w:r>
        <w:rPr/>
        <w:pict>
          <v:shape style="position:absolute;margin-left:670.616577pt;margin-top:-61.117039pt;width:6.1pt;height:8pt;mso-position-horizontal-relative:page;mso-position-vertical-relative:paragraph;z-index:15897600;rotation:319" type="#_x0000_t136" fillcolor="#000000" stroked="f">
            <o:extrusion v:ext="view" autorotationcenter="t"/>
            <v:textpath style="font-family:&quot;Tahoma&quot;;font-size:8pt;v-text-kern:t;mso-text-shadow:auto;font-weight:bold" string="D"/>
            <w10:wrap type="none"/>
          </v:shape>
        </w:pict>
      </w:r>
      <w:r>
        <w:rPr/>
        <w:pict>
          <v:shape style="position:absolute;margin-left:676.466797pt;margin-top:-63.851646pt;width:2.7pt;height:8pt;mso-position-horizontal-relative:page;mso-position-vertical-relative:paragraph;z-index:15899136;rotation:334" type="#_x0000_t136" fillcolor="#000000" stroked="f">
            <o:extrusion v:ext="view" autorotationcenter="t"/>
            <v:textpath style="font-family:&quot;Tahoma&quot;;font-size:8pt;v-text-kern:t;mso-text-shadow:auto;font-weight:bold" string="I"/>
            <w10:wrap type="none"/>
          </v:shape>
        </w:pict>
      </w:r>
      <w:r>
        <w:rPr/>
        <w:pict>
          <v:shape style="position:absolute;margin-left:679.359497pt;margin-top:-65.333847pt;width:5.25pt;height:8pt;mso-position-horizontal-relative:page;mso-position-vertical-relative:paragraph;z-index:15901696;rotation:347" type="#_x0000_t136" fillcolor="#000000" stroked="f">
            <o:extrusion v:ext="view" autorotationcenter="t"/>
            <v:textpath style="font-family:&quot;Tahoma&quot;;font-size:8pt;v-text-kern:t;mso-text-shadow:auto;font-weight:bold" string="P"/>
            <w10:wrap type="none"/>
          </v:shape>
        </w:pict>
      </w:r>
      <w:r>
        <w:rPr>
          <w:rFonts w:ascii="Tahoma" w:hAnsi="Tahoma"/>
          <w:b/>
          <w:color w:val="0D4E81"/>
          <w:w w:val="95"/>
          <w:sz w:val="24"/>
        </w:rPr>
        <w:t>% por Diretoria</w:t>
      </w:r>
      <w:r>
        <w:rPr>
          <w:rFonts w:ascii="Tahoma" w:hAnsi="Tahoma"/>
          <w:b/>
          <w:color w:val="0D4E81"/>
          <w:spacing w:val="1"/>
          <w:w w:val="95"/>
          <w:sz w:val="24"/>
        </w:rPr>
        <w:t> </w:t>
      </w:r>
      <w:r>
        <w:rPr>
          <w:rFonts w:ascii="Tahoma" w:hAnsi="Tahoma"/>
          <w:b/>
          <w:color w:val="0D4E81"/>
          <w:w w:val="95"/>
          <w:sz w:val="24"/>
        </w:rPr>
        <w:t>Próximos</w:t>
      </w:r>
      <w:r>
        <w:rPr>
          <w:rFonts w:ascii="Tahoma" w:hAnsi="Tahoma"/>
          <w:b/>
          <w:color w:val="0D4E81"/>
          <w:spacing w:val="22"/>
          <w:w w:val="95"/>
          <w:sz w:val="24"/>
        </w:rPr>
        <w:t> </w:t>
      </w:r>
      <w:r>
        <w:rPr>
          <w:rFonts w:ascii="Tahoma" w:hAnsi="Tahoma"/>
          <w:b/>
          <w:color w:val="0D4E81"/>
          <w:w w:val="95"/>
          <w:sz w:val="24"/>
        </w:rPr>
        <w:t>exercícios</w:t>
      </w:r>
    </w:p>
    <w:p>
      <w:pPr>
        <w:pStyle w:val="BodyText"/>
        <w:tabs>
          <w:tab w:pos="775" w:val="left" w:leader="none"/>
        </w:tabs>
        <w:spacing w:before="95"/>
        <w:ind w:right="944"/>
        <w:jc w:val="center"/>
      </w:pPr>
      <w:r>
        <w:rPr/>
        <w:pict>
          <v:group style="position:absolute;margin-left:610.449524pt;margin-top:16.52747pt;width:150pt;height:162.6pt;mso-position-horizontal-relative:page;mso-position-vertical-relative:paragraph;z-index:15887872" coordorigin="12209,331" coordsize="3000,3252">
            <v:shape style="position:absolute;left:13723;top:612;width:28;height:1486" coordorigin="13724,612" coordsize="28,1486" path="m13724,2097l13724,612,13751,612,13724,2097xe" filled="true" fillcolor="#f448c8" stroked="false">
              <v:path arrowok="t"/>
              <v:fill type="solid"/>
            </v:shape>
            <v:shape style="position:absolute;left:12238;top:612;width:2971;height:2970" coordorigin="12239,612" coordsize="2971,2970" path="m13737,3582l13674,3582,13612,3578,13549,3572,13487,3563,13425,3552,13364,3538,13304,3522,13244,3503,13185,3481,13127,3457,13070,3431,13014,3402,12960,3371,12906,3337,12855,3301,12805,3264,12756,3224,12709,3182,12664,3138,12621,3092,12580,3045,12541,2996,12504,2945,12470,2893,12437,2839,12407,2784,12379,2728,12354,2670,12331,2612,12310,2552,12292,2492,12277,2431,12264,2370,12254,2308,12246,2246,12241,2183,12239,2120,12239,2099,12239,2079,12241,2016,12246,1953,12253,1891,12263,1829,12276,1767,12291,1706,12309,1646,12329,1587,12352,1528,12377,1471,12405,1415,12435,1359,12467,1306,12502,1253,12539,1202,12578,1153,12605,1121,13724,2097,13751,612,13814,615,13877,620,13939,628,14001,638,14062,651,14123,667,14183,685,14242,706,14301,729,14358,754,14414,782,14469,813,14523,845,14575,880,14626,917,14675,956,14722,998,14768,1041,14811,1086,14853,1133,14893,1181,14931,1232,14966,1283,14999,1337,15030,1391,15059,1447,15085,1504,15109,1562,15131,1621,15149,1681,15166,1742,15180,1803,15191,1865,15199,1927,15205,1989,15208,2052,15209,2094,15209,2115,15207,2178,15202,2240,15195,2302,15185,2364,15172,2426,15157,2487,15139,2547,15119,2606,15096,2665,15071,2722,15043,2779,15013,2834,14981,2888,14947,2940,14910,2991,14871,3041,14830,3088,14787,3134,14742,3178,14696,3220,14648,3260,14598,3298,14546,3334,14493,3368,14439,3399,14383,3428,14326,3455,14268,3479,14209,3501,14150,3520,14089,3537,14028,3551,13966,3562,13904,3571,13842,3578,13779,3581,13758,3582,13737,3582xe" filled="true" fillcolor="#0d4e81" stroked="false">
              <v:path arrowok="t"/>
              <v:fill type="solid"/>
            </v:shape>
            <v:shape style="position:absolute;left:12604;top:876;width:1120;height:1221" coordorigin="12605,877" coordsize="1120,1221" path="m13724,2097l12605,1121,12654,1067,12707,1015,12761,966,12818,920,12878,877,13724,2097xe" filled="true" fillcolor="#61983d" stroked="false">
              <v:path arrowok="t"/>
              <v:fill type="solid"/>
            </v:shape>
            <v:shape style="position:absolute;left:12877;top:612;width:847;height:1485" coordorigin="12878,613" coordsize="847,1485" path="m13724,2097l12878,877,12923,847,12969,819,13064,767,13162,723,13263,685,13367,656,13473,634,13580,619,13688,613,13724,2097xe" filled="true" fillcolor="#f4e311" stroked="false">
              <v:path arrowok="t"/>
              <v:fill type="solid"/>
            </v:shape>
            <v:shape style="position:absolute;left:13687;top:612;width:37;height:1486" coordorigin="13688,612" coordsize="37,1486" path="m13724,2097l13688,613,13712,612,13724,612,13724,2097xe" filled="true" fillcolor="#9a57cc" stroked="false">
              <v:path arrowok="t"/>
              <v:fill type="solid"/>
            </v:shape>
            <v:line style="position:absolute" from="13531,346" to="13724,612" stroked="true" strokeweight=".75pt" strokecolor="#000000">
              <v:stroke dashstyle="solid"/>
            </v:line>
            <v:line style="position:absolute" from="13924,338" to="13736,608" stroked="true" strokeweight=".75pt" strokecolor="#000000">
              <v:stroke dashstyle="solid"/>
            </v:line>
            <v:shape style="position:absolute;left:12209;top:777;width:487;height:273" type="#_x0000_t202" filled="false" stroked="false">
              <v:textbox inset="0,0,0,0">
                <w:txbxContent>
                  <w:p>
                    <w:pPr>
                      <w:spacing w:before="1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3383F"/>
                        <w:w w:val="85"/>
                        <w:sz w:val="20"/>
                      </w:rPr>
                      <w:t>3,9%</w:t>
                    </w:r>
                  </w:p>
                </w:txbxContent>
              </v:textbox>
              <w10:wrap type="none"/>
            </v:shape>
            <v:shape style="position:absolute;left:13173;top:777;width:487;height:273" type="#_x0000_t202" filled="false" stroked="false">
              <v:textbox inset="0,0,0,0">
                <w:txbxContent>
                  <w:p>
                    <w:pPr>
                      <w:spacing w:before="1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3383F"/>
                        <w:w w:val="85"/>
                        <w:sz w:val="20"/>
                      </w:rPr>
                      <w:t>9,3%</w:t>
                    </w:r>
                  </w:p>
                </w:txbxContent>
              </v:textbox>
              <w10:wrap type="none"/>
            </v:shape>
            <v:shape style="position:absolute;left:14096;top:2592;width:598;height:273" type="#_x0000_t202" filled="false" stroked="false">
              <v:textbox inset="0,0,0,0">
                <w:txbxContent>
                  <w:p>
                    <w:pPr>
                      <w:spacing w:before="12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FFFFF"/>
                        <w:w w:val="85"/>
                        <w:sz w:val="20"/>
                      </w:rPr>
                      <w:t>86,1%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33383F"/>
          <w:position w:val="1"/>
        </w:rPr>
        <w:t>0,4%</w:t>
        <w:tab/>
      </w:r>
      <w:r>
        <w:rPr>
          <w:color w:val="33383F"/>
        </w:rPr>
        <w:t>0,3%</w:t>
      </w:r>
    </w:p>
    <w:p>
      <w:pPr>
        <w:spacing w:after="0"/>
        <w:jc w:val="center"/>
        <w:sectPr>
          <w:pgSz w:w="16840" w:h="11910" w:orient="landscape"/>
          <w:pgMar w:top="420" w:bottom="0" w:left="120" w:right="0"/>
          <w:cols w:num="2" w:equalWidth="0">
            <w:col w:w="11437" w:space="40"/>
            <w:col w:w="5243"/>
          </w:cols>
        </w:sectPr>
      </w:pPr>
    </w:p>
    <w:p>
      <w:pPr>
        <w:pStyle w:val="BodyText"/>
        <w:spacing w:before="1"/>
        <w:rPr>
          <w:sz w:val="28"/>
        </w:rPr>
      </w:pPr>
    </w:p>
    <w:p>
      <w:pPr>
        <w:spacing w:line="520" w:lineRule="auto" w:before="0"/>
        <w:ind w:left="1268" w:right="38" w:hanging="181"/>
        <w:jc w:val="both"/>
        <w:rPr>
          <w:sz w:val="24"/>
        </w:rPr>
      </w:pPr>
      <w:r>
        <w:rPr>
          <w:w w:val="95"/>
          <w:sz w:val="24"/>
        </w:rPr>
        <w:t>DIPLAN</w:t>
      </w:r>
      <w:r>
        <w:rPr>
          <w:spacing w:val="-78"/>
          <w:w w:val="95"/>
          <w:sz w:val="24"/>
        </w:rPr>
        <w:t> </w:t>
      </w:r>
      <w:r>
        <w:rPr>
          <w:w w:val="90"/>
          <w:sz w:val="24"/>
        </w:rPr>
        <w:t>DIRAF</w:t>
      </w:r>
      <w:r>
        <w:rPr>
          <w:spacing w:val="-74"/>
          <w:w w:val="90"/>
          <w:sz w:val="24"/>
        </w:rPr>
        <w:t> </w:t>
      </w:r>
      <w:r>
        <w:rPr>
          <w:w w:val="95"/>
          <w:sz w:val="24"/>
        </w:rPr>
        <w:t>PRESI</w:t>
      </w:r>
    </w:p>
    <w:p>
      <w:pPr>
        <w:pStyle w:val="BodyText"/>
        <w:spacing w:line="403" w:lineRule="auto" w:before="118"/>
        <w:ind w:left="1088" w:right="4419"/>
      </w:pPr>
      <w:r>
        <w:rPr/>
        <w:br w:type="column"/>
      </w:r>
      <w:r>
        <w:rPr/>
        <w:t>DIREM</w:t>
      </w:r>
      <w:r>
        <w:rPr>
          <w:spacing w:val="1"/>
        </w:rPr>
        <w:t> </w:t>
      </w:r>
      <w:r>
        <w:rPr>
          <w:w w:val="95"/>
        </w:rPr>
        <w:t>DIPLAN</w:t>
      </w:r>
      <w:r>
        <w:rPr>
          <w:spacing w:val="-64"/>
          <w:w w:val="95"/>
        </w:rPr>
        <w:t> </w:t>
      </w:r>
      <w:r>
        <w:rPr/>
        <w:t>DIMEI</w:t>
      </w:r>
      <w:r>
        <w:rPr>
          <w:spacing w:val="1"/>
        </w:rPr>
        <w:t> </w:t>
      </w:r>
      <w:r>
        <w:rPr/>
        <w:t>DIRAF</w:t>
      </w:r>
      <w:r>
        <w:rPr>
          <w:spacing w:val="1"/>
        </w:rPr>
        <w:t> </w:t>
      </w:r>
      <w:r>
        <w:rPr/>
        <w:t>PRESI</w:t>
      </w:r>
    </w:p>
    <w:p>
      <w:pPr>
        <w:spacing w:after="0" w:line="403" w:lineRule="auto"/>
        <w:sectPr>
          <w:type w:val="continuous"/>
          <w:pgSz w:w="16840" w:h="11910" w:orient="landscape"/>
          <w:pgMar w:top="1100" w:bottom="0" w:left="120" w:right="0"/>
          <w:cols w:num="2" w:equalWidth="0">
            <w:col w:w="2018" w:space="7978"/>
            <w:col w:w="6724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5433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05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8"/>
        <w:ind w:right="472"/>
        <w:jc w:val="right"/>
        <w:rPr>
          <w:rFonts w:ascii="Arial" w:hAnsi="Arial"/>
          <w:b/>
          <w:sz w:val="36"/>
        </w:rPr>
      </w:pPr>
      <w:r>
        <w:rPr/>
        <w:pict>
          <v:rect style="position:absolute;margin-left:538.255371pt;margin-top:-56.885632pt;width:16.296017pt;height:15.730997pt;mso-position-horizontal-relative:page;mso-position-vertical-relative:paragraph;z-index:15889920" filled="true" fillcolor="#f448c8" stroked="false">
            <v:fill type="solid"/>
            <w10:wrap type="none"/>
          </v:rect>
        </w:pict>
      </w:r>
      <w:r>
        <w:rPr/>
        <w:pict>
          <v:rect style="position:absolute;margin-left:538.255371pt;margin-top:-36.654736pt;width:16.296017pt;height:15.730997pt;mso-position-horizontal-relative:page;mso-position-vertical-relative:paragraph;z-index:15890432" filled="true" fillcolor="#9a57cc" stroked="false">
            <v:fill type="solid"/>
            <w10:wrap type="none"/>
          </v:rect>
        </w:pic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4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5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62"/>
        </w:rPr>
        <w:t> </w:t>
      </w:r>
      <w:r>
        <w:rPr>
          <w:rFonts w:ascii="Arial" w:hAnsi="Arial"/>
          <w:b/>
          <w:color w:val="095685"/>
          <w:position w:val="-4"/>
          <w:sz w:val="36"/>
        </w:rPr>
        <w:t>33</w:t>
      </w:r>
    </w:p>
    <w:p>
      <w:pPr>
        <w:spacing w:after="0"/>
        <w:jc w:val="right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Heading1"/>
        <w:spacing w:before="123"/>
      </w:pPr>
      <w:r>
        <w:rPr/>
        <w:pict>
          <v:shape style="position:absolute;margin-left:275.431915pt;margin-top:62.757282pt;width:482.5pt;height:21.65pt;mso-position-horizontal-relative:page;mso-position-vertical-relative:paragraph;z-index:-17864192" coordorigin="5509,1255" coordsize="9650,433" path="m15128,1688l5509,1688,5509,1255,15128,1255,15133,1256,15158,1285,15158,1658,15128,1688xe" filled="true" fillcolor="#044578" stroked="false">
            <v:path arrowok="t"/>
            <v:fill type="solid"/>
            <w10:wrap type="none"/>
          </v:shape>
        </w:pict>
      </w:r>
      <w:r>
        <w:rPr/>
        <w:pict>
          <v:group style="position:absolute;margin-left:275.431915pt;margin-top:85.541779pt;width:367.35pt;height:226.75pt;mso-position-horizontal-relative:page;mso-position-vertical-relative:paragraph;z-index:-17863680" coordorigin="5509,1711" coordsize="7347,4535">
            <v:shape style="position:absolute;left:5508;top:1710;width:7347;height:433" coordorigin="5509,1711" coordsize="7347,433" path="m12826,2144l5509,2144,5509,1711,12826,1711,12830,1712,12856,1741,12856,2114,12826,2144xe" filled="true" fillcolor="#0e5895" stroked="false">
              <v:path arrowok="t"/>
              <v:fill type="solid"/>
            </v:shape>
            <v:shape style="position:absolute;left:5508;top:2166;width:3564;height:433" coordorigin="5509,2167" coordsize="3564,433" path="m9042,2599l5509,2599,5509,2167,9042,2167,9047,2167,9072,2197,9072,2569,9042,2599xe" filled="true" fillcolor="#176aaf" stroked="false">
              <v:path arrowok="t"/>
              <v:fill type="solid"/>
            </v:shape>
            <v:shape style="position:absolute;left:5508;top:2622;width:2742;height:433" coordorigin="5509,2622" coordsize="2742,433" path="m8218,3055l5509,3055,5509,2622,8220,2622,8224,2623,8250,2652,8250,3025,8218,3055xe" filled="true" fillcolor="#257bc2" stroked="false">
              <v:path arrowok="t"/>
              <v:fill type="solid"/>
            </v:shape>
            <v:shape style="position:absolute;left:5508;top:3077;width:1371;height:433" coordorigin="5509,3078" coordsize="1371,433" path="m6846,3511l5509,3511,5509,3078,6849,3078,6854,3079,6879,3108,6879,3481,6846,3511xe" filled="true" fillcolor="#3487cc" stroked="false">
              <v:path arrowok="t"/>
              <v:fill type="solid"/>
            </v:shape>
            <v:shape style="position:absolute;left:5508;top:3533;width:1316;height:433" coordorigin="5509,3534" coordsize="1316,433" path="m6794,3967l5509,3967,5509,3534,6794,3534,6799,3534,6825,3564,6825,3936,6794,3967xe" filled="true" fillcolor="#4e99d8" stroked="false">
              <v:path arrowok="t"/>
              <v:fill type="solid"/>
            </v:shape>
            <v:shape style="position:absolute;left:5508;top:3989;width:987;height:433" coordorigin="5509,3989" coordsize="987,433" path="m6466,4422l5509,4422,5509,3989,6466,3989,6470,3990,6496,4019,6496,4392,6466,4422xe" filled="true" fillcolor="#65abe6" stroked="false">
              <v:path arrowok="t"/>
              <v:fill type="solid"/>
            </v:shape>
            <v:shape style="position:absolute;left:5508;top:4444;width:878;height:433" coordorigin="5509,4445" coordsize="878,433" path="m6353,4878l5509,4878,5509,4445,6356,4445,6360,4446,6386,4475,6386,4848,6353,4878xe" filled="true" fillcolor="#86beec" stroked="false">
              <v:path arrowok="t"/>
              <v:fill type="solid"/>
            </v:shape>
            <v:shape style="position:absolute;left:5508;top:4900;width:494;height:433" coordorigin="5509,4901" coordsize="494,433" path="m5970,5334l5509,5334,5509,4901,5972,4901,5976,4902,6002,4931,6002,5304,5970,5334xe" filled="true" fillcolor="#a0caec" stroked="false">
              <v:path arrowok="t"/>
              <v:fill type="solid"/>
            </v:shape>
            <v:shape style="position:absolute;left:5508;top:5356;width:384;height:433" coordorigin="5509,5356" coordsize="384,433" path="m5862,5789l5509,5789,5509,5356,5862,5356,5867,5357,5892,5386,5892,5759,5862,5789xe" filled="true" fillcolor="#b9dbf7" stroked="false">
              <v:path arrowok="t"/>
              <v:fill type="solid"/>
            </v:shape>
            <v:shape style="position:absolute;left:5508;top:5812;width:220;height:433" coordorigin="5509,5812" coordsize="220,433" path="m5695,6245l5509,6245,5509,5812,5698,5812,5702,5813,5728,5842,5728,6215,5695,6245xe" filled="true" fillcolor="#d8ecff" stroked="false">
              <v:path arrowok="t"/>
              <v:fill type="solid"/>
            </v:shape>
            <w10:wrap type="none"/>
          </v:group>
        </w:pict>
      </w:r>
      <w:r>
        <w:rPr>
          <w:color w:val="0D4E81"/>
          <w:w w:val="95"/>
        </w:rPr>
        <w:t>Estratégia</w:t>
      </w:r>
      <w:r>
        <w:rPr>
          <w:color w:val="0D4E81"/>
          <w:spacing w:val="22"/>
          <w:w w:val="95"/>
        </w:rPr>
        <w:t> </w:t>
      </w:r>
      <w:r>
        <w:rPr>
          <w:color w:val="0D4E81"/>
          <w:w w:val="95"/>
        </w:rPr>
        <w:t>de</w:t>
      </w:r>
      <w:r>
        <w:rPr>
          <w:color w:val="0D4E81"/>
          <w:spacing w:val="22"/>
          <w:w w:val="95"/>
        </w:rPr>
        <w:t> </w:t>
      </w:r>
      <w:r>
        <w:rPr>
          <w:color w:val="0D4E81"/>
          <w:w w:val="95"/>
        </w:rPr>
        <w:t>Pessoal</w: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7"/>
        <w:rPr>
          <w:rFonts w:ascii="Tahoma"/>
          <w:b/>
          <w:sz w:val="21"/>
        </w:rPr>
      </w:pPr>
    </w:p>
    <w:tbl>
      <w:tblPr>
        <w:tblW w:w="0" w:type="auto"/>
        <w:jc w:val="left"/>
        <w:tblInd w:w="10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51"/>
        <w:gridCol w:w="349"/>
        <w:gridCol w:w="400"/>
        <w:gridCol w:w="567"/>
        <w:gridCol w:w="892"/>
        <w:gridCol w:w="1095"/>
        <w:gridCol w:w="2317"/>
        <w:gridCol w:w="3118"/>
        <w:gridCol w:w="1353"/>
      </w:tblGrid>
      <w:tr>
        <w:trPr>
          <w:trHeight w:val="789" w:hRule="atLeast"/>
        </w:trPr>
        <w:tc>
          <w:tcPr>
            <w:tcW w:w="4451" w:type="dxa"/>
          </w:tcPr>
          <w:p>
            <w:pPr>
              <w:pStyle w:val="TableParagraph"/>
              <w:spacing w:before="12"/>
              <w:ind w:right="159"/>
              <w:jc w:val="right"/>
              <w:rPr>
                <w:sz w:val="20"/>
              </w:rPr>
            </w:pPr>
            <w:r>
              <w:rPr>
                <w:color w:val="262525"/>
                <w:w w:val="95"/>
                <w:sz w:val="20"/>
              </w:rPr>
              <w:t>Engenheiro</w:t>
            </w:r>
            <w:r>
              <w:rPr>
                <w:color w:val="262525"/>
                <w:spacing w:val="-17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+</w:t>
            </w:r>
            <w:r>
              <w:rPr>
                <w:color w:val="262525"/>
                <w:spacing w:val="-16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cargos</w:t>
            </w:r>
            <w:r>
              <w:rPr>
                <w:color w:val="262525"/>
                <w:spacing w:val="-16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de</w:t>
            </w:r>
            <w:r>
              <w:rPr>
                <w:color w:val="262525"/>
                <w:spacing w:val="-16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nível</w:t>
            </w:r>
            <w:r>
              <w:rPr>
                <w:color w:val="262525"/>
                <w:spacing w:val="-16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superior</w:t>
            </w:r>
          </w:p>
          <w:p>
            <w:pPr>
              <w:pStyle w:val="TableParagraph"/>
              <w:spacing w:before="176"/>
              <w:ind w:right="159"/>
              <w:jc w:val="right"/>
              <w:rPr>
                <w:sz w:val="20"/>
              </w:rPr>
            </w:pPr>
            <w:r>
              <w:rPr>
                <w:color w:val="262525"/>
                <w:w w:val="95"/>
                <w:sz w:val="20"/>
              </w:rPr>
              <w:t>Ass.</w:t>
            </w:r>
            <w:r>
              <w:rPr>
                <w:color w:val="262525"/>
                <w:spacing w:val="-16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Administrativo</w:t>
            </w:r>
            <w:r>
              <w:rPr>
                <w:color w:val="262525"/>
                <w:spacing w:val="-16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+</w:t>
            </w:r>
            <w:r>
              <w:rPr>
                <w:color w:val="262525"/>
                <w:spacing w:val="-15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cargos</w:t>
            </w:r>
            <w:r>
              <w:rPr>
                <w:color w:val="262525"/>
                <w:spacing w:val="-16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de</w:t>
            </w:r>
            <w:r>
              <w:rPr>
                <w:color w:val="262525"/>
                <w:spacing w:val="-15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nível</w:t>
            </w:r>
            <w:r>
              <w:rPr>
                <w:color w:val="262525"/>
                <w:spacing w:val="-16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médio</w:t>
            </w:r>
          </w:p>
        </w:tc>
        <w:tc>
          <w:tcPr>
            <w:tcW w:w="3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9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1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18" w:type="dxa"/>
          </w:tcPr>
          <w:p>
            <w:pPr>
              <w:pStyle w:val="TableParagraph"/>
              <w:spacing w:before="9"/>
              <w:rPr>
                <w:rFonts w:ascii="Tahoma"/>
                <w:b/>
                <w:sz w:val="35"/>
              </w:rPr>
            </w:pPr>
          </w:p>
          <w:p>
            <w:pPr>
              <w:pStyle w:val="TableParagraph"/>
              <w:ind w:left="1806"/>
              <w:rPr>
                <w:sz w:val="20"/>
              </w:rPr>
            </w:pPr>
            <w:r>
              <w:rPr>
                <w:color w:val="262525"/>
                <w:sz w:val="20"/>
              </w:rPr>
              <w:t>134</w:t>
            </w:r>
          </w:p>
        </w:tc>
        <w:tc>
          <w:tcPr>
            <w:tcW w:w="1353" w:type="dxa"/>
          </w:tcPr>
          <w:p>
            <w:pPr>
              <w:pStyle w:val="TableParagraph"/>
              <w:spacing w:before="12"/>
              <w:ind w:right="45"/>
              <w:jc w:val="right"/>
              <w:rPr>
                <w:sz w:val="20"/>
              </w:rPr>
            </w:pPr>
            <w:r>
              <w:rPr>
                <w:color w:val="262525"/>
                <w:w w:val="95"/>
                <w:sz w:val="20"/>
              </w:rPr>
              <w:t>176</w:t>
            </w:r>
          </w:p>
        </w:tc>
      </w:tr>
      <w:tr>
        <w:trPr>
          <w:trHeight w:val="469" w:hRule="atLeast"/>
        </w:trPr>
        <w:tc>
          <w:tcPr>
            <w:tcW w:w="4451" w:type="dxa"/>
          </w:tcPr>
          <w:p>
            <w:pPr>
              <w:pStyle w:val="TableParagraph"/>
              <w:spacing w:before="110"/>
              <w:ind w:right="159"/>
              <w:jc w:val="right"/>
              <w:rPr>
                <w:sz w:val="20"/>
              </w:rPr>
            </w:pPr>
            <w:r>
              <w:rPr>
                <w:color w:val="262525"/>
                <w:w w:val="95"/>
                <w:sz w:val="20"/>
              </w:rPr>
              <w:t>Assessor Técnico</w:t>
            </w:r>
          </w:p>
        </w:tc>
        <w:tc>
          <w:tcPr>
            <w:tcW w:w="3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9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17" w:type="dxa"/>
          </w:tcPr>
          <w:p>
            <w:pPr>
              <w:pStyle w:val="TableParagraph"/>
              <w:spacing w:before="110"/>
              <w:ind w:left="266"/>
              <w:rPr>
                <w:sz w:val="20"/>
              </w:rPr>
            </w:pPr>
            <w:r>
              <w:rPr>
                <w:color w:val="262525"/>
                <w:sz w:val="20"/>
              </w:rPr>
              <w:t>65</w:t>
            </w:r>
          </w:p>
        </w:tc>
        <w:tc>
          <w:tcPr>
            <w:tcW w:w="311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63" w:hRule="atLeast"/>
        </w:trPr>
        <w:tc>
          <w:tcPr>
            <w:tcW w:w="4451" w:type="dxa"/>
          </w:tcPr>
          <w:p>
            <w:pPr>
              <w:pStyle w:val="TableParagraph"/>
              <w:spacing w:before="111"/>
              <w:ind w:right="159"/>
              <w:jc w:val="right"/>
              <w:rPr>
                <w:sz w:val="20"/>
              </w:rPr>
            </w:pPr>
            <w:r>
              <w:rPr>
                <w:color w:val="262525"/>
                <w:w w:val="90"/>
                <w:sz w:val="20"/>
              </w:rPr>
              <w:t>Gerente</w:t>
            </w:r>
            <w:r>
              <w:rPr>
                <w:color w:val="262525"/>
                <w:spacing w:val="6"/>
                <w:w w:val="90"/>
                <w:sz w:val="20"/>
              </w:rPr>
              <w:t> </w:t>
            </w:r>
            <w:r>
              <w:rPr>
                <w:color w:val="262525"/>
                <w:w w:val="90"/>
                <w:sz w:val="20"/>
              </w:rPr>
              <w:t>+</w:t>
            </w:r>
            <w:r>
              <w:rPr>
                <w:color w:val="262525"/>
                <w:spacing w:val="7"/>
                <w:w w:val="90"/>
                <w:sz w:val="20"/>
              </w:rPr>
              <w:t> </w:t>
            </w:r>
            <w:r>
              <w:rPr>
                <w:color w:val="262525"/>
                <w:w w:val="90"/>
                <w:sz w:val="20"/>
              </w:rPr>
              <w:t>Gerente</w:t>
            </w:r>
            <w:r>
              <w:rPr>
                <w:color w:val="262525"/>
                <w:spacing w:val="7"/>
                <w:w w:val="90"/>
                <w:sz w:val="20"/>
              </w:rPr>
              <w:t> </w:t>
            </w:r>
            <w:r>
              <w:rPr>
                <w:color w:val="262525"/>
                <w:w w:val="90"/>
                <w:sz w:val="20"/>
              </w:rPr>
              <w:t>Geral</w:t>
            </w:r>
          </w:p>
        </w:tc>
        <w:tc>
          <w:tcPr>
            <w:tcW w:w="3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95" w:type="dxa"/>
          </w:tcPr>
          <w:p>
            <w:pPr>
              <w:pStyle w:val="TableParagraph"/>
              <w:spacing w:before="111"/>
              <w:ind w:left="571"/>
              <w:rPr>
                <w:sz w:val="20"/>
              </w:rPr>
            </w:pPr>
            <w:r>
              <w:rPr>
                <w:color w:val="262525"/>
                <w:sz w:val="20"/>
              </w:rPr>
              <w:t>50</w:t>
            </w:r>
          </w:p>
        </w:tc>
        <w:tc>
          <w:tcPr>
            <w:tcW w:w="231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1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52" w:hRule="atLeast"/>
        </w:trPr>
        <w:tc>
          <w:tcPr>
            <w:tcW w:w="4451" w:type="dxa"/>
          </w:tcPr>
          <w:p>
            <w:pPr>
              <w:pStyle w:val="TableParagraph"/>
              <w:spacing w:before="105"/>
              <w:ind w:right="159"/>
              <w:jc w:val="right"/>
              <w:rPr>
                <w:sz w:val="20"/>
              </w:rPr>
            </w:pPr>
            <w:r>
              <w:rPr>
                <w:color w:val="262525"/>
                <w:w w:val="95"/>
                <w:sz w:val="20"/>
              </w:rPr>
              <w:t>Superintentente</w:t>
            </w:r>
            <w:r>
              <w:rPr>
                <w:color w:val="262525"/>
                <w:spacing w:val="-10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+</w:t>
            </w:r>
            <w:r>
              <w:rPr>
                <w:color w:val="262525"/>
                <w:spacing w:val="-9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Superintendente</w:t>
            </w:r>
            <w:r>
              <w:rPr>
                <w:color w:val="262525"/>
                <w:spacing w:val="-9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Adjunto</w:t>
            </w:r>
          </w:p>
        </w:tc>
        <w:tc>
          <w:tcPr>
            <w:tcW w:w="3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spacing w:before="105"/>
              <w:ind w:left="93"/>
              <w:rPr>
                <w:sz w:val="20"/>
              </w:rPr>
            </w:pPr>
            <w:r>
              <w:rPr>
                <w:color w:val="262525"/>
                <w:sz w:val="20"/>
              </w:rPr>
              <w:t>25</w:t>
            </w:r>
          </w:p>
        </w:tc>
        <w:tc>
          <w:tcPr>
            <w:tcW w:w="109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1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1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85" w:hRule="atLeast"/>
        </w:trPr>
        <w:tc>
          <w:tcPr>
            <w:tcW w:w="4451" w:type="dxa"/>
          </w:tcPr>
          <w:p>
            <w:pPr>
              <w:pStyle w:val="TableParagraph"/>
              <w:spacing w:before="143"/>
              <w:ind w:right="159"/>
              <w:jc w:val="right"/>
              <w:rPr>
                <w:sz w:val="20"/>
              </w:rPr>
            </w:pPr>
            <w:r>
              <w:rPr>
                <w:color w:val="262525"/>
                <w:sz w:val="20"/>
              </w:rPr>
              <w:t>GEIPOT</w:t>
            </w:r>
          </w:p>
        </w:tc>
        <w:tc>
          <w:tcPr>
            <w:tcW w:w="3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spacing w:before="100"/>
              <w:ind w:left="35"/>
              <w:rPr>
                <w:sz w:val="20"/>
              </w:rPr>
            </w:pPr>
            <w:r>
              <w:rPr>
                <w:color w:val="262525"/>
                <w:sz w:val="20"/>
              </w:rPr>
              <w:t>24</w:t>
            </w:r>
          </w:p>
        </w:tc>
        <w:tc>
          <w:tcPr>
            <w:tcW w:w="109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1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1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38" w:hRule="atLeast"/>
        </w:trPr>
        <w:tc>
          <w:tcPr>
            <w:tcW w:w="4451" w:type="dxa"/>
          </w:tcPr>
          <w:p>
            <w:pPr>
              <w:pStyle w:val="TableParagraph"/>
              <w:spacing w:before="95"/>
              <w:ind w:right="159"/>
              <w:jc w:val="right"/>
              <w:rPr>
                <w:sz w:val="20"/>
              </w:rPr>
            </w:pPr>
            <w:r>
              <w:rPr>
                <w:color w:val="262525"/>
                <w:sz w:val="20"/>
              </w:rPr>
              <w:t>RFFSA</w:t>
            </w:r>
          </w:p>
        </w:tc>
        <w:tc>
          <w:tcPr>
            <w:tcW w:w="3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spacing w:before="95"/>
              <w:ind w:left="305"/>
              <w:rPr>
                <w:sz w:val="20"/>
              </w:rPr>
            </w:pPr>
            <w:r>
              <w:rPr>
                <w:color w:val="262525"/>
                <w:w w:val="95"/>
                <w:sz w:val="20"/>
              </w:rPr>
              <w:t>18</w:t>
            </w:r>
          </w:p>
        </w:tc>
        <w:tc>
          <w:tcPr>
            <w:tcW w:w="8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9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1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1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881" w:hRule="atLeast"/>
        </w:trPr>
        <w:tc>
          <w:tcPr>
            <w:tcW w:w="4451" w:type="dxa"/>
          </w:tcPr>
          <w:p>
            <w:pPr>
              <w:pStyle w:val="TableParagraph"/>
              <w:spacing w:before="96"/>
              <w:ind w:right="159"/>
              <w:jc w:val="right"/>
              <w:rPr>
                <w:sz w:val="20"/>
              </w:rPr>
            </w:pPr>
            <w:r>
              <w:rPr>
                <w:color w:val="262525"/>
                <w:sz w:val="20"/>
              </w:rPr>
              <w:t>Assessor</w:t>
            </w:r>
          </w:p>
          <w:p>
            <w:pPr>
              <w:pStyle w:val="TableParagraph"/>
              <w:spacing w:before="183"/>
              <w:ind w:right="159"/>
              <w:jc w:val="right"/>
              <w:rPr>
                <w:sz w:val="20"/>
              </w:rPr>
            </w:pPr>
            <w:r>
              <w:rPr>
                <w:color w:val="262525"/>
                <w:sz w:val="20"/>
              </w:rPr>
              <w:t>Coordenador</w:t>
            </w:r>
          </w:p>
        </w:tc>
        <w:tc>
          <w:tcPr>
            <w:tcW w:w="3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0" w:type="dxa"/>
          </w:tcPr>
          <w:p>
            <w:pPr>
              <w:pStyle w:val="TableParagraph"/>
              <w:rPr>
                <w:rFonts w:ascii="Tahoma"/>
                <w:b/>
                <w:sz w:val="26"/>
              </w:rPr>
            </w:pPr>
          </w:p>
          <w:p>
            <w:pPr>
              <w:pStyle w:val="TableParagraph"/>
              <w:spacing w:before="209"/>
              <w:ind w:left="156"/>
              <w:rPr>
                <w:sz w:val="20"/>
              </w:rPr>
            </w:pPr>
            <w:r>
              <w:rPr>
                <w:color w:val="262525"/>
                <w:w w:val="101"/>
                <w:sz w:val="20"/>
              </w:rPr>
              <w:t>9</w:t>
            </w:r>
          </w:p>
        </w:tc>
        <w:tc>
          <w:tcPr>
            <w:tcW w:w="567" w:type="dxa"/>
          </w:tcPr>
          <w:p>
            <w:pPr>
              <w:pStyle w:val="TableParagraph"/>
              <w:spacing w:before="96"/>
              <w:ind w:left="115"/>
              <w:rPr>
                <w:sz w:val="20"/>
              </w:rPr>
            </w:pPr>
            <w:r>
              <w:rPr>
                <w:color w:val="262525"/>
                <w:sz w:val="20"/>
              </w:rPr>
              <w:t>16</w:t>
            </w:r>
          </w:p>
        </w:tc>
        <w:tc>
          <w:tcPr>
            <w:tcW w:w="8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9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1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1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69" w:hRule="atLeast"/>
        </w:trPr>
        <w:tc>
          <w:tcPr>
            <w:tcW w:w="4451" w:type="dxa"/>
          </w:tcPr>
          <w:p>
            <w:pPr>
              <w:pStyle w:val="TableParagraph"/>
              <w:spacing w:before="111"/>
              <w:ind w:right="159"/>
              <w:jc w:val="right"/>
              <w:rPr>
                <w:sz w:val="20"/>
              </w:rPr>
            </w:pPr>
            <w:r>
              <w:rPr>
                <w:color w:val="262525"/>
                <w:spacing w:val="-1"/>
                <w:w w:val="95"/>
                <w:sz w:val="20"/>
              </w:rPr>
              <w:t>Chefe</w:t>
            </w:r>
            <w:r>
              <w:rPr>
                <w:color w:val="262525"/>
                <w:spacing w:val="-18"/>
                <w:w w:val="95"/>
                <w:sz w:val="20"/>
              </w:rPr>
              <w:t> </w:t>
            </w:r>
            <w:r>
              <w:rPr>
                <w:color w:val="262525"/>
                <w:spacing w:val="-1"/>
                <w:w w:val="95"/>
                <w:sz w:val="20"/>
              </w:rPr>
              <w:t>De</w:t>
            </w:r>
            <w:r>
              <w:rPr>
                <w:color w:val="262525"/>
                <w:spacing w:val="-18"/>
                <w:w w:val="95"/>
                <w:sz w:val="20"/>
              </w:rPr>
              <w:t> </w:t>
            </w:r>
            <w:r>
              <w:rPr>
                <w:color w:val="262525"/>
                <w:spacing w:val="-1"/>
                <w:w w:val="95"/>
                <w:sz w:val="20"/>
              </w:rPr>
              <w:t>Assessoria</w:t>
            </w:r>
            <w:r>
              <w:rPr>
                <w:color w:val="262525"/>
                <w:spacing w:val="-17"/>
                <w:w w:val="95"/>
                <w:sz w:val="20"/>
              </w:rPr>
              <w:t> </w:t>
            </w:r>
            <w:r>
              <w:rPr>
                <w:color w:val="262525"/>
                <w:spacing w:val="-1"/>
                <w:w w:val="95"/>
                <w:sz w:val="20"/>
              </w:rPr>
              <w:t>+</w:t>
            </w:r>
            <w:r>
              <w:rPr>
                <w:color w:val="262525"/>
                <w:spacing w:val="-18"/>
                <w:w w:val="95"/>
                <w:sz w:val="20"/>
              </w:rPr>
              <w:t> </w:t>
            </w:r>
            <w:r>
              <w:rPr>
                <w:color w:val="262525"/>
                <w:spacing w:val="-1"/>
                <w:w w:val="95"/>
                <w:sz w:val="20"/>
              </w:rPr>
              <w:t>Auditoria</w:t>
            </w:r>
            <w:r>
              <w:rPr>
                <w:color w:val="262525"/>
                <w:spacing w:val="-17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+</w:t>
            </w:r>
            <w:r>
              <w:rPr>
                <w:color w:val="262525"/>
                <w:spacing w:val="-18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Gabinete</w:t>
            </w:r>
          </w:p>
        </w:tc>
        <w:tc>
          <w:tcPr>
            <w:tcW w:w="34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00" w:type="dxa"/>
          </w:tcPr>
          <w:p>
            <w:pPr>
              <w:pStyle w:val="TableParagraph"/>
              <w:spacing w:before="111"/>
              <w:ind w:left="66"/>
              <w:rPr>
                <w:sz w:val="20"/>
              </w:rPr>
            </w:pPr>
            <w:r>
              <w:rPr>
                <w:color w:val="262525"/>
                <w:w w:val="77"/>
                <w:sz w:val="20"/>
              </w:rPr>
              <w:t>7</w:t>
            </w: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9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1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1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08" w:hRule="atLeast"/>
        </w:trPr>
        <w:tc>
          <w:tcPr>
            <w:tcW w:w="4451" w:type="dxa"/>
          </w:tcPr>
          <w:p>
            <w:pPr>
              <w:pStyle w:val="TableParagraph"/>
              <w:spacing w:before="111"/>
              <w:ind w:right="159"/>
              <w:jc w:val="right"/>
              <w:rPr>
                <w:sz w:val="20"/>
              </w:rPr>
            </w:pPr>
            <w:r>
              <w:rPr>
                <w:color w:val="262525"/>
                <w:w w:val="95"/>
                <w:sz w:val="20"/>
              </w:rPr>
              <w:t>Assessor</w:t>
            </w:r>
            <w:r>
              <w:rPr>
                <w:color w:val="262525"/>
                <w:spacing w:val="-4"/>
                <w:w w:val="95"/>
                <w:sz w:val="20"/>
              </w:rPr>
              <w:t> </w:t>
            </w:r>
            <w:r>
              <w:rPr>
                <w:color w:val="262525"/>
                <w:w w:val="95"/>
                <w:sz w:val="20"/>
              </w:rPr>
              <w:t>Especial</w:t>
            </w:r>
          </w:p>
        </w:tc>
        <w:tc>
          <w:tcPr>
            <w:tcW w:w="349" w:type="dxa"/>
          </w:tcPr>
          <w:p>
            <w:pPr>
              <w:pStyle w:val="TableParagraph"/>
              <w:spacing w:line="240" w:lineRule="exact" w:before="148"/>
              <w:ind w:left="161"/>
              <w:rPr>
                <w:sz w:val="20"/>
              </w:rPr>
            </w:pPr>
            <w:r>
              <w:rPr>
                <w:color w:val="262525"/>
                <w:w w:val="95"/>
                <w:sz w:val="20"/>
              </w:rPr>
              <w:t>4</w:t>
            </w:r>
          </w:p>
        </w:tc>
        <w:tc>
          <w:tcPr>
            <w:tcW w:w="4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5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8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9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1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11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5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2"/>
        <w:rPr>
          <w:rFonts w:ascii="Tahoma"/>
          <w:b/>
          <w:sz w:val="22"/>
        </w:rPr>
      </w:pPr>
    </w:p>
    <w:p>
      <w:pPr>
        <w:spacing w:after="0"/>
        <w:rPr>
          <w:rFonts w:ascii="Tahoma"/>
          <w:sz w:val="22"/>
        </w:rPr>
        <w:sectPr>
          <w:pgSz w:w="16840" w:h="11910" w:orient="landscape"/>
          <w:pgMar w:top="420" w:bottom="0" w:left="120" w:right="0"/>
        </w:sectPr>
      </w:pPr>
    </w:p>
    <w:p>
      <w:pPr>
        <w:spacing w:line="271" w:lineRule="auto" w:before="116"/>
        <w:ind w:left="1070" w:right="0" w:firstLine="0"/>
        <w:jc w:val="both"/>
        <w:rPr>
          <w:sz w:val="24"/>
        </w:rPr>
      </w:pPr>
      <w:r>
        <w:rPr>
          <w:sz w:val="24"/>
        </w:rPr>
        <w:t>Ao reconhecer a importância de um quadro de pessoal</w:t>
      </w:r>
      <w:r>
        <w:rPr>
          <w:spacing w:val="1"/>
          <w:sz w:val="24"/>
        </w:rPr>
        <w:t> </w:t>
      </w:r>
      <w:r>
        <w:rPr>
          <w:sz w:val="24"/>
        </w:rPr>
        <w:t>diverso</w:t>
      </w:r>
      <w:r>
        <w:rPr>
          <w:spacing w:val="-12"/>
          <w:sz w:val="24"/>
        </w:rPr>
        <w:t> </w:t>
      </w:r>
      <w:r>
        <w:rPr>
          <w:sz w:val="24"/>
        </w:rPr>
        <w:t>em</w:t>
      </w:r>
      <w:r>
        <w:rPr>
          <w:spacing w:val="-12"/>
          <w:sz w:val="24"/>
        </w:rPr>
        <w:t> </w:t>
      </w:r>
      <w:r>
        <w:rPr>
          <w:sz w:val="24"/>
        </w:rPr>
        <w:t>termos</w:t>
      </w:r>
      <w:r>
        <w:rPr>
          <w:spacing w:val="-12"/>
          <w:sz w:val="24"/>
        </w:rPr>
        <w:t> </w:t>
      </w:r>
      <w:r>
        <w:rPr>
          <w:sz w:val="24"/>
        </w:rPr>
        <w:t>de</w:t>
      </w:r>
      <w:r>
        <w:rPr>
          <w:spacing w:val="-12"/>
          <w:sz w:val="24"/>
        </w:rPr>
        <w:t> </w:t>
      </w:r>
      <w:r>
        <w:rPr>
          <w:sz w:val="24"/>
        </w:rPr>
        <w:t>qualificação,</w:t>
      </w:r>
      <w:r>
        <w:rPr>
          <w:spacing w:val="-12"/>
          <w:sz w:val="24"/>
        </w:rPr>
        <w:t> </w:t>
      </w:r>
      <w:r>
        <w:rPr>
          <w:sz w:val="24"/>
        </w:rPr>
        <w:t>a</w:t>
      </w:r>
      <w:r>
        <w:rPr>
          <w:spacing w:val="-12"/>
          <w:sz w:val="24"/>
        </w:rPr>
        <w:t> </w:t>
      </w:r>
      <w:r>
        <w:rPr>
          <w:sz w:val="24"/>
        </w:rPr>
        <w:t>Infra</w:t>
      </w:r>
      <w:r>
        <w:rPr>
          <w:spacing w:val="-12"/>
          <w:sz w:val="24"/>
        </w:rPr>
        <w:t> </w:t>
      </w:r>
      <w:r>
        <w:rPr>
          <w:sz w:val="24"/>
        </w:rPr>
        <w:t>S.A.</w:t>
      </w:r>
      <w:r>
        <w:rPr>
          <w:spacing w:val="-12"/>
          <w:sz w:val="24"/>
        </w:rPr>
        <w:t> </w:t>
      </w:r>
      <w:r>
        <w:rPr>
          <w:sz w:val="24"/>
        </w:rPr>
        <w:t>posiciona-se</w:t>
      </w:r>
      <w:r>
        <w:rPr>
          <w:spacing w:val="-82"/>
          <w:sz w:val="24"/>
        </w:rPr>
        <w:t> </w:t>
      </w:r>
      <w:r>
        <w:rPr>
          <w:sz w:val="24"/>
        </w:rPr>
        <w:t>de maneira eficaz para cumprir sua estratégia, promover a</w:t>
      </w:r>
      <w:r>
        <w:rPr>
          <w:spacing w:val="-82"/>
          <w:sz w:val="24"/>
        </w:rPr>
        <w:t> </w:t>
      </w:r>
      <w:r>
        <w:rPr>
          <w:w w:val="95"/>
          <w:sz w:val="24"/>
        </w:rPr>
        <w:t>inovação</w:t>
      </w:r>
      <w:r>
        <w:rPr>
          <w:spacing w:val="-4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4"/>
          <w:w w:val="95"/>
          <w:sz w:val="24"/>
        </w:rPr>
        <w:t> </w:t>
      </w:r>
      <w:r>
        <w:rPr>
          <w:w w:val="95"/>
          <w:sz w:val="24"/>
        </w:rPr>
        <w:t>atender</w:t>
      </w:r>
      <w:r>
        <w:rPr>
          <w:spacing w:val="-3"/>
          <w:w w:val="95"/>
          <w:sz w:val="24"/>
        </w:rPr>
        <w:t> </w:t>
      </w:r>
      <w:r>
        <w:rPr>
          <w:w w:val="95"/>
          <w:sz w:val="24"/>
        </w:rPr>
        <w:t>às</w:t>
      </w:r>
      <w:r>
        <w:rPr>
          <w:spacing w:val="-4"/>
          <w:w w:val="95"/>
          <w:sz w:val="24"/>
        </w:rPr>
        <w:t> </w:t>
      </w:r>
      <w:r>
        <w:rPr>
          <w:w w:val="95"/>
          <w:sz w:val="24"/>
        </w:rPr>
        <w:t>necessidades</w:t>
      </w:r>
      <w:r>
        <w:rPr>
          <w:spacing w:val="-3"/>
          <w:w w:val="95"/>
          <w:sz w:val="24"/>
        </w:rPr>
        <w:t> </w:t>
      </w:r>
      <w:r>
        <w:rPr>
          <w:w w:val="95"/>
          <w:sz w:val="24"/>
        </w:rPr>
        <w:t>variadas</w:t>
      </w:r>
      <w:r>
        <w:rPr>
          <w:spacing w:val="-4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3"/>
          <w:w w:val="95"/>
          <w:sz w:val="24"/>
        </w:rPr>
        <w:t> </w:t>
      </w:r>
      <w:r>
        <w:rPr>
          <w:w w:val="95"/>
          <w:sz w:val="24"/>
        </w:rPr>
        <w:t>seus</w:t>
      </w:r>
      <w:r>
        <w:rPr>
          <w:spacing w:val="-4"/>
          <w:w w:val="95"/>
          <w:sz w:val="24"/>
        </w:rPr>
        <w:t> </w:t>
      </w:r>
      <w:r>
        <w:rPr>
          <w:w w:val="95"/>
          <w:sz w:val="24"/>
        </w:rPr>
        <w:t>clientes.</w:t>
      </w:r>
    </w:p>
    <w:p>
      <w:pPr>
        <w:pStyle w:val="BodyText"/>
        <w:spacing w:before="3"/>
        <w:rPr>
          <w:sz w:val="27"/>
        </w:rPr>
      </w:pPr>
    </w:p>
    <w:p>
      <w:pPr>
        <w:spacing w:line="271" w:lineRule="auto" w:before="0"/>
        <w:ind w:left="1070" w:right="0" w:firstLine="0"/>
        <w:jc w:val="both"/>
        <w:rPr>
          <w:sz w:val="24"/>
        </w:rPr>
      </w:pPr>
      <w:r>
        <w:rPr>
          <w:sz w:val="24"/>
        </w:rPr>
        <w:t>O ambiente de trabalho multidisciplinar vai além de fatores</w:t>
      </w:r>
      <w:r>
        <w:rPr>
          <w:spacing w:val="-82"/>
          <w:sz w:val="24"/>
        </w:rPr>
        <w:t> </w:t>
      </w:r>
      <w:r>
        <w:rPr>
          <w:sz w:val="24"/>
        </w:rPr>
        <w:t>demográficos e inclui uma ampla variedade de habilidades,</w:t>
      </w:r>
      <w:r>
        <w:rPr>
          <w:spacing w:val="-82"/>
          <w:sz w:val="24"/>
        </w:rPr>
        <w:t> </w:t>
      </w:r>
      <w:r>
        <w:rPr>
          <w:w w:val="95"/>
          <w:sz w:val="24"/>
        </w:rPr>
        <w:t>experiências,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perspectivas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formações</w:t>
      </w:r>
      <w:r>
        <w:rPr>
          <w:spacing w:val="-15"/>
          <w:w w:val="95"/>
          <w:sz w:val="24"/>
        </w:rPr>
        <w:t> </w:t>
      </w:r>
      <w:r>
        <w:rPr>
          <w:w w:val="95"/>
          <w:sz w:val="24"/>
        </w:rPr>
        <w:t>educacionais.</w:t>
      </w:r>
    </w:p>
    <w:p>
      <w:pPr>
        <w:spacing w:line="271" w:lineRule="auto" w:before="116"/>
        <w:ind w:left="326" w:right="1188" w:firstLine="0"/>
        <w:jc w:val="both"/>
        <w:rPr>
          <w:sz w:val="24"/>
        </w:rPr>
      </w:pPr>
      <w:r>
        <w:rPr/>
        <w:br w:type="column"/>
      </w:r>
      <w:r>
        <w:rPr>
          <w:sz w:val="24"/>
        </w:rPr>
        <w:t>Alguns pontos como inovação e criatividade, tomadas de</w:t>
      </w:r>
      <w:r>
        <w:rPr>
          <w:spacing w:val="-82"/>
          <w:sz w:val="24"/>
        </w:rPr>
        <w:t> </w:t>
      </w:r>
      <w:r>
        <w:rPr>
          <w:sz w:val="24"/>
        </w:rPr>
        <w:t>decisão</w:t>
      </w:r>
      <w:r>
        <w:rPr>
          <w:spacing w:val="1"/>
          <w:sz w:val="24"/>
        </w:rPr>
        <w:t> </w:t>
      </w:r>
      <w:r>
        <w:rPr>
          <w:sz w:val="24"/>
        </w:rPr>
        <w:t>mais</w:t>
      </w:r>
      <w:r>
        <w:rPr>
          <w:spacing w:val="1"/>
          <w:sz w:val="24"/>
        </w:rPr>
        <w:t> </w:t>
      </w:r>
      <w:r>
        <w:rPr>
          <w:sz w:val="24"/>
        </w:rPr>
        <w:t>qualificadas,</w:t>
      </w:r>
      <w:r>
        <w:rPr>
          <w:spacing w:val="1"/>
          <w:sz w:val="24"/>
        </w:rPr>
        <w:t> </w:t>
      </w:r>
      <w:r>
        <w:rPr>
          <w:sz w:val="24"/>
        </w:rPr>
        <w:t>resolução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desafios</w:t>
      </w:r>
      <w:r>
        <w:rPr>
          <w:spacing w:val="1"/>
          <w:sz w:val="24"/>
        </w:rPr>
        <w:t> </w:t>
      </w:r>
      <w:r>
        <w:rPr>
          <w:sz w:val="24"/>
        </w:rPr>
        <w:t>complexos,</w:t>
      </w:r>
      <w:r>
        <w:rPr>
          <w:spacing w:val="1"/>
          <w:sz w:val="24"/>
        </w:rPr>
        <w:t> </w:t>
      </w:r>
      <w:r>
        <w:rPr>
          <w:sz w:val="24"/>
        </w:rPr>
        <w:t>atração</w:t>
      </w:r>
      <w:r>
        <w:rPr>
          <w:spacing w:val="1"/>
          <w:sz w:val="24"/>
        </w:rPr>
        <w:t> </w:t>
      </w:r>
      <w:r>
        <w:rPr>
          <w:sz w:val="24"/>
        </w:rPr>
        <w:t>e</w:t>
      </w:r>
      <w:r>
        <w:rPr>
          <w:spacing w:val="1"/>
          <w:sz w:val="24"/>
        </w:rPr>
        <w:t> </w:t>
      </w:r>
      <w:r>
        <w:rPr>
          <w:sz w:val="24"/>
        </w:rPr>
        <w:t>retenção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talentos,</w:t>
      </w:r>
      <w:r>
        <w:rPr>
          <w:spacing w:val="1"/>
          <w:sz w:val="24"/>
        </w:rPr>
        <w:t> </w:t>
      </w:r>
      <w:r>
        <w:rPr>
          <w:sz w:val="24"/>
        </w:rPr>
        <w:t>imagem</w:t>
      </w:r>
      <w:r>
        <w:rPr>
          <w:spacing w:val="1"/>
          <w:sz w:val="24"/>
        </w:rPr>
        <w:t> </w:t>
      </w:r>
      <w:r>
        <w:rPr>
          <w:sz w:val="24"/>
        </w:rPr>
        <w:t>institucional,</w:t>
      </w:r>
      <w:r>
        <w:rPr>
          <w:spacing w:val="-19"/>
          <w:sz w:val="24"/>
        </w:rPr>
        <w:t> </w:t>
      </w:r>
      <w:r>
        <w:rPr>
          <w:sz w:val="24"/>
        </w:rPr>
        <w:t>e</w:t>
      </w:r>
      <w:r>
        <w:rPr>
          <w:spacing w:val="-18"/>
          <w:sz w:val="24"/>
        </w:rPr>
        <w:t> </w:t>
      </w:r>
      <w:r>
        <w:rPr>
          <w:sz w:val="24"/>
        </w:rPr>
        <w:t>conformidade</w:t>
      </w:r>
      <w:r>
        <w:rPr>
          <w:spacing w:val="-19"/>
          <w:sz w:val="24"/>
        </w:rPr>
        <w:t> </w:t>
      </w:r>
      <w:r>
        <w:rPr>
          <w:sz w:val="24"/>
        </w:rPr>
        <w:t>com</w:t>
      </w:r>
      <w:r>
        <w:rPr>
          <w:spacing w:val="-18"/>
          <w:sz w:val="24"/>
        </w:rPr>
        <w:t> </w:t>
      </w:r>
      <w:r>
        <w:rPr>
          <w:sz w:val="24"/>
        </w:rPr>
        <w:t>políticas</w:t>
      </w:r>
      <w:r>
        <w:rPr>
          <w:spacing w:val="-19"/>
          <w:sz w:val="24"/>
        </w:rPr>
        <w:t> </w:t>
      </w:r>
      <w:r>
        <w:rPr>
          <w:sz w:val="24"/>
        </w:rPr>
        <w:t>de</w:t>
      </w:r>
      <w:r>
        <w:rPr>
          <w:spacing w:val="-18"/>
          <w:sz w:val="24"/>
        </w:rPr>
        <w:t> </w:t>
      </w:r>
      <w:r>
        <w:rPr>
          <w:sz w:val="24"/>
        </w:rPr>
        <w:t>diversidade</w:t>
      </w:r>
      <w:r>
        <w:rPr>
          <w:spacing w:val="-82"/>
          <w:sz w:val="24"/>
        </w:rPr>
        <w:t> </w:t>
      </w:r>
      <w:r>
        <w:rPr>
          <w:sz w:val="24"/>
        </w:rPr>
        <w:t>e inclusão, destacam a relevância dessa visão para a</w:t>
      </w:r>
      <w:r>
        <w:rPr>
          <w:spacing w:val="1"/>
          <w:sz w:val="24"/>
        </w:rPr>
        <w:t> </w:t>
      </w:r>
      <w:r>
        <w:rPr>
          <w:w w:val="90"/>
          <w:sz w:val="24"/>
        </w:rPr>
        <w:t>estratégia</w:t>
      </w:r>
      <w:r>
        <w:rPr>
          <w:spacing w:val="-17"/>
          <w:w w:val="90"/>
          <w:sz w:val="24"/>
        </w:rPr>
        <w:t> </w:t>
      </w:r>
      <w:r>
        <w:rPr>
          <w:w w:val="90"/>
          <w:sz w:val="24"/>
        </w:rPr>
        <w:t>da</w:t>
      </w:r>
      <w:r>
        <w:rPr>
          <w:spacing w:val="-16"/>
          <w:w w:val="90"/>
          <w:sz w:val="24"/>
        </w:rPr>
        <w:t> </w:t>
      </w:r>
      <w:r>
        <w:rPr>
          <w:w w:val="90"/>
          <w:sz w:val="24"/>
        </w:rPr>
        <w:t>Infra</w:t>
      </w:r>
      <w:r>
        <w:rPr>
          <w:spacing w:val="-16"/>
          <w:w w:val="90"/>
          <w:sz w:val="24"/>
        </w:rPr>
        <w:t> </w:t>
      </w:r>
      <w:r>
        <w:rPr>
          <w:w w:val="90"/>
          <w:sz w:val="24"/>
        </w:rPr>
        <w:t>S.A.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276" w:space="40"/>
            <w:col w:w="8404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5451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07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38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4"/>
          <w:sz w:val="36"/>
        </w:rPr>
        <w:t>34</w:t>
      </w:r>
      <w:r>
        <w:rPr>
          <w:rFonts w:ascii="Arial" w:hAnsi="Arial"/>
          <w:b/>
          <w:color w:val="095685"/>
          <w:spacing w:val="-9"/>
          <w:position w:val="-4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5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4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Heading1"/>
        <w:spacing w:before="123"/>
      </w:pPr>
      <w:r>
        <w:rPr>
          <w:color w:val="0D4E81"/>
          <w:w w:val="95"/>
        </w:rPr>
        <w:t>PDTIC</w:t>
      </w:r>
      <w:r>
        <w:rPr>
          <w:color w:val="0D4E81"/>
          <w:spacing w:val="-19"/>
          <w:w w:val="95"/>
        </w:rPr>
        <w:t> </w:t>
      </w:r>
      <w:r>
        <w:rPr>
          <w:color w:val="0D4E81"/>
          <w:w w:val="95"/>
        </w:rPr>
        <w:t>2024</w:t>
      </w:r>
    </w:p>
    <w:p>
      <w:pPr>
        <w:pStyle w:val="BodyText"/>
        <w:spacing w:before="4"/>
        <w:rPr>
          <w:rFonts w:ascii="Tahoma"/>
          <w:b/>
          <w:sz w:val="25"/>
        </w:rPr>
      </w:pPr>
    </w:p>
    <w:p>
      <w:pPr>
        <w:spacing w:after="0"/>
        <w:rPr>
          <w:rFonts w:ascii="Tahoma"/>
          <w:sz w:val="25"/>
        </w:rPr>
        <w:sectPr>
          <w:pgSz w:w="16840" w:h="11910" w:orient="landscape"/>
          <w:pgMar w:top="420" w:bottom="0" w:left="120" w:right="0"/>
        </w:sectPr>
      </w:pPr>
    </w:p>
    <w:p>
      <w:pPr>
        <w:spacing w:line="271" w:lineRule="auto" w:before="115"/>
        <w:ind w:left="1070" w:right="0" w:firstLine="0"/>
        <w:jc w:val="both"/>
        <w:rPr>
          <w:sz w:val="24"/>
        </w:rPr>
      </w:pPr>
      <w:r>
        <w:rPr>
          <w:sz w:val="24"/>
        </w:rPr>
        <w:t>A</w:t>
      </w:r>
      <w:r>
        <w:rPr>
          <w:spacing w:val="-13"/>
          <w:sz w:val="24"/>
        </w:rPr>
        <w:t> </w:t>
      </w:r>
      <w:r>
        <w:rPr>
          <w:sz w:val="24"/>
        </w:rPr>
        <w:t>infraestrutura</w:t>
      </w:r>
      <w:r>
        <w:rPr>
          <w:spacing w:val="-13"/>
          <w:sz w:val="24"/>
        </w:rPr>
        <w:t> </w:t>
      </w:r>
      <w:r>
        <w:rPr>
          <w:sz w:val="24"/>
        </w:rPr>
        <w:t>de</w:t>
      </w:r>
      <w:r>
        <w:rPr>
          <w:spacing w:val="-12"/>
          <w:sz w:val="24"/>
        </w:rPr>
        <w:t> </w:t>
      </w:r>
      <w:r>
        <w:rPr>
          <w:sz w:val="24"/>
        </w:rPr>
        <w:t>TI</w:t>
      </w:r>
      <w:r>
        <w:rPr>
          <w:spacing w:val="-13"/>
          <w:sz w:val="24"/>
        </w:rPr>
        <w:t> </w:t>
      </w:r>
      <w:r>
        <w:rPr>
          <w:sz w:val="24"/>
        </w:rPr>
        <w:t>da</w:t>
      </w:r>
      <w:r>
        <w:rPr>
          <w:spacing w:val="-12"/>
          <w:sz w:val="24"/>
        </w:rPr>
        <w:t> </w:t>
      </w:r>
      <w:r>
        <w:rPr>
          <w:sz w:val="24"/>
        </w:rPr>
        <w:t>Infra</w:t>
      </w:r>
      <w:r>
        <w:rPr>
          <w:spacing w:val="-13"/>
          <w:sz w:val="24"/>
        </w:rPr>
        <w:t> </w:t>
      </w:r>
      <w:r>
        <w:rPr>
          <w:sz w:val="24"/>
        </w:rPr>
        <w:t>S.A.</w:t>
      </w:r>
      <w:r>
        <w:rPr>
          <w:spacing w:val="-13"/>
          <w:sz w:val="24"/>
        </w:rPr>
        <w:t> </w:t>
      </w:r>
      <w:r>
        <w:rPr>
          <w:sz w:val="24"/>
        </w:rPr>
        <w:t>é</w:t>
      </w:r>
      <w:r>
        <w:rPr>
          <w:spacing w:val="-12"/>
          <w:sz w:val="24"/>
        </w:rPr>
        <w:t> </w:t>
      </w:r>
      <w:r>
        <w:rPr>
          <w:sz w:val="24"/>
        </w:rPr>
        <w:t>essencial</w:t>
      </w:r>
      <w:r>
        <w:rPr>
          <w:spacing w:val="-13"/>
          <w:sz w:val="24"/>
        </w:rPr>
        <w:t> </w:t>
      </w:r>
      <w:r>
        <w:rPr>
          <w:sz w:val="24"/>
        </w:rPr>
        <w:t>para</w:t>
      </w:r>
      <w:r>
        <w:rPr>
          <w:spacing w:val="-12"/>
          <w:sz w:val="24"/>
        </w:rPr>
        <w:t> </w:t>
      </w:r>
      <w:r>
        <w:rPr>
          <w:sz w:val="24"/>
        </w:rPr>
        <w:t>elevar</w:t>
      </w:r>
      <w:r>
        <w:rPr>
          <w:spacing w:val="-13"/>
          <w:sz w:val="24"/>
        </w:rPr>
        <w:t> </w:t>
      </w:r>
      <w:r>
        <w:rPr>
          <w:sz w:val="24"/>
        </w:rPr>
        <w:t>a</w:t>
      </w:r>
      <w:r>
        <w:rPr>
          <w:spacing w:val="-82"/>
          <w:sz w:val="24"/>
        </w:rPr>
        <w:t> </w:t>
      </w:r>
      <w:r>
        <w:rPr>
          <w:sz w:val="24"/>
        </w:rPr>
        <w:t>eficiência</w:t>
      </w:r>
      <w:r>
        <w:rPr>
          <w:spacing w:val="-9"/>
          <w:sz w:val="24"/>
        </w:rPr>
        <w:t> </w:t>
      </w:r>
      <w:r>
        <w:rPr>
          <w:sz w:val="24"/>
        </w:rPr>
        <w:t>operacional</w:t>
      </w:r>
      <w:r>
        <w:rPr>
          <w:spacing w:val="-9"/>
          <w:sz w:val="24"/>
        </w:rPr>
        <w:t> </w:t>
      </w:r>
      <w:r>
        <w:rPr>
          <w:sz w:val="24"/>
        </w:rPr>
        <w:t>da</w:t>
      </w:r>
      <w:r>
        <w:rPr>
          <w:spacing w:val="-9"/>
          <w:sz w:val="24"/>
        </w:rPr>
        <w:t> </w:t>
      </w:r>
      <w:r>
        <w:rPr>
          <w:sz w:val="24"/>
        </w:rPr>
        <w:t>empresa,</w:t>
      </w:r>
      <w:r>
        <w:rPr>
          <w:spacing w:val="-9"/>
          <w:sz w:val="24"/>
        </w:rPr>
        <w:t> </w:t>
      </w:r>
      <w:r>
        <w:rPr>
          <w:sz w:val="24"/>
        </w:rPr>
        <w:t>promover</w:t>
      </w:r>
      <w:r>
        <w:rPr>
          <w:spacing w:val="-9"/>
          <w:sz w:val="24"/>
        </w:rPr>
        <w:t> </w:t>
      </w:r>
      <w:r>
        <w:rPr>
          <w:sz w:val="24"/>
        </w:rPr>
        <w:t>transparência,</w:t>
      </w:r>
      <w:r>
        <w:rPr>
          <w:spacing w:val="-82"/>
          <w:sz w:val="24"/>
        </w:rPr>
        <w:t> </w:t>
      </w:r>
      <w:r>
        <w:rPr>
          <w:sz w:val="24"/>
        </w:rPr>
        <w:t>e,</w:t>
      </w:r>
      <w:r>
        <w:rPr>
          <w:spacing w:val="-7"/>
          <w:sz w:val="24"/>
        </w:rPr>
        <w:t> </w:t>
      </w:r>
      <w:r>
        <w:rPr>
          <w:sz w:val="24"/>
        </w:rPr>
        <w:t>por</w:t>
      </w:r>
      <w:r>
        <w:rPr>
          <w:spacing w:val="-7"/>
          <w:sz w:val="24"/>
        </w:rPr>
        <w:t> </w:t>
      </w:r>
      <w:r>
        <w:rPr>
          <w:sz w:val="24"/>
        </w:rPr>
        <w:t>consequência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prestação</w:t>
      </w:r>
      <w:r>
        <w:rPr>
          <w:spacing w:val="-7"/>
          <w:sz w:val="24"/>
        </w:rPr>
        <w:t> </w:t>
      </w:r>
      <w:r>
        <w:rPr>
          <w:sz w:val="24"/>
        </w:rPr>
        <w:t>de</w:t>
      </w:r>
      <w:r>
        <w:rPr>
          <w:spacing w:val="-7"/>
          <w:sz w:val="24"/>
        </w:rPr>
        <w:t> </w:t>
      </w:r>
      <w:r>
        <w:rPr>
          <w:sz w:val="24"/>
        </w:rPr>
        <w:t>contas</w:t>
      </w:r>
      <w:r>
        <w:rPr>
          <w:spacing w:val="-7"/>
          <w:sz w:val="24"/>
        </w:rPr>
        <w:t> </w:t>
      </w:r>
      <w:r>
        <w:rPr>
          <w:sz w:val="24"/>
        </w:rPr>
        <w:t>à</w:t>
      </w:r>
      <w:r>
        <w:rPr>
          <w:spacing w:val="-7"/>
          <w:sz w:val="24"/>
        </w:rPr>
        <w:t> </w:t>
      </w:r>
      <w:r>
        <w:rPr>
          <w:sz w:val="24"/>
        </w:rPr>
        <w:t>sociedade</w:t>
      </w:r>
      <w:r>
        <w:rPr>
          <w:spacing w:val="-7"/>
          <w:sz w:val="24"/>
        </w:rPr>
        <w:t> </w:t>
      </w:r>
      <w:r>
        <w:rPr>
          <w:sz w:val="24"/>
        </w:rPr>
        <w:t>e</w:t>
      </w:r>
      <w:r>
        <w:rPr>
          <w:spacing w:val="-7"/>
          <w:sz w:val="24"/>
        </w:rPr>
        <w:t> </w:t>
      </w:r>
      <w:r>
        <w:rPr>
          <w:sz w:val="24"/>
        </w:rPr>
        <w:t>ao</w:t>
      </w:r>
      <w:r>
        <w:rPr>
          <w:spacing w:val="-81"/>
          <w:sz w:val="24"/>
        </w:rPr>
        <w:t> </w:t>
      </w:r>
      <w:r>
        <w:rPr>
          <w:sz w:val="24"/>
        </w:rPr>
        <w:t>controle</w:t>
      </w:r>
      <w:r>
        <w:rPr>
          <w:spacing w:val="1"/>
          <w:sz w:val="24"/>
        </w:rPr>
        <w:t> </w:t>
      </w:r>
      <w:r>
        <w:rPr>
          <w:sz w:val="24"/>
        </w:rPr>
        <w:t>externo;</w:t>
      </w:r>
      <w:r>
        <w:rPr>
          <w:spacing w:val="1"/>
          <w:sz w:val="24"/>
        </w:rPr>
        <w:t> </w:t>
      </w:r>
      <w:r>
        <w:rPr>
          <w:sz w:val="24"/>
        </w:rPr>
        <w:t>garantir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segurança</w:t>
      </w:r>
      <w:r>
        <w:rPr>
          <w:spacing w:val="1"/>
          <w:sz w:val="24"/>
        </w:rPr>
        <w:t> </w:t>
      </w:r>
      <w:r>
        <w:rPr>
          <w:sz w:val="24"/>
        </w:rPr>
        <w:t>da</w:t>
      </w:r>
      <w:r>
        <w:rPr>
          <w:spacing w:val="1"/>
          <w:sz w:val="24"/>
        </w:rPr>
        <w:t> </w:t>
      </w:r>
      <w:r>
        <w:rPr>
          <w:sz w:val="24"/>
        </w:rPr>
        <w:t>informação;</w:t>
      </w:r>
      <w:r>
        <w:rPr>
          <w:spacing w:val="1"/>
          <w:sz w:val="24"/>
        </w:rPr>
        <w:t> </w:t>
      </w:r>
      <w:r>
        <w:rPr>
          <w:sz w:val="24"/>
        </w:rPr>
        <w:t>impulsionar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inovação</w:t>
      </w:r>
      <w:r>
        <w:rPr>
          <w:spacing w:val="1"/>
          <w:sz w:val="24"/>
        </w:rPr>
        <w:t> </w:t>
      </w:r>
      <w:r>
        <w:rPr>
          <w:sz w:val="24"/>
        </w:rPr>
        <w:t>tecnológica;</w:t>
      </w:r>
      <w:r>
        <w:rPr>
          <w:spacing w:val="1"/>
          <w:sz w:val="24"/>
        </w:rPr>
        <w:t> </w:t>
      </w:r>
      <w:r>
        <w:rPr>
          <w:sz w:val="24"/>
        </w:rPr>
        <w:t>e</w:t>
      </w:r>
      <w:r>
        <w:rPr>
          <w:spacing w:val="1"/>
          <w:sz w:val="24"/>
        </w:rPr>
        <w:t> </w:t>
      </w:r>
      <w:r>
        <w:rPr>
          <w:sz w:val="24"/>
        </w:rPr>
        <w:t>assegurar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conformidade</w:t>
      </w:r>
      <w:r>
        <w:rPr>
          <w:spacing w:val="1"/>
          <w:sz w:val="24"/>
        </w:rPr>
        <w:t> </w:t>
      </w:r>
      <w:r>
        <w:rPr>
          <w:sz w:val="24"/>
        </w:rPr>
        <w:t>na</w:t>
      </w:r>
      <w:r>
        <w:rPr>
          <w:spacing w:val="1"/>
          <w:sz w:val="24"/>
        </w:rPr>
        <w:t> </w:t>
      </w:r>
      <w:r>
        <w:rPr>
          <w:sz w:val="24"/>
        </w:rPr>
        <w:t>Infa</w:t>
      </w:r>
      <w:r>
        <w:rPr>
          <w:spacing w:val="1"/>
          <w:sz w:val="24"/>
        </w:rPr>
        <w:t> </w:t>
      </w:r>
      <w:r>
        <w:rPr>
          <w:sz w:val="24"/>
        </w:rPr>
        <w:t>S.A.</w:t>
      </w:r>
      <w:r>
        <w:rPr>
          <w:spacing w:val="1"/>
          <w:sz w:val="24"/>
        </w:rPr>
        <w:t> </w:t>
      </w:r>
      <w:r>
        <w:rPr>
          <w:sz w:val="24"/>
        </w:rPr>
        <w:t>Ao</w:t>
      </w:r>
      <w:r>
        <w:rPr>
          <w:spacing w:val="1"/>
          <w:sz w:val="24"/>
        </w:rPr>
        <w:t> </w:t>
      </w:r>
      <w:r>
        <w:rPr>
          <w:sz w:val="24"/>
        </w:rPr>
        <w:t>alocar</w:t>
      </w:r>
      <w:r>
        <w:rPr>
          <w:spacing w:val="1"/>
          <w:sz w:val="24"/>
        </w:rPr>
        <w:t> </w:t>
      </w:r>
      <w:r>
        <w:rPr>
          <w:sz w:val="24"/>
        </w:rPr>
        <w:t>recursos</w:t>
      </w:r>
      <w:r>
        <w:rPr>
          <w:spacing w:val="1"/>
          <w:sz w:val="24"/>
        </w:rPr>
        <w:t> </w:t>
      </w:r>
      <w:r>
        <w:rPr>
          <w:sz w:val="24"/>
        </w:rPr>
        <w:t>nesse</w:t>
      </w:r>
      <w:r>
        <w:rPr>
          <w:spacing w:val="1"/>
          <w:sz w:val="24"/>
        </w:rPr>
        <w:t> </w:t>
      </w:r>
      <w:r>
        <w:rPr>
          <w:sz w:val="24"/>
        </w:rPr>
        <w:t>componente, por meio do Plano Diretor de Tecnologia da</w:t>
      </w:r>
      <w:r>
        <w:rPr>
          <w:spacing w:val="1"/>
          <w:sz w:val="24"/>
        </w:rPr>
        <w:t> </w:t>
      </w:r>
      <w:r>
        <w:rPr>
          <w:w w:val="95"/>
          <w:sz w:val="24"/>
        </w:rPr>
        <w:t>Informação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e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Comunicação,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Infra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S.A.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melhora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sua</w:t>
      </w:r>
      <w:r>
        <w:rPr>
          <w:spacing w:val="-9"/>
          <w:w w:val="95"/>
          <w:sz w:val="24"/>
        </w:rPr>
        <w:t> </w:t>
      </w:r>
      <w:r>
        <w:rPr>
          <w:w w:val="95"/>
          <w:sz w:val="24"/>
        </w:rPr>
        <w:t>eficiência</w:t>
      </w:r>
      <w:r>
        <w:rPr>
          <w:spacing w:val="-78"/>
          <w:w w:val="95"/>
          <w:sz w:val="24"/>
        </w:rPr>
        <w:t> </w:t>
      </w:r>
      <w:r>
        <w:rPr>
          <w:sz w:val="24"/>
        </w:rPr>
        <w:t>e proporciona benefícios tanto para os empregados quanto</w:t>
      </w:r>
      <w:r>
        <w:rPr>
          <w:spacing w:val="-82"/>
          <w:sz w:val="24"/>
        </w:rPr>
        <w:t> </w:t>
      </w:r>
      <w:r>
        <w:rPr>
          <w:w w:val="95"/>
          <w:sz w:val="24"/>
        </w:rPr>
        <w:t>para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a</w:t>
      </w:r>
      <w:r>
        <w:rPr>
          <w:spacing w:val="-21"/>
          <w:w w:val="95"/>
          <w:sz w:val="24"/>
        </w:rPr>
        <w:t> </w:t>
      </w:r>
      <w:r>
        <w:rPr>
          <w:w w:val="95"/>
          <w:sz w:val="24"/>
        </w:rPr>
        <w:t>sociedade.</w:t>
      </w:r>
    </w:p>
    <w:p>
      <w:pPr>
        <w:spacing w:line="271" w:lineRule="auto" w:before="115"/>
        <w:ind w:left="242" w:right="1189" w:firstLine="84"/>
        <w:jc w:val="both"/>
        <w:rPr>
          <w:sz w:val="24"/>
        </w:rPr>
      </w:pPr>
      <w:r>
        <w:rPr/>
        <w:br w:type="column"/>
      </w:r>
      <w:r>
        <w:rPr>
          <w:sz w:val="24"/>
        </w:rPr>
        <w:t>Tendo</w:t>
      </w:r>
      <w:r>
        <w:rPr>
          <w:spacing w:val="-10"/>
          <w:sz w:val="24"/>
        </w:rPr>
        <w:t> </w:t>
      </w:r>
      <w:r>
        <w:rPr>
          <w:sz w:val="24"/>
        </w:rPr>
        <w:t>em</w:t>
      </w:r>
      <w:r>
        <w:rPr>
          <w:spacing w:val="-10"/>
          <w:sz w:val="24"/>
        </w:rPr>
        <w:t> </w:t>
      </w:r>
      <w:r>
        <w:rPr>
          <w:sz w:val="24"/>
        </w:rPr>
        <w:t>vista</w:t>
      </w:r>
      <w:r>
        <w:rPr>
          <w:spacing w:val="-10"/>
          <w:sz w:val="24"/>
        </w:rPr>
        <w:t> </w:t>
      </w:r>
      <w:r>
        <w:rPr>
          <w:sz w:val="24"/>
        </w:rPr>
        <w:t>que</w:t>
      </w:r>
      <w:r>
        <w:rPr>
          <w:spacing w:val="-10"/>
          <w:sz w:val="24"/>
        </w:rPr>
        <w:t> </w:t>
      </w:r>
      <w:r>
        <w:rPr>
          <w:sz w:val="24"/>
        </w:rPr>
        <w:t>o</w:t>
      </w:r>
      <w:r>
        <w:rPr>
          <w:spacing w:val="-10"/>
          <w:sz w:val="24"/>
        </w:rPr>
        <w:t> </w:t>
      </w:r>
      <w:r>
        <w:rPr>
          <w:sz w:val="24"/>
        </w:rPr>
        <w:t>Plano</w:t>
      </w:r>
      <w:r>
        <w:rPr>
          <w:spacing w:val="-10"/>
          <w:sz w:val="24"/>
        </w:rPr>
        <w:t> </w:t>
      </w:r>
      <w:r>
        <w:rPr>
          <w:sz w:val="24"/>
        </w:rPr>
        <w:t>de</w:t>
      </w:r>
      <w:r>
        <w:rPr>
          <w:spacing w:val="-10"/>
          <w:sz w:val="24"/>
        </w:rPr>
        <w:t> </w:t>
      </w:r>
      <w:r>
        <w:rPr>
          <w:sz w:val="24"/>
        </w:rPr>
        <w:t>Negócios</w:t>
      </w:r>
      <w:r>
        <w:rPr>
          <w:spacing w:val="-10"/>
          <w:sz w:val="24"/>
        </w:rPr>
        <w:t> </w:t>
      </w:r>
      <w:r>
        <w:rPr>
          <w:sz w:val="24"/>
        </w:rPr>
        <w:t>da</w:t>
      </w:r>
      <w:r>
        <w:rPr>
          <w:spacing w:val="-10"/>
          <w:sz w:val="24"/>
        </w:rPr>
        <w:t> </w:t>
      </w:r>
      <w:r>
        <w:rPr>
          <w:sz w:val="24"/>
        </w:rPr>
        <w:t>empresa</w:t>
      </w:r>
      <w:r>
        <w:rPr>
          <w:spacing w:val="-10"/>
          <w:sz w:val="24"/>
        </w:rPr>
        <w:t> </w:t>
      </w:r>
      <w:r>
        <w:rPr>
          <w:sz w:val="24"/>
        </w:rPr>
        <w:t>foca</w:t>
      </w:r>
      <w:r>
        <w:rPr>
          <w:spacing w:val="-82"/>
          <w:sz w:val="24"/>
        </w:rPr>
        <w:t> </w:t>
      </w:r>
      <w:r>
        <w:rPr>
          <w:sz w:val="24"/>
        </w:rPr>
        <w:t>em</w:t>
      </w:r>
      <w:r>
        <w:rPr>
          <w:spacing w:val="1"/>
          <w:sz w:val="24"/>
        </w:rPr>
        <w:t> </w:t>
      </w:r>
      <w:r>
        <w:rPr>
          <w:sz w:val="24"/>
        </w:rPr>
        <w:t>inovação</w:t>
      </w:r>
      <w:r>
        <w:rPr>
          <w:spacing w:val="1"/>
          <w:sz w:val="24"/>
        </w:rPr>
        <w:t> </w:t>
      </w:r>
      <w:r>
        <w:rPr>
          <w:sz w:val="24"/>
        </w:rPr>
        <w:t>tecnológica,</w:t>
      </w:r>
      <w:r>
        <w:rPr>
          <w:spacing w:val="1"/>
          <w:sz w:val="24"/>
        </w:rPr>
        <w:t> </w:t>
      </w:r>
      <w:r>
        <w:rPr>
          <w:sz w:val="24"/>
        </w:rPr>
        <w:t>voltada</w:t>
      </w:r>
      <w:r>
        <w:rPr>
          <w:spacing w:val="1"/>
          <w:sz w:val="24"/>
        </w:rPr>
        <w:t> </w:t>
      </w:r>
      <w:r>
        <w:rPr>
          <w:sz w:val="24"/>
        </w:rPr>
        <w:t>principalmente</w:t>
      </w:r>
      <w:r>
        <w:rPr>
          <w:spacing w:val="1"/>
          <w:sz w:val="24"/>
        </w:rPr>
        <w:t> </w:t>
      </w:r>
      <w:r>
        <w:rPr>
          <w:sz w:val="24"/>
        </w:rPr>
        <w:t>para</w:t>
      </w:r>
      <w:r>
        <w:rPr>
          <w:spacing w:val="-82"/>
          <w:sz w:val="24"/>
        </w:rPr>
        <w:t> </w:t>
      </w:r>
      <w:r>
        <w:rPr>
          <w:sz w:val="24"/>
        </w:rPr>
        <w:t>soluções</w:t>
      </w:r>
      <w:r>
        <w:rPr>
          <w:spacing w:val="-7"/>
          <w:sz w:val="24"/>
        </w:rPr>
        <w:t> </w:t>
      </w:r>
      <w:r>
        <w:rPr>
          <w:sz w:val="24"/>
        </w:rPr>
        <w:t>de</w:t>
      </w:r>
      <w:r>
        <w:rPr>
          <w:spacing w:val="-6"/>
          <w:sz w:val="24"/>
        </w:rPr>
        <w:t> </w:t>
      </w:r>
      <w:r>
        <w:rPr>
          <w:sz w:val="24"/>
        </w:rPr>
        <w:t>Inteligência</w:t>
      </w:r>
      <w:r>
        <w:rPr>
          <w:spacing w:val="-6"/>
          <w:sz w:val="24"/>
        </w:rPr>
        <w:t> </w:t>
      </w:r>
      <w:r>
        <w:rPr>
          <w:sz w:val="24"/>
        </w:rPr>
        <w:t>Artificial,</w:t>
      </w:r>
      <w:r>
        <w:rPr>
          <w:spacing w:val="-6"/>
          <w:sz w:val="24"/>
        </w:rPr>
        <w:t> </w:t>
      </w:r>
      <w:r>
        <w:rPr>
          <w:sz w:val="24"/>
        </w:rPr>
        <w:t>integração</w:t>
      </w:r>
      <w:r>
        <w:rPr>
          <w:spacing w:val="-6"/>
          <w:sz w:val="24"/>
        </w:rPr>
        <w:t> </w:t>
      </w:r>
      <w:r>
        <w:rPr>
          <w:sz w:val="24"/>
        </w:rPr>
        <w:t>de</w:t>
      </w:r>
      <w:r>
        <w:rPr>
          <w:spacing w:val="-6"/>
          <w:sz w:val="24"/>
        </w:rPr>
        <w:t> </w:t>
      </w:r>
      <w:r>
        <w:rPr>
          <w:sz w:val="24"/>
        </w:rPr>
        <w:t>sistemas,</w:t>
      </w:r>
      <w:r>
        <w:rPr>
          <w:spacing w:val="-82"/>
          <w:sz w:val="24"/>
        </w:rPr>
        <w:t> </w:t>
      </w:r>
      <w:r>
        <w:rPr>
          <w:sz w:val="24"/>
        </w:rPr>
        <w:t>atualização</w:t>
      </w:r>
      <w:r>
        <w:rPr>
          <w:spacing w:val="1"/>
          <w:sz w:val="24"/>
        </w:rPr>
        <w:t> </w:t>
      </w:r>
      <w:r>
        <w:rPr>
          <w:sz w:val="24"/>
        </w:rPr>
        <w:t>do</w:t>
      </w:r>
      <w:r>
        <w:rPr>
          <w:spacing w:val="1"/>
          <w:sz w:val="24"/>
        </w:rPr>
        <w:t> </w:t>
      </w:r>
      <w:r>
        <w:rPr>
          <w:sz w:val="24"/>
        </w:rPr>
        <w:t>parque</w:t>
      </w:r>
      <w:r>
        <w:rPr>
          <w:spacing w:val="1"/>
          <w:sz w:val="24"/>
        </w:rPr>
        <w:t> </w:t>
      </w:r>
      <w:r>
        <w:rPr>
          <w:sz w:val="24"/>
        </w:rPr>
        <w:t>tecnológico,</w:t>
      </w:r>
      <w:r>
        <w:rPr>
          <w:spacing w:val="1"/>
          <w:sz w:val="24"/>
        </w:rPr>
        <w:t> </w:t>
      </w:r>
      <w:r>
        <w:rPr>
          <w:sz w:val="24"/>
        </w:rPr>
        <w:t>entre</w:t>
      </w:r>
      <w:r>
        <w:rPr>
          <w:spacing w:val="1"/>
          <w:sz w:val="24"/>
        </w:rPr>
        <w:t> </w:t>
      </w:r>
      <w:r>
        <w:rPr>
          <w:sz w:val="24"/>
        </w:rPr>
        <w:t>outros,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contratações previstas no PDTIC demonstram a evolução</w:t>
      </w:r>
      <w:r>
        <w:rPr>
          <w:spacing w:val="-82"/>
          <w:sz w:val="24"/>
        </w:rPr>
        <w:t> </w:t>
      </w:r>
      <w:r>
        <w:rPr>
          <w:w w:val="95"/>
          <w:sz w:val="24"/>
        </w:rPr>
        <w:t>da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aquisição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de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recursos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direcionados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para</w:t>
      </w:r>
      <w:r>
        <w:rPr>
          <w:spacing w:val="-13"/>
          <w:w w:val="95"/>
          <w:sz w:val="24"/>
        </w:rPr>
        <w:t> </w:t>
      </w:r>
      <w:r>
        <w:rPr>
          <w:w w:val="95"/>
          <w:sz w:val="24"/>
        </w:rPr>
        <w:t>esses</w:t>
      </w:r>
      <w:r>
        <w:rPr>
          <w:spacing w:val="-12"/>
          <w:w w:val="95"/>
          <w:sz w:val="24"/>
        </w:rPr>
        <w:t> </w:t>
      </w:r>
      <w:r>
        <w:rPr>
          <w:w w:val="95"/>
          <w:sz w:val="24"/>
        </w:rPr>
        <w:t>fins.</w:t>
      </w:r>
    </w:p>
    <w:p>
      <w:pPr>
        <w:spacing w:after="0" w:line="271" w:lineRule="auto"/>
        <w:jc w:val="both"/>
        <w:rPr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276" w:space="40"/>
            <w:col w:w="8404"/>
          </w:cols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5453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0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  <w:spacing w:before="11"/>
      </w:pPr>
    </w:p>
    <w:p>
      <w:pPr>
        <w:tabs>
          <w:tab w:pos="7565" w:val="left" w:leader="none"/>
          <w:tab w:pos="11405" w:val="left" w:leader="none"/>
        </w:tabs>
        <w:spacing w:before="116"/>
        <w:ind w:left="4286" w:right="0" w:firstLine="0"/>
        <w:jc w:val="left"/>
        <w:rPr>
          <w:sz w:val="24"/>
        </w:rPr>
      </w:pPr>
      <w:r>
        <w:rPr>
          <w:w w:val="105"/>
          <w:sz w:val="24"/>
        </w:rPr>
        <w:t>R$0,0</w:t>
        <w:tab/>
      </w:r>
      <w:r>
        <w:rPr>
          <w:sz w:val="24"/>
        </w:rPr>
        <w:t>R$50</w:t>
      </w:r>
      <w:r>
        <w:rPr>
          <w:spacing w:val="-16"/>
          <w:sz w:val="24"/>
        </w:rPr>
        <w:t> </w:t>
      </w:r>
      <w:r>
        <w:rPr>
          <w:sz w:val="24"/>
        </w:rPr>
        <w:t>000</w:t>
      </w:r>
      <w:r>
        <w:rPr>
          <w:spacing w:val="-16"/>
          <w:sz w:val="24"/>
        </w:rPr>
        <w:t> </w:t>
      </w:r>
      <w:r>
        <w:rPr>
          <w:sz w:val="24"/>
        </w:rPr>
        <w:t>000,0</w:t>
        <w:tab/>
        <w:t>R$100</w:t>
      </w:r>
      <w:r>
        <w:rPr>
          <w:spacing w:val="-13"/>
          <w:sz w:val="24"/>
        </w:rPr>
        <w:t> </w:t>
      </w:r>
      <w:r>
        <w:rPr>
          <w:sz w:val="24"/>
        </w:rPr>
        <w:t>000</w:t>
      </w:r>
      <w:r>
        <w:rPr>
          <w:spacing w:val="-13"/>
          <w:sz w:val="24"/>
        </w:rPr>
        <w:t> </w:t>
      </w:r>
      <w:r>
        <w:rPr>
          <w:sz w:val="24"/>
        </w:rPr>
        <w:t>000,0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tabs>
          <w:tab w:pos="13326" w:val="left" w:leader="none"/>
        </w:tabs>
        <w:spacing w:before="116"/>
        <w:ind w:left="1137" w:right="0" w:firstLine="0"/>
        <w:jc w:val="left"/>
        <w:rPr>
          <w:sz w:val="24"/>
        </w:rPr>
      </w:pPr>
      <w:r>
        <w:rPr/>
        <w:pict>
          <v:shape style="position:absolute;margin-left:237.327896pt;margin-top:-29.597475pt;width:429.05pt;height:88.75pt;mso-position-horizontal-relative:page;mso-position-vertical-relative:paragraph;z-index:-17862656" coordorigin="4747,-592" coordsize="8581,1775" path="m12941,1182l4747,1182,4747,-592,12941,-592,12954,-591,13018,-582,13092,-557,13160,-517,13219,-466,13267,-404,13301,-333,13322,-258,13327,-206,13327,796,13317,874,13291,948,13252,1016,13201,1075,13139,1122,13068,1157,12993,1177,12941,1182xe" filled="true" fillcolor="#2b9a33" stroked="false">
            <v:path arrowok="t"/>
            <v:fill type="solid"/>
            <w10:wrap type="none"/>
          </v:shape>
        </w:pict>
      </w:r>
      <w:r>
        <w:rPr>
          <w:w w:val="95"/>
          <w:sz w:val="24"/>
        </w:rPr>
        <w:t>Contratações</w:t>
      </w:r>
      <w:r>
        <w:rPr>
          <w:spacing w:val="-8"/>
          <w:w w:val="95"/>
          <w:sz w:val="24"/>
        </w:rPr>
        <w:t> </w:t>
      </w:r>
      <w:r>
        <w:rPr>
          <w:w w:val="95"/>
          <w:sz w:val="24"/>
        </w:rPr>
        <w:t>Previstas</w:t>
      </w:r>
      <w:r>
        <w:rPr>
          <w:spacing w:val="-7"/>
          <w:w w:val="95"/>
          <w:sz w:val="24"/>
        </w:rPr>
        <w:t> </w:t>
      </w:r>
      <w:r>
        <w:rPr>
          <w:w w:val="95"/>
          <w:sz w:val="24"/>
        </w:rPr>
        <w:t>2024</w:t>
        <w:tab/>
      </w:r>
      <w:r>
        <w:rPr>
          <w:w w:val="90"/>
          <w:position w:val="-1"/>
          <w:sz w:val="24"/>
        </w:rPr>
        <w:t>R$109</w:t>
      </w:r>
      <w:r>
        <w:rPr>
          <w:spacing w:val="-13"/>
          <w:w w:val="90"/>
          <w:position w:val="-1"/>
          <w:sz w:val="24"/>
        </w:rPr>
        <w:t> </w:t>
      </w:r>
      <w:r>
        <w:rPr>
          <w:w w:val="90"/>
          <w:position w:val="-1"/>
          <w:sz w:val="24"/>
        </w:rPr>
        <w:t>594</w:t>
      </w:r>
      <w:r>
        <w:rPr>
          <w:spacing w:val="-13"/>
          <w:w w:val="90"/>
          <w:position w:val="-1"/>
          <w:sz w:val="24"/>
        </w:rPr>
        <w:t> </w:t>
      </w:r>
      <w:r>
        <w:rPr>
          <w:w w:val="90"/>
          <w:position w:val="-1"/>
          <w:sz w:val="24"/>
        </w:rPr>
        <w:t>537,2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22"/>
        </w:rPr>
      </w:pPr>
    </w:p>
    <w:p>
      <w:pPr>
        <w:tabs>
          <w:tab w:pos="5777" w:val="left" w:leader="none"/>
        </w:tabs>
        <w:spacing w:before="115"/>
        <w:ind w:left="2241" w:right="0" w:firstLine="0"/>
        <w:jc w:val="left"/>
        <w:rPr>
          <w:sz w:val="24"/>
        </w:rPr>
      </w:pPr>
      <w:r>
        <w:rPr/>
        <w:pict>
          <v:shape style="position:absolute;margin-left:237.327896pt;margin-top:-29.648195pt;width:51.55pt;height:88.75pt;mso-position-horizontal-relative:page;mso-position-vertical-relative:paragraph;z-index:-17862144" coordorigin="4747,-593" coordsize="1031,1775" path="m5391,1181l4747,1181,4747,-593,5391,-593,5404,-592,5469,-583,5543,-558,5611,-518,5670,-467,5717,-405,5752,-334,5772,-259,5777,-207,5777,795,5767,873,5742,947,5703,1015,5651,1074,5589,1121,5519,1156,5443,1176,5391,1181xe" filled="true" fillcolor="#c1e76f" stroked="false">
            <v:path arrowok="t"/>
            <v:fill type="solid"/>
            <w10:wrap type="none"/>
          </v:shape>
        </w:pict>
      </w:r>
      <w:r>
        <w:rPr>
          <w:w w:val="95"/>
          <w:sz w:val="24"/>
        </w:rPr>
        <w:t>Contratos</w:t>
      </w:r>
      <w:r>
        <w:rPr>
          <w:spacing w:val="-11"/>
          <w:w w:val="95"/>
          <w:sz w:val="24"/>
        </w:rPr>
        <w:t> </w:t>
      </w:r>
      <w:r>
        <w:rPr>
          <w:w w:val="95"/>
          <w:sz w:val="24"/>
        </w:rPr>
        <w:t>Vigentes</w:t>
        <w:tab/>
      </w:r>
      <w:r>
        <w:rPr>
          <w:w w:val="85"/>
          <w:position w:val="-1"/>
          <w:sz w:val="24"/>
        </w:rPr>
        <w:t>R$13</w:t>
      </w:r>
      <w:r>
        <w:rPr>
          <w:spacing w:val="-5"/>
          <w:w w:val="85"/>
          <w:position w:val="-1"/>
          <w:sz w:val="24"/>
        </w:rPr>
        <w:t> </w:t>
      </w:r>
      <w:r>
        <w:rPr>
          <w:w w:val="85"/>
          <w:position w:val="-1"/>
          <w:sz w:val="24"/>
        </w:rPr>
        <w:t>167</w:t>
      </w:r>
      <w:r>
        <w:rPr>
          <w:spacing w:val="-5"/>
          <w:w w:val="85"/>
          <w:position w:val="-1"/>
          <w:sz w:val="24"/>
        </w:rPr>
        <w:t> </w:t>
      </w:r>
      <w:r>
        <w:rPr>
          <w:w w:val="85"/>
          <w:position w:val="-1"/>
          <w:sz w:val="24"/>
        </w:rPr>
        <w:t>110,7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9"/>
        </w:rPr>
      </w:pPr>
    </w:p>
    <w:p>
      <w:pPr>
        <w:pStyle w:val="BodyText"/>
        <w:spacing w:before="37"/>
        <w:ind w:right="468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5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6"/>
        </w:rPr>
        <w:t> </w:t>
      </w:r>
      <w:r>
        <w:rPr>
          <w:rFonts w:ascii="Lucida Sans Unicode" w:hAnsi="Lucida Sans Unicode"/>
          <w:color w:val="095685"/>
        </w:rPr>
        <w:t>2024  </w:t>
      </w:r>
      <w:r>
        <w:rPr>
          <w:rFonts w:ascii="Arial" w:hAnsi="Arial"/>
          <w:b/>
          <w:color w:val="095685"/>
          <w:position w:val="-4"/>
          <w:sz w:val="36"/>
        </w:rPr>
        <w:t>35</w:t>
      </w:r>
    </w:p>
    <w:p>
      <w:pPr>
        <w:spacing w:after="0"/>
        <w:jc w:val="right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BodyText"/>
        <w:rPr>
          <w:rFonts w:ascii="Arial"/>
          <w:b/>
        </w:rPr>
      </w:pPr>
      <w:r>
        <w:rPr/>
        <w:drawing>
          <wp:anchor distT="0" distB="0" distL="0" distR="0" allowOverlap="1" layoutInCell="1" locked="0" behindDoc="1" simplePos="0" relativeHeight="485454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11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4"/>
        <w:rPr>
          <w:rFonts w:ascii="Arial"/>
          <w:b/>
          <w:sz w:val="17"/>
        </w:rPr>
      </w:pPr>
    </w:p>
    <w:p>
      <w:pPr>
        <w:pStyle w:val="BodyText"/>
        <w:ind w:left="9153"/>
        <w:rPr>
          <w:rFonts w:ascii="Arial"/>
        </w:rPr>
      </w:pPr>
      <w:r>
        <w:rPr>
          <w:rFonts w:ascii="Arial"/>
        </w:rPr>
        <w:drawing>
          <wp:inline distT="0" distB="0" distL="0" distR="0">
            <wp:extent cx="4230624" cy="2118360"/>
            <wp:effectExtent l="0" t="0" r="0" b="0"/>
            <wp:docPr id="113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0624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</w:rPr>
      </w:r>
    </w:p>
    <w:p>
      <w:pPr>
        <w:pStyle w:val="BodyText"/>
        <w:spacing w:before="10"/>
        <w:rPr>
          <w:rFonts w:ascii="Arial"/>
          <w:b/>
          <w:sz w:val="24"/>
        </w:rPr>
      </w:pPr>
    </w:p>
    <w:p>
      <w:pPr>
        <w:pStyle w:val="BodyText"/>
        <w:spacing w:before="37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FFFFFF"/>
          <w:position w:val="-4"/>
          <w:sz w:val="36"/>
        </w:rPr>
        <w:t>36</w:t>
      </w:r>
      <w:r>
        <w:rPr>
          <w:rFonts w:ascii="Arial" w:hAnsi="Arial"/>
          <w:b/>
          <w:color w:val="FFFFFF"/>
          <w:spacing w:val="-12"/>
          <w:position w:val="-4"/>
          <w:sz w:val="36"/>
        </w:rPr>
        <w:t> </w:t>
      </w:r>
      <w:r>
        <w:rPr>
          <w:rFonts w:ascii="Lucida Sans Unicode" w:hAnsi="Lucida Sans Unicode"/>
          <w:color w:val="FFFFFF"/>
        </w:rPr>
        <w:t>PORTFÓLIO</w:t>
      </w:r>
      <w:r>
        <w:rPr>
          <w:rFonts w:ascii="Lucida Sans Unicode" w:hAnsi="Lucida Sans Unicode"/>
          <w:color w:val="FFFFFF"/>
          <w:spacing w:val="5"/>
        </w:rPr>
        <w:t> </w:t>
      </w:r>
      <w:r>
        <w:rPr>
          <w:rFonts w:ascii="Lucida Sans Unicode" w:hAnsi="Lucida Sans Unicode"/>
          <w:color w:val="FFFFFF"/>
        </w:rPr>
        <w:t>ESTRATÉGICO</w:t>
      </w:r>
      <w:r>
        <w:rPr>
          <w:rFonts w:ascii="Lucida Sans Unicode" w:hAnsi="Lucida Sans Unicode"/>
          <w:color w:val="FFFFFF"/>
          <w:spacing w:val="5"/>
        </w:rPr>
        <w:t> </w:t>
      </w:r>
      <w:r>
        <w:rPr>
          <w:rFonts w:ascii="Lucida Sans Unicode" w:hAnsi="Lucida Sans Unicode"/>
          <w:color w:val="FFFFFF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1100" w:bottom="0" w:left="120" w:right="0"/>
        </w:sectPr>
      </w:pPr>
    </w:p>
    <w:p>
      <w:pPr>
        <w:pStyle w:val="Heading1"/>
        <w:spacing w:before="123"/>
      </w:pPr>
      <w:r>
        <w:rPr>
          <w:color w:val="0D4E81"/>
          <w:w w:val="95"/>
        </w:rPr>
        <w:t>Gestão</w:t>
      </w:r>
      <w:r>
        <w:rPr>
          <w:color w:val="0D4E81"/>
          <w:spacing w:val="24"/>
          <w:w w:val="95"/>
        </w:rPr>
        <w:t> </w:t>
      </w:r>
      <w:r>
        <w:rPr>
          <w:color w:val="0D4E81"/>
          <w:w w:val="95"/>
        </w:rPr>
        <w:t>de</w:t>
      </w:r>
      <w:r>
        <w:rPr>
          <w:color w:val="0D4E81"/>
          <w:spacing w:val="24"/>
          <w:w w:val="95"/>
        </w:rPr>
        <w:t> </w:t>
      </w:r>
      <w:r>
        <w:rPr>
          <w:color w:val="0D4E81"/>
          <w:w w:val="95"/>
        </w:rPr>
        <w:t>Riscos</w:t>
      </w:r>
    </w:p>
    <w:p>
      <w:pPr>
        <w:pStyle w:val="BodyText"/>
        <w:spacing w:before="4"/>
        <w:rPr>
          <w:rFonts w:ascii="Tahoma"/>
          <w:b/>
          <w:sz w:val="25"/>
        </w:rPr>
      </w:pPr>
    </w:p>
    <w:p>
      <w:pPr>
        <w:spacing w:after="0"/>
        <w:rPr>
          <w:rFonts w:ascii="Tahoma"/>
          <w:sz w:val="25"/>
        </w:rPr>
        <w:sectPr>
          <w:pgSz w:w="16840" w:h="11910" w:orient="landscape"/>
          <w:pgMar w:top="420" w:bottom="0" w:left="120" w:right="0"/>
        </w:sectPr>
      </w:pPr>
    </w:p>
    <w:p>
      <w:pPr>
        <w:spacing w:line="213" w:lineRule="auto" w:before="122"/>
        <w:ind w:left="1070" w:right="0" w:firstLine="0"/>
        <w:jc w:val="both"/>
        <w:rPr>
          <w:rFonts w:ascii="Lucida Sans Unicode" w:hAnsi="Lucida Sans Unicode"/>
          <w:sz w:val="24"/>
        </w:rPr>
      </w:pPr>
      <w:r>
        <w:rPr>
          <w:rFonts w:ascii="Lucida Sans Unicode" w:hAnsi="Lucida Sans Unicode"/>
          <w:sz w:val="24"/>
        </w:rPr>
        <w:t>O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processo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gestão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riscos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corporativos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controles</w:t>
      </w:r>
      <w:r>
        <w:rPr>
          <w:rFonts w:ascii="Lucida Sans Unicode" w:hAnsi="Lucida Sans Unicode"/>
          <w:spacing w:val="-73"/>
          <w:sz w:val="24"/>
        </w:rPr>
        <w:t> </w:t>
      </w:r>
      <w:r>
        <w:rPr>
          <w:rFonts w:ascii="Lucida Sans Unicode" w:hAnsi="Lucida Sans Unicode"/>
          <w:sz w:val="24"/>
        </w:rPr>
        <w:t>internos tem, dentre os principais objetivos, cumprimento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dos objetivos do Planejamento Estratégico Institucional PEI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w w:val="95"/>
          <w:sz w:val="24"/>
        </w:rPr>
        <w:t>2023-2027; consecução das políticas públicas; aprimoramento</w:t>
      </w:r>
      <w:r>
        <w:rPr>
          <w:rFonts w:ascii="Lucida Sans Unicode" w:hAnsi="Lucida Sans Unicode"/>
          <w:spacing w:val="1"/>
          <w:w w:val="95"/>
          <w:sz w:val="24"/>
        </w:rPr>
        <w:t> </w:t>
      </w:r>
      <w:r>
        <w:rPr>
          <w:rFonts w:ascii="Lucida Sans Unicode" w:hAnsi="Lucida Sans Unicode"/>
          <w:sz w:val="24"/>
        </w:rPr>
        <w:t>dos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controles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internos;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apoio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na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tomada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decisão;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constante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atualização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do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catálogo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da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Matriz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Riscos,</w:t>
      </w:r>
    </w:p>
    <w:p>
      <w:pPr>
        <w:spacing w:line="213" w:lineRule="auto" w:before="122"/>
        <w:ind w:left="242" w:right="954" w:firstLine="0"/>
        <w:jc w:val="both"/>
        <w:rPr>
          <w:rFonts w:ascii="Lucida Sans Unicode" w:hAnsi="Lucida Sans Unicode"/>
          <w:sz w:val="24"/>
        </w:rPr>
      </w:pPr>
      <w:r>
        <w:rPr/>
        <w:br w:type="column"/>
      </w:r>
      <w:r>
        <w:rPr>
          <w:rFonts w:ascii="Lucida Sans Unicode" w:hAnsi="Lucida Sans Unicode"/>
          <w:sz w:val="24"/>
        </w:rPr>
        <w:t>tendo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em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vista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o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ambiente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interno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externo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relativo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à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empresa. A partir do ciclo estratégico e oficinas de instrução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realizadas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com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as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diretorias,</w:t>
      </w:r>
      <w:r>
        <w:rPr>
          <w:rFonts w:ascii="Lucida Sans Unicode" w:hAnsi="Lucida Sans Unicode"/>
          <w:spacing w:val="-7"/>
          <w:sz w:val="24"/>
        </w:rPr>
        <w:t> </w:t>
      </w:r>
      <w:r>
        <w:rPr>
          <w:rFonts w:ascii="Lucida Sans Unicode" w:hAnsi="Lucida Sans Unicode"/>
          <w:sz w:val="24"/>
        </w:rPr>
        <w:t>superintendências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gerências,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o</w:t>
      </w:r>
      <w:r>
        <w:rPr>
          <w:rFonts w:ascii="Lucida Sans Unicode" w:hAnsi="Lucida Sans Unicode"/>
          <w:spacing w:val="-73"/>
          <w:sz w:val="24"/>
        </w:rPr>
        <w:t> </w:t>
      </w:r>
      <w:r>
        <w:rPr>
          <w:rFonts w:ascii="Lucida Sans Unicode" w:hAnsi="Lucida Sans Unicode"/>
          <w:sz w:val="24"/>
        </w:rPr>
        <w:t>processo de gestão de riscos na empresa compreende 13</w:t>
      </w:r>
      <w:r>
        <w:rPr>
          <w:rFonts w:ascii="Lucida Sans Unicode" w:hAnsi="Lucida Sans Unicode"/>
          <w:spacing w:val="1"/>
          <w:sz w:val="24"/>
        </w:rPr>
        <w:t> </w:t>
      </w:r>
      <w:r>
        <w:rPr>
          <w:rFonts w:ascii="Lucida Sans Unicode" w:hAnsi="Lucida Sans Unicode"/>
          <w:sz w:val="24"/>
        </w:rPr>
        <w:t>riscos</w:t>
      </w:r>
      <w:r>
        <w:rPr>
          <w:rFonts w:ascii="Lucida Sans Unicode" w:hAnsi="Lucida Sans Unicode"/>
          <w:spacing w:val="-19"/>
          <w:sz w:val="24"/>
        </w:rPr>
        <w:t> </w:t>
      </w:r>
      <w:r>
        <w:rPr>
          <w:rFonts w:ascii="Lucida Sans Unicode" w:hAnsi="Lucida Sans Unicode"/>
          <w:sz w:val="24"/>
        </w:rPr>
        <w:t>estratégicos,</w:t>
      </w:r>
      <w:r>
        <w:rPr>
          <w:rFonts w:ascii="Lucida Sans Unicode" w:hAnsi="Lucida Sans Unicode"/>
          <w:spacing w:val="-19"/>
          <w:sz w:val="24"/>
        </w:rPr>
        <w:t> </w:t>
      </w:r>
      <w:r>
        <w:rPr>
          <w:rFonts w:ascii="Lucida Sans Unicode" w:hAnsi="Lucida Sans Unicode"/>
          <w:sz w:val="24"/>
        </w:rPr>
        <w:t>conforme</w:t>
      </w:r>
      <w:r>
        <w:rPr>
          <w:rFonts w:ascii="Lucida Sans Unicode" w:hAnsi="Lucida Sans Unicode"/>
          <w:spacing w:val="-18"/>
          <w:sz w:val="24"/>
        </w:rPr>
        <w:t> </w:t>
      </w:r>
      <w:r>
        <w:rPr>
          <w:rFonts w:ascii="Lucida Sans Unicode" w:hAnsi="Lucida Sans Unicode"/>
          <w:sz w:val="24"/>
        </w:rPr>
        <w:t>matriz</w:t>
      </w:r>
      <w:r>
        <w:rPr>
          <w:rFonts w:ascii="Lucida Sans Unicode" w:hAnsi="Lucida Sans Unicode"/>
          <w:spacing w:val="-19"/>
          <w:sz w:val="24"/>
        </w:rPr>
        <w:t> </w:t>
      </w:r>
      <w:r>
        <w:rPr>
          <w:rFonts w:ascii="Lucida Sans Unicode" w:hAnsi="Lucida Sans Unicode"/>
          <w:sz w:val="24"/>
        </w:rPr>
        <w:t>abaixo</w:t>
      </w:r>
      <w:r>
        <w:rPr>
          <w:rFonts w:ascii="Lucida Sans Unicode" w:hAnsi="Lucida Sans Unicode"/>
          <w:spacing w:val="-18"/>
          <w:sz w:val="24"/>
        </w:rPr>
        <w:t> </w:t>
      </w:r>
      <w:r>
        <w:rPr>
          <w:rFonts w:ascii="Lucida Sans Unicode" w:hAnsi="Lucida Sans Unicode"/>
          <w:sz w:val="24"/>
        </w:rPr>
        <w:t>relacionada</w:t>
      </w:r>
    </w:p>
    <w:p>
      <w:pPr>
        <w:spacing w:after="0" w:line="213" w:lineRule="auto"/>
        <w:jc w:val="both"/>
        <w:rPr>
          <w:rFonts w:ascii="Lucida Sans Unicode" w:hAnsi="Lucida Sans Unicode"/>
          <w:sz w:val="24"/>
        </w:rPr>
        <w:sectPr>
          <w:type w:val="continuous"/>
          <w:pgSz w:w="16840" w:h="11910" w:orient="landscape"/>
          <w:pgMar w:top="1100" w:bottom="0" w:left="120" w:right="0"/>
          <w:cols w:num="2" w:equalWidth="0">
            <w:col w:w="8276" w:space="40"/>
            <w:col w:w="8404"/>
          </w:cols>
        </w:sect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11"/>
        <w:rPr>
          <w:rFonts w:ascii="Lucida Sans Unicode"/>
          <w:sz w:val="24"/>
        </w:rPr>
      </w:pPr>
    </w:p>
    <w:p>
      <w:pPr>
        <w:spacing w:line="216" w:lineRule="auto" w:before="124"/>
        <w:ind w:left="4244" w:right="11677" w:hanging="610"/>
        <w:jc w:val="left"/>
        <w:rPr>
          <w:rFonts w:ascii="Lucida Sans Unicode" w:hAnsi="Lucida Sans Unicode"/>
          <w:sz w:val="22"/>
        </w:rPr>
      </w:pPr>
      <w:r>
        <w:rPr/>
        <w:pict>
          <v:group style="position:absolute;margin-left:258.046387pt;margin-top:-5.799471pt;width:333.2pt;height:275.6pt;mso-position-horizontal-relative:page;mso-position-vertical-relative:paragraph;z-index:15908352" coordorigin="5161,-116" coordsize="6664,5512">
            <v:shape style="position:absolute;left:5160;top:-116;width:2623;height:1050" coordorigin="5161,-116" coordsize="2623,1050" path="m6440,49l6427,-15,6392,-68,6340,-103,6275,-116,5326,-116,5262,-103,5209,-68,5174,-15,5161,49,5161,769,5174,833,5209,885,5262,921,5326,934,6275,934,6340,921,6392,885,6427,833,6440,769,6440,49xm7784,49l7771,-15,7735,-68,7683,-103,7619,-116,6669,-116,6605,-103,6553,-68,6517,-15,6504,49,6504,769,6517,833,6553,885,6605,921,6669,934,7619,934,7683,921,7735,885,7771,833,7784,769,7784,49xe" filled="true" fillcolor="#f4e311" stroked="false">
              <v:path arrowok="t"/>
              <v:fill type="solid"/>
            </v:shape>
            <v:shape style="position:absolute;left:7851;top:-116;width:1280;height:1050" coordorigin="7851,-116" coordsize="1280,1050" path="m8966,934l8016,934,7952,921,7900,885,7864,833,7851,769,7851,49,7864,-15,7900,-68,7952,-103,8016,-116,8966,-116,9030,-103,9082,-68,9118,-15,9131,49,9131,769,9118,833,9082,885,9030,921,8966,934xe" filled="true" fillcolor="#ff904d" stroked="false">
              <v:path arrowok="t"/>
              <v:fill type="solid"/>
            </v:shape>
            <v:shape style="position:absolute;left:9198;top:-116;width:2627;height:1050" coordorigin="9198,-116" coordsize="2627,1050" path="m10478,49l10465,-15,10429,-68,10377,-103,10313,-116,9363,-116,9299,-103,9247,-68,9211,-15,9198,49,9198,769,9211,833,9247,885,9299,921,9363,934,10313,934,10377,921,10429,885,10465,833,10478,769,10478,49xm11825,49l11812,-15,11777,-68,11724,-103,11660,-116,10710,-116,10646,-103,10594,-68,10558,-15,10545,49,10545,769,10558,833,10594,885,10646,921,10710,934,11660,934,11724,921,11777,885,11812,833,11825,769,11825,49xe" filled="true" fillcolor="#ff4545" stroked="false">
              <v:path arrowok="t"/>
              <v:fill type="solid"/>
            </v:shape>
            <v:shape style="position:absolute;left:5160;top:997;width:1280;height:4398" coordorigin="5161,998" coordsize="1280,4398" path="m6440,4511l6427,4447,6392,4394,6340,4359,6275,4346,5326,4346,5262,4359,5209,4394,5174,4447,5161,4511,5161,5230,5174,5295,5209,5347,5262,5382,5326,5395,6275,5395,6340,5382,6392,5347,6427,5295,6440,5230,6440,4511xm6440,3393l6427,3329,6392,3277,6340,3241,6275,3228,5326,3228,5262,3241,5209,3277,5174,3329,5161,3393,5161,4113,5174,4177,5209,4230,5262,4265,5326,4278,6275,4278,6340,4265,6392,4230,6427,4177,6440,4113,6440,3393xm6440,2280l6427,2216,6392,2163,6340,2128,6275,2115,5326,2115,5262,2128,5209,2163,5174,2216,5161,2280,5161,2999,5174,3064,5209,3116,5262,3152,5326,3164,6275,3164,6340,3152,6392,3116,6427,3064,6440,2999,6440,2280xm6440,1163l6427,1098,6392,1046,6340,1011,6275,998,5326,998,5262,1011,5209,1046,5174,1098,5161,1163,5161,1882,5174,1946,5209,1999,5262,2034,5326,2047,6275,2047,6340,2034,6392,1999,6427,1946,6440,1882,6440,1163xe" filled="true" fillcolor="#28be20" stroked="false">
              <v:path arrowok="t"/>
              <v:fill type="solid"/>
            </v:shape>
            <v:shape style="position:absolute;left:6504;top:997;width:1280;height:1050" coordorigin="6504,998" coordsize="1280,1050" path="m7619,2047l6669,2047,6605,2034,6553,1999,6517,1946,6504,1882,6504,1163,6517,1098,6553,1046,6605,1011,6669,998,7619,998,7683,1011,7735,1046,7771,1098,7784,1163,7784,1882,7771,1946,7735,1999,7683,2034,7619,2047xe" filled="true" fillcolor="#f4e311" stroked="false">
              <v:path arrowok="t"/>
              <v:fill type="solid"/>
            </v:shape>
            <v:shape style="position:absolute;left:7851;top:997;width:2627;height:1050" coordorigin="7851,998" coordsize="2627,1050" path="m9131,1163l9118,1098,9082,1046,9030,1011,8966,998,8016,998,7952,1011,7900,1046,7864,1098,7851,1163,7851,1882,7864,1946,7900,1999,7952,2034,8016,2047,8966,2047,9030,2034,9082,1999,9118,1946,9131,1882,9131,1163xm10478,1163l10465,1098,10429,1046,10377,1011,10313,998,9363,998,9299,1011,9247,1046,9211,1098,9198,1163,9198,1882,9211,1946,9247,1999,9299,2034,9363,2047,10313,2047,10377,2034,10429,1999,10465,1946,10478,1882,10478,1163xe" filled="true" fillcolor="#ff904d" stroked="false">
              <v:path arrowok="t"/>
              <v:fill type="solid"/>
            </v:shape>
            <v:shape style="position:absolute;left:10545;top:997;width:1280;height:1050" coordorigin="10545,998" coordsize="1280,1050" path="m11660,2047l10710,2047,10646,2034,10594,1999,10558,1946,10545,1882,10545,1163,10558,1098,10594,1046,10646,1011,10710,998,11660,998,11724,1011,11777,1046,11812,1098,11825,1163,11825,1882,11812,1946,11777,1999,11724,2034,11660,2047xe" filled="true" fillcolor="#ff4545" stroked="false">
              <v:path arrowok="t"/>
              <v:fill type="solid"/>
            </v:shape>
            <v:shape style="position:absolute;left:6504;top:2114;width:2627;height:1050" coordorigin="6504,2115" coordsize="2627,1050" path="m7784,2280l7771,2216,7735,2163,7683,2128,7619,2115,6669,2115,6605,2128,6553,2163,6517,2216,6504,2280,6504,2999,6517,3064,6553,3116,6605,3152,6669,3164,7619,3164,7683,3152,7735,3116,7771,3064,7784,2999,7784,2280xm9131,2280l9118,2216,9082,2163,9030,2128,8966,2115,8016,2115,7952,2128,7900,2163,7864,2216,7851,2280,7851,2999,7864,3064,7900,3116,7952,3152,8016,3164,8966,3164,9030,3152,9082,3116,9118,3064,9131,2999,9131,2280xe" filled="true" fillcolor="#f4e311" stroked="false">
              <v:path arrowok="t"/>
              <v:fill type="solid"/>
            </v:shape>
            <v:shape style="position:absolute;left:9198;top:2114;width:2627;height:1050" coordorigin="9198,2115" coordsize="2627,1050" path="m10478,2280l10465,2216,10429,2163,10377,2128,10313,2115,9363,2115,9299,2128,9247,2163,9211,2216,9198,2280,9198,2999,9211,3064,9247,3116,9299,3152,9363,3164,10313,3164,10377,3152,10429,3116,10465,3064,10478,2999,10478,2280xm11825,2280l11812,2216,11777,2163,11724,2128,11660,2115,10710,2115,10646,2128,10594,2163,10558,2216,10545,2280,10545,2999,10558,3064,10594,3116,10646,3152,10710,3164,11660,3164,11724,3152,11777,3116,11812,3064,11825,2999,11825,2280xe" filled="true" fillcolor="#ff904d" stroked="false">
              <v:path arrowok="t"/>
              <v:fill type="solid"/>
            </v:shape>
            <v:shape style="position:absolute;left:6504;top:3228;width:1280;height:1050" coordorigin="6504,3228" coordsize="1280,1050" path="m7619,4278l6669,4278,6605,4265,6553,4230,6517,4177,6504,4113,6504,3393,6517,3329,6553,3277,6605,3241,6669,3228,7619,3228,7683,3241,7735,3277,7771,3329,7784,3393,7784,4113,7771,4177,7735,4230,7683,4265,7619,4278xe" filled="true" fillcolor="#28be20" stroked="false">
              <v:path arrowok="t"/>
              <v:fill type="solid"/>
            </v:shape>
            <v:shape style="position:absolute;left:7851;top:3228;width:3974;height:1050" coordorigin="7851,3228" coordsize="3974,1050" path="m9131,3393l9118,3329,9082,3277,9030,3241,8966,3228,8016,3228,7952,3241,7900,3277,7864,3329,7851,3393,7851,4113,7864,4177,7900,4230,7952,4265,8016,4278,8966,4278,9030,4265,9082,4230,9118,4177,9131,4113,9131,3393xm10478,3393l10465,3329,10429,3277,10377,3241,10313,3228,9363,3228,9299,3241,9247,3277,9211,3329,9198,3393,9198,4113,9211,4177,9247,4230,9299,4265,9363,4278,10313,4278,10377,4265,10429,4230,10465,4177,10478,4113,10478,3393xm11825,3393l11812,3329,11777,3277,11724,3241,11660,3228,10710,3228,10646,3241,10594,3277,10558,3329,10545,3393,10545,4113,10558,4177,10594,4230,10646,4265,10710,4278,11660,4278,11724,4265,11777,4230,11812,4177,11825,4113,11825,3393xe" filled="true" fillcolor="#f4e311" stroked="false">
              <v:path arrowok="t"/>
              <v:fill type="solid"/>
            </v:shape>
            <v:shape style="position:absolute;left:6504;top:4345;width:3974;height:1050" coordorigin="6504,4346" coordsize="3974,1050" path="m7784,4511l7771,4447,7735,4394,7683,4359,7619,4346,6669,4346,6605,4359,6553,4394,6517,4447,6504,4511,6504,5230,6517,5295,6553,5347,6605,5382,6669,5395,7619,5395,7683,5382,7735,5347,7771,5295,7784,5230,7784,4511xm9131,4511l9118,4447,9082,4394,9030,4359,8966,4346,8016,4346,7952,4359,7900,4394,7864,4447,7851,4511,7851,5230,7864,5295,7900,5347,7952,5382,8016,5395,8966,5395,9030,5382,9082,5347,9118,5295,9131,5230,9131,4511xm10478,4511l10465,4447,10429,4394,10377,4359,10313,4346,9363,4346,9299,4359,9247,4394,9211,4447,9198,4511,9198,5230,9211,5295,9247,5347,9299,5382,9363,5395,10313,5395,10377,5382,10429,5347,10465,5295,10478,5230,10478,4511xe" filled="true" fillcolor="#28be20" stroked="false">
              <v:path arrowok="t"/>
              <v:fill type="solid"/>
            </v:shape>
            <v:shape style="position:absolute;left:10545;top:4345;width:1280;height:1050" coordorigin="10545,4346" coordsize="1280,1050" path="m11660,5395l10710,5395,10646,5382,10594,5347,10558,5295,10545,5230,10545,4511,10558,4447,10594,4394,10646,4359,10710,4346,11660,4346,11724,4359,11777,4394,11812,4447,11825,4511,11825,5230,11812,5295,11777,5347,11724,5382,11660,5395xe" filled="true" fillcolor="#f4e311" stroked="false">
              <v:path arrowok="t"/>
              <v:fill type="solid"/>
            </v:shape>
            <v:shape style="position:absolute;left:6707;top:73;width:892;height:428" type="#_x0000_t202" filled="false" stroked="false">
              <v:textbox inset="0,0,0,0">
                <w:txbxContent>
                  <w:p>
                    <w:pPr>
                      <w:spacing w:before="11"/>
                      <w:ind w:left="0" w:right="18" w:firstLine="0"/>
                      <w:jc w:val="center"/>
                      <w:rPr>
                        <w:rFonts w:ascii="Tahoma"/>
                        <w:b/>
                        <w:sz w:val="16"/>
                      </w:rPr>
                    </w:pPr>
                    <w:r>
                      <w:rPr>
                        <w:rFonts w:ascii="Tahoma"/>
                        <w:b/>
                        <w:w w:val="85"/>
                        <w:sz w:val="16"/>
                      </w:rPr>
                      <w:t>R12 -</w:t>
                    </w:r>
                  </w:p>
                  <w:p>
                    <w:pPr>
                      <w:tabs>
                        <w:tab w:pos="631" w:val="left" w:leader="none"/>
                      </w:tabs>
                      <w:spacing w:before="16"/>
                      <w:ind w:left="0" w:right="18" w:firstLine="0"/>
                      <w:jc w:val="center"/>
                      <w:rPr>
                        <w:rFonts w:ascii="Tahoma"/>
                        <w:b/>
                        <w:sz w:val="16"/>
                      </w:rPr>
                    </w:pPr>
                    <w:r>
                      <w:rPr>
                        <w:rFonts w:ascii="Tahoma"/>
                        <w:b/>
                        <w:sz w:val="16"/>
                      </w:rPr>
                      <w:t>Pla</w:t>
                      <w:tab/>
                    </w:r>
                    <w:r>
                      <w:rPr>
                        <w:rFonts w:ascii="Tahoma"/>
                        <w:b/>
                        <w:spacing w:val="-7"/>
                        <w:sz w:val="16"/>
                      </w:rPr>
                      <w:t>ma</w:t>
                    </w:r>
                  </w:p>
                </w:txbxContent>
              </v:textbox>
              <w10:wrap type="none"/>
            </v:shape>
            <v:shape style="position:absolute;left:6952;top:283;width:408;height:218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Tahoma"/>
                        <w:b/>
                        <w:sz w:val="16"/>
                      </w:rPr>
                    </w:pPr>
                    <w:r>
                      <w:rPr>
                        <w:rFonts w:ascii="Tahoma"/>
                        <w:b/>
                        <w:sz w:val="16"/>
                      </w:rPr>
                      <w:t>tafor</w:t>
                    </w:r>
                  </w:p>
                </w:txbxContent>
              </v:textbox>
              <w10:wrap type="none"/>
            </v:shape>
            <v:shape style="position:absolute;left:6957;top:493;width:392;height:218" type="#_x0000_t202" filled="false" stroked="false">
              <v:textbox inset="0,0,0,0">
                <w:txbxContent>
                  <w:p>
                    <w:pPr>
                      <w:spacing w:before="11"/>
                      <w:ind w:left="0" w:right="0" w:firstLine="0"/>
                      <w:jc w:val="left"/>
                      <w:rPr>
                        <w:rFonts w:ascii="Tahoma"/>
                        <w:b/>
                        <w:sz w:val="16"/>
                      </w:rPr>
                    </w:pPr>
                    <w:r>
                      <w:rPr>
                        <w:rFonts w:ascii="Tahoma"/>
                        <w:b/>
                        <w:sz w:val="16"/>
                      </w:rPr>
                      <w:t>DT-e</w:t>
                    </w:r>
                  </w:p>
                </w:txbxContent>
              </v:textbox>
              <w10:wrap type="none"/>
            </v:shape>
            <v:shape style="position:absolute;left:9333;top:178;width:1030;height:428" type="#_x0000_t202" filled="false" stroked="false">
              <v:textbox inset="0,0,0,0">
                <w:txbxContent>
                  <w:p>
                    <w:pPr>
                      <w:spacing w:line="261" w:lineRule="auto" w:before="6"/>
                      <w:ind w:left="314" w:right="13" w:hanging="315"/>
                      <w:jc w:val="left"/>
                      <w:rPr>
                        <w:rFonts w:ascii="Tahoma" w:hAnsi="Tahoma"/>
                        <w:b/>
                        <w:sz w:val="16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16"/>
                      </w:rPr>
                      <w:t>R5 -</w:t>
                    </w:r>
                    <w:r>
                      <w:rPr>
                        <w:rFonts w:ascii="Tahoma" w:hAnsi="Tahoma"/>
                        <w:b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16"/>
                      </w:rPr>
                      <w:t>Contábil</w:t>
                    </w:r>
                    <w:r>
                      <w:rPr>
                        <w:rFonts w:ascii="Tahoma" w:hAnsi="Tahoma"/>
                        <w:b/>
                        <w:spacing w:val="-4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sz w:val="16"/>
                      </w:rPr>
                      <w:t>FICO</w:t>
                    </w:r>
                  </w:p>
                </w:txbxContent>
              </v:textbox>
              <w10:wrap type="none"/>
            </v:shape>
            <v:shape style="position:absolute;left:7988;top:1184;width:1026;height:659" type="#_x0000_t202" filled="false" stroked="false">
              <v:textbox inset="0,0,0,0">
                <w:txbxContent>
                  <w:p>
                    <w:pPr>
                      <w:spacing w:before="8"/>
                      <w:ind w:left="40" w:right="57" w:firstLine="0"/>
                      <w:jc w:val="center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12"/>
                      </w:rPr>
                      <w:t>R6 -</w:t>
                    </w:r>
                    <w:r>
                      <w:rPr>
                        <w:rFonts w:ascii="Tahoma"/>
                        <w:b/>
                        <w:spacing w:val="1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12"/>
                      </w:rPr>
                      <w:t>TLSA</w:t>
                    </w:r>
                  </w:p>
                  <w:p>
                    <w:pPr>
                      <w:spacing w:line="273" w:lineRule="auto" w:before="20"/>
                      <w:ind w:left="40" w:right="58" w:firstLine="0"/>
                      <w:jc w:val="center"/>
                      <w:rPr>
                        <w:rFonts w:ascii="Tahoma"/>
                        <w:b/>
                        <w:sz w:val="12"/>
                      </w:rPr>
                    </w:pPr>
                    <w:r>
                      <w:rPr>
                        <w:rFonts w:ascii="Tahoma"/>
                        <w:b/>
                        <w:w w:val="90"/>
                        <w:sz w:val="12"/>
                      </w:rPr>
                      <w:t>R7</w:t>
                    </w:r>
                    <w:r>
                      <w:rPr>
                        <w:rFonts w:ascii="Tahoma"/>
                        <w:b/>
                        <w:spacing w:val="1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w w:val="90"/>
                        <w:sz w:val="12"/>
                      </w:rPr>
                      <w:t>-</w:t>
                    </w:r>
                    <w:r>
                      <w:rPr>
                        <w:rFonts w:ascii="Tahoma"/>
                        <w:b/>
                        <w:spacing w:val="2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w w:val="90"/>
                        <w:sz w:val="12"/>
                      </w:rPr>
                      <w:t>Integridade</w:t>
                    </w:r>
                    <w:r>
                      <w:rPr>
                        <w:rFonts w:ascii="Tahoma"/>
                        <w:b/>
                        <w:spacing w:val="-28"/>
                        <w:w w:val="90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12"/>
                      </w:rPr>
                      <w:t>R8</w:t>
                    </w:r>
                    <w:r>
                      <w:rPr>
                        <w:rFonts w:ascii="Tahoma"/>
                        <w:b/>
                        <w:spacing w:val="-6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12"/>
                      </w:rPr>
                      <w:t>-</w:t>
                    </w:r>
                    <w:r>
                      <w:rPr>
                        <w:rFonts w:ascii="Tahoma"/>
                        <w:b/>
                        <w:spacing w:val="-5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12"/>
                      </w:rPr>
                      <w:t>FICO</w:t>
                    </w:r>
                  </w:p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rFonts w:ascii="Tahoma" w:hAnsi="Tahoma"/>
                        <w:b/>
                        <w:sz w:val="12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12"/>
                      </w:rPr>
                      <w:t>R11</w:t>
                    </w:r>
                    <w:r>
                      <w:rPr>
                        <w:rFonts w:ascii="Tahoma" w:hAnsi="Tahoma"/>
                        <w:b/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12"/>
                      </w:rPr>
                      <w:t>-</w:t>
                    </w:r>
                    <w:r>
                      <w:rPr>
                        <w:rFonts w:ascii="Tahoma" w:hAnsi="Tahoma"/>
                        <w:b/>
                        <w:spacing w:val="-2"/>
                        <w:w w:val="95"/>
                        <w:sz w:val="12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12"/>
                      </w:rPr>
                      <w:t>Concessões</w:t>
                    </w:r>
                  </w:p>
                </w:txbxContent>
              </v:textbox>
              <w10:wrap type="none"/>
            </v:shape>
            <v:shape style="position:absolute;left:9356;top:1222;width:983;height:581" type="#_x0000_t202" filled="false" stroked="false">
              <v:textbox inset="0,0,0,0">
                <w:txbxContent>
                  <w:p>
                    <w:pPr>
                      <w:spacing w:line="276" w:lineRule="auto" w:before="5"/>
                      <w:ind w:left="0" w:right="18" w:hanging="1"/>
                      <w:jc w:val="center"/>
                      <w:rPr>
                        <w:rFonts w:ascii="Tahoma"/>
                        <w:b/>
                        <w:sz w:val="14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14"/>
                      </w:rPr>
                      <w:t>R4 - Projetos</w:t>
                    </w:r>
                    <w:r>
                      <w:rPr>
                        <w:rFonts w:ascii="Tahoma"/>
                        <w:b/>
                        <w:spacing w:val="1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14"/>
                      </w:rPr>
                      <w:t>R9 - PNL 2055</w:t>
                    </w:r>
                    <w:r>
                      <w:rPr>
                        <w:rFonts w:ascii="Tahoma"/>
                        <w:b/>
                        <w:spacing w:val="-36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14"/>
                      </w:rPr>
                      <w:t>R13</w:t>
                    </w:r>
                    <w:r>
                      <w:rPr>
                        <w:rFonts w:ascii="Tahoma"/>
                        <w:b/>
                        <w:spacing w:val="-8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14"/>
                      </w:rPr>
                      <w:t>-</w:t>
                    </w:r>
                    <w:r>
                      <w:rPr>
                        <w:rFonts w:ascii="Tahoma"/>
                        <w:b/>
                        <w:spacing w:val="-7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14"/>
                      </w:rPr>
                      <w:t>ONTL</w:t>
                    </w:r>
                  </w:p>
                </w:txbxContent>
              </v:textbox>
              <w10:wrap type="none"/>
            </v:shape>
            <v:shape style="position:absolute;left:10692;top:1222;width:1006;height:581" type="#_x0000_t202" filled="false" stroked="false">
              <v:textbox inset="0,0,0,0">
                <w:txbxContent>
                  <w:p>
                    <w:pPr>
                      <w:spacing w:before="9"/>
                      <w:ind w:left="0" w:right="17" w:firstLine="0"/>
                      <w:jc w:val="center"/>
                      <w:rPr>
                        <w:rFonts w:ascii="Tahoma"/>
                        <w:b/>
                        <w:sz w:val="14"/>
                      </w:rPr>
                    </w:pPr>
                    <w:r>
                      <w:rPr>
                        <w:rFonts w:ascii="Tahoma"/>
                        <w:b/>
                        <w:w w:val="90"/>
                        <w:sz w:val="14"/>
                      </w:rPr>
                      <w:t>R1</w:t>
                    </w:r>
                    <w:r>
                      <w:rPr>
                        <w:rFonts w:ascii="Tahoma"/>
                        <w:b/>
                        <w:spacing w:val="-4"/>
                        <w:w w:val="90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w w:val="90"/>
                        <w:sz w:val="14"/>
                      </w:rPr>
                      <w:t>-</w:t>
                    </w:r>
                    <w:r>
                      <w:rPr>
                        <w:rFonts w:ascii="Tahoma"/>
                        <w:b/>
                        <w:spacing w:val="-3"/>
                        <w:w w:val="90"/>
                        <w:sz w:val="14"/>
                      </w:rPr>
                      <w:t> </w:t>
                    </w:r>
                    <w:r>
                      <w:rPr>
                        <w:rFonts w:ascii="Tahoma"/>
                        <w:b/>
                        <w:w w:val="90"/>
                        <w:sz w:val="14"/>
                      </w:rPr>
                      <w:t>FIOL</w:t>
                    </w:r>
                  </w:p>
                  <w:p>
                    <w:pPr>
                      <w:spacing w:line="276" w:lineRule="auto" w:before="22"/>
                      <w:ind w:left="0" w:right="18" w:firstLine="0"/>
                      <w:jc w:val="center"/>
                      <w:rPr>
                        <w:rFonts w:ascii="Tahoma" w:hAnsi="Tahoma"/>
                        <w:b/>
                        <w:sz w:val="14"/>
                      </w:rPr>
                    </w:pPr>
                    <w:r>
                      <w:rPr>
                        <w:rFonts w:ascii="Tahoma" w:hAnsi="Tahoma"/>
                        <w:b/>
                        <w:w w:val="95"/>
                        <w:sz w:val="14"/>
                      </w:rPr>
                      <w:t>R2 - Licitações</w:t>
                    </w:r>
                    <w:r>
                      <w:rPr>
                        <w:rFonts w:ascii="Tahoma" w:hAnsi="Tahoma"/>
                        <w:b/>
                        <w:spacing w:val="-36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14"/>
                      </w:rPr>
                      <w:t>R3</w:t>
                    </w:r>
                    <w:r>
                      <w:rPr>
                        <w:rFonts w:ascii="Tahoma" w:hAnsi="Tahoma"/>
                        <w:b/>
                        <w:spacing w:val="-1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14"/>
                      </w:rPr>
                      <w:t>-</w:t>
                    </w:r>
                    <w:r>
                      <w:rPr>
                        <w:rFonts w:ascii="Tahoma" w:hAnsi="Tahoma"/>
                        <w:b/>
                        <w:spacing w:val="-1"/>
                        <w:w w:val="95"/>
                        <w:sz w:val="14"/>
                      </w:rPr>
                      <w:t> </w:t>
                    </w:r>
                    <w:r>
                      <w:rPr>
                        <w:rFonts w:ascii="Tahoma" w:hAnsi="Tahoma"/>
                        <w:b/>
                        <w:w w:val="95"/>
                        <w:sz w:val="14"/>
                      </w:rPr>
                      <w:t>Contratos</w:t>
                    </w:r>
                  </w:p>
                </w:txbxContent>
              </v:textbox>
              <w10:wrap type="none"/>
            </v:shape>
            <v:shape style="position:absolute;left:7966;top:3417;width:1069;height:638" type="#_x0000_t202" filled="false" stroked="false">
              <v:textbox inset="0,0,0,0">
                <w:txbxContent>
                  <w:p>
                    <w:pPr>
                      <w:spacing w:line="261" w:lineRule="auto" w:before="6"/>
                      <w:ind w:left="-1" w:right="18" w:firstLine="0"/>
                      <w:jc w:val="center"/>
                      <w:rPr>
                        <w:rFonts w:ascii="Tahoma"/>
                        <w:b/>
                        <w:sz w:val="16"/>
                      </w:rPr>
                    </w:pPr>
                    <w:r>
                      <w:rPr>
                        <w:rFonts w:ascii="Tahoma"/>
                        <w:b/>
                        <w:w w:val="95"/>
                        <w:sz w:val="16"/>
                      </w:rPr>
                      <w:t>R10 - Planos</w:t>
                    </w:r>
                    <w:r>
                      <w:rPr>
                        <w:rFonts w:ascii="Tahoma"/>
                        <w:b/>
                        <w:spacing w:val="1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16"/>
                      </w:rPr>
                      <w:t>Setoriais</w:t>
                    </w:r>
                    <w:r>
                      <w:rPr>
                        <w:rFonts w:ascii="Tahoma"/>
                        <w:b/>
                        <w:spacing w:val="1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Tahoma"/>
                        <w:b/>
                        <w:w w:val="95"/>
                        <w:sz w:val="16"/>
                      </w:rPr>
                      <w:t>PNL</w:t>
                    </w:r>
                    <w:r>
                      <w:rPr>
                        <w:rFonts w:ascii="Tahoma"/>
                        <w:b/>
                        <w:spacing w:val="-42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Tahoma"/>
                        <w:b/>
                        <w:sz w:val="16"/>
                      </w:rPr>
                      <w:t>2035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Lucida Sans Unicode" w:hAnsi="Lucida Sans Unicode"/>
          <w:color w:val="262525"/>
          <w:sz w:val="22"/>
        </w:rPr>
        <w:t>Catastrófico</w:t>
      </w:r>
      <w:r>
        <w:rPr>
          <w:rFonts w:ascii="Lucida Sans Unicode" w:hAnsi="Lucida Sans Unicode"/>
          <w:color w:val="262525"/>
          <w:spacing w:val="-67"/>
          <w:sz w:val="22"/>
        </w:rPr>
        <w:t> </w:t>
      </w:r>
      <w:r>
        <w:rPr>
          <w:rFonts w:ascii="Lucida Sans Unicode" w:hAnsi="Lucida Sans Unicode"/>
          <w:color w:val="262525"/>
          <w:sz w:val="22"/>
        </w:rPr>
        <w:t>5</w:t>
      </w:r>
    </w:p>
    <w:p>
      <w:pPr>
        <w:pStyle w:val="BodyText"/>
        <w:spacing w:before="12"/>
        <w:rPr>
          <w:rFonts w:ascii="Lucida Sans Unicode"/>
          <w:sz w:val="24"/>
        </w:rPr>
      </w:pPr>
    </w:p>
    <w:p>
      <w:pPr>
        <w:spacing w:line="216" w:lineRule="auto" w:before="124"/>
        <w:ind w:left="4261" w:right="11677" w:hanging="603"/>
        <w:jc w:val="left"/>
        <w:rPr>
          <w:rFonts w:ascii="Lucida Sans Unicode"/>
          <w:sz w:val="22"/>
        </w:rPr>
      </w:pPr>
      <w:r>
        <w:rPr/>
        <w:pict>
          <v:shape style="position:absolute;margin-left:168.603912pt;margin-top:34.274612pt;width:21.15pt;height:59.2pt;mso-position-horizontal-relative:page;mso-position-vertical-relative:paragraph;z-index:15908864" type="#_x0000_t202" filled="false" stroked="false">
            <v:textbox inset="0,0,0,0" style="layout-flow:vertical;mso-layout-flow-alt:bottom-to-top">
              <w:txbxContent>
                <w:p>
                  <w:pPr>
                    <w:spacing w:before="40"/>
                    <w:ind w:left="20" w:right="0" w:firstLine="0"/>
                    <w:jc w:val="left"/>
                    <w:rPr>
                      <w:rFonts w:ascii="Tahoma"/>
                      <w:b/>
                      <w:sz w:val="28"/>
                    </w:rPr>
                  </w:pPr>
                  <w:r>
                    <w:rPr>
                      <w:rFonts w:ascii="Tahoma"/>
                      <w:b/>
                      <w:color w:val="0D4E81"/>
                      <w:w w:val="95"/>
                      <w:sz w:val="28"/>
                    </w:rPr>
                    <w:t>Impacto</w:t>
                  </w:r>
                </w:p>
              </w:txbxContent>
            </v:textbox>
            <w10:wrap type="none"/>
          </v:shape>
        </w:pict>
      </w:r>
      <w:r>
        <w:rPr>
          <w:rFonts w:ascii="Lucida Sans Unicode"/>
          <w:color w:val="262525"/>
          <w:sz w:val="22"/>
        </w:rPr>
        <w:t>Significativo</w:t>
      </w:r>
      <w:r>
        <w:rPr>
          <w:rFonts w:ascii="Lucida Sans Unicode"/>
          <w:color w:val="262525"/>
          <w:spacing w:val="-67"/>
          <w:sz w:val="22"/>
        </w:rPr>
        <w:t> </w:t>
      </w:r>
      <w:r>
        <w:rPr>
          <w:rFonts w:ascii="Lucida Sans Unicode"/>
          <w:color w:val="262525"/>
          <w:sz w:val="22"/>
        </w:rPr>
        <w:t>4</w:t>
      </w:r>
    </w:p>
    <w:p>
      <w:pPr>
        <w:pStyle w:val="BodyText"/>
        <w:spacing w:before="3"/>
        <w:rPr>
          <w:rFonts w:ascii="Lucida Sans Unicode"/>
          <w:sz w:val="27"/>
        </w:rPr>
      </w:pPr>
    </w:p>
    <w:p>
      <w:pPr>
        <w:spacing w:line="216" w:lineRule="auto" w:before="124"/>
        <w:ind w:left="4245" w:right="11781" w:hanging="496"/>
        <w:jc w:val="left"/>
        <w:rPr>
          <w:rFonts w:ascii="Lucida Sans Unicode"/>
          <w:sz w:val="22"/>
        </w:rPr>
      </w:pPr>
      <w:r>
        <w:rPr>
          <w:rFonts w:ascii="Lucida Sans Unicode"/>
          <w:color w:val="262525"/>
          <w:sz w:val="22"/>
        </w:rPr>
        <w:t>Moderado</w:t>
      </w:r>
      <w:r>
        <w:rPr>
          <w:rFonts w:ascii="Lucida Sans Unicode"/>
          <w:color w:val="262525"/>
          <w:spacing w:val="-67"/>
          <w:sz w:val="22"/>
        </w:rPr>
        <w:t> </w:t>
      </w:r>
      <w:r>
        <w:rPr>
          <w:rFonts w:ascii="Lucida Sans Unicode"/>
          <w:color w:val="262525"/>
          <w:sz w:val="22"/>
        </w:rPr>
        <w:t>3</w:t>
      </w:r>
    </w:p>
    <w:p>
      <w:pPr>
        <w:pStyle w:val="BodyText"/>
        <w:spacing w:before="12"/>
        <w:rPr>
          <w:rFonts w:ascii="Lucida Sans Unicode"/>
          <w:sz w:val="22"/>
        </w:rPr>
      </w:pPr>
    </w:p>
    <w:p>
      <w:pPr>
        <w:spacing w:line="216" w:lineRule="auto" w:before="124"/>
        <w:ind w:left="4249" w:right="11914" w:hanging="423"/>
        <w:jc w:val="left"/>
        <w:rPr>
          <w:rFonts w:ascii="Lucida Sans Unicode"/>
          <w:sz w:val="22"/>
        </w:rPr>
      </w:pPr>
      <w:r>
        <w:rPr>
          <w:rFonts w:ascii="Lucida Sans Unicode"/>
          <w:color w:val="262525"/>
          <w:w w:val="105"/>
          <w:sz w:val="22"/>
        </w:rPr>
        <w:t>Pequeno</w:t>
      </w:r>
      <w:r>
        <w:rPr>
          <w:rFonts w:ascii="Lucida Sans Unicode"/>
          <w:color w:val="262525"/>
          <w:spacing w:val="-71"/>
          <w:w w:val="105"/>
          <w:sz w:val="22"/>
        </w:rPr>
        <w:t> </w:t>
      </w:r>
      <w:r>
        <w:rPr>
          <w:rFonts w:ascii="Lucida Sans Unicode"/>
          <w:color w:val="262525"/>
          <w:w w:val="105"/>
          <w:sz w:val="22"/>
        </w:rPr>
        <w:t>2</w:t>
      </w:r>
    </w:p>
    <w:p>
      <w:pPr>
        <w:pStyle w:val="BodyText"/>
        <w:spacing w:before="14"/>
        <w:rPr>
          <w:rFonts w:ascii="Lucida Sans Unicode"/>
          <w:sz w:val="24"/>
        </w:rPr>
      </w:pPr>
    </w:p>
    <w:p>
      <w:pPr>
        <w:spacing w:after="0"/>
        <w:rPr>
          <w:rFonts w:ascii="Lucida Sans Unicode"/>
          <w:sz w:val="24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spacing w:line="216" w:lineRule="auto" w:before="124"/>
        <w:ind w:left="4251" w:right="-2" w:hanging="346"/>
        <w:jc w:val="left"/>
        <w:rPr>
          <w:rFonts w:ascii="Lucida Sans Unicode" w:hAnsi="Lucida Sans Unicode"/>
          <w:sz w:val="22"/>
        </w:rPr>
      </w:pPr>
      <w:r>
        <w:rPr>
          <w:rFonts w:ascii="Lucida Sans Unicode" w:hAnsi="Lucida Sans Unicode"/>
          <w:color w:val="262525"/>
          <w:sz w:val="22"/>
        </w:rPr>
        <w:t>Mínimo</w:t>
      </w:r>
      <w:r>
        <w:rPr>
          <w:rFonts w:ascii="Lucida Sans Unicode" w:hAnsi="Lucida Sans Unicode"/>
          <w:color w:val="262525"/>
          <w:spacing w:val="-67"/>
          <w:sz w:val="22"/>
        </w:rPr>
        <w:t> </w:t>
      </w:r>
      <w:r>
        <w:rPr>
          <w:rFonts w:ascii="Lucida Sans Unicode" w:hAnsi="Lucida Sans Unicode"/>
          <w:color w:val="262525"/>
          <w:sz w:val="22"/>
        </w:rPr>
        <w:t>1</w:t>
      </w:r>
    </w:p>
    <w:p>
      <w:pPr>
        <w:pStyle w:val="BodyText"/>
        <w:rPr>
          <w:rFonts w:ascii="Lucida Sans Unicode"/>
          <w:sz w:val="30"/>
        </w:rPr>
      </w:pPr>
      <w:r>
        <w:rPr/>
        <w:br w:type="column"/>
      </w:r>
      <w:r>
        <w:rPr>
          <w:rFonts w:ascii="Lucida Sans Unicode"/>
          <w:sz w:val="30"/>
        </w:rPr>
      </w:r>
    </w:p>
    <w:p>
      <w:pPr>
        <w:pStyle w:val="BodyText"/>
        <w:rPr>
          <w:rFonts w:ascii="Lucida Sans Unicode"/>
          <w:sz w:val="35"/>
        </w:rPr>
      </w:pPr>
    </w:p>
    <w:p>
      <w:pPr>
        <w:spacing w:line="216" w:lineRule="auto" w:before="0"/>
        <w:ind w:left="817" w:right="0" w:hanging="575"/>
        <w:jc w:val="left"/>
        <w:rPr>
          <w:rFonts w:ascii="Lucida Sans Unicode"/>
          <w:sz w:val="22"/>
        </w:rPr>
      </w:pPr>
      <w:r>
        <w:rPr>
          <w:rFonts w:ascii="Lucida Sans Unicode"/>
          <w:color w:val="262525"/>
          <w:sz w:val="22"/>
        </w:rPr>
        <w:t>Muito Baixa</w:t>
      </w:r>
      <w:r>
        <w:rPr>
          <w:rFonts w:ascii="Lucida Sans Unicode"/>
          <w:color w:val="262525"/>
          <w:spacing w:val="-67"/>
          <w:sz w:val="22"/>
        </w:rPr>
        <w:t> </w:t>
      </w:r>
      <w:r>
        <w:rPr>
          <w:rFonts w:ascii="Lucida Sans Unicode"/>
          <w:color w:val="262525"/>
          <w:sz w:val="22"/>
        </w:rPr>
        <w:t>1</w:t>
      </w:r>
    </w:p>
    <w:p>
      <w:pPr>
        <w:pStyle w:val="BodyText"/>
        <w:rPr>
          <w:rFonts w:ascii="Lucida Sans Unicode"/>
          <w:sz w:val="30"/>
        </w:rPr>
      </w:pPr>
      <w:r>
        <w:rPr/>
        <w:br w:type="column"/>
      </w:r>
      <w:r>
        <w:rPr>
          <w:rFonts w:ascii="Lucida Sans Unicode"/>
          <w:sz w:val="30"/>
        </w:rPr>
      </w:r>
    </w:p>
    <w:p>
      <w:pPr>
        <w:pStyle w:val="BodyText"/>
        <w:rPr>
          <w:rFonts w:ascii="Lucida Sans Unicode"/>
          <w:sz w:val="35"/>
        </w:rPr>
      </w:pPr>
    </w:p>
    <w:p>
      <w:pPr>
        <w:spacing w:line="216" w:lineRule="auto" w:before="0"/>
        <w:ind w:left="603" w:right="-8" w:hanging="228"/>
        <w:jc w:val="left"/>
        <w:rPr>
          <w:rFonts w:ascii="Lucida Sans Unicode"/>
          <w:sz w:val="22"/>
        </w:rPr>
      </w:pPr>
      <w:r>
        <w:rPr>
          <w:rFonts w:ascii="Lucida Sans Unicode"/>
          <w:color w:val="262525"/>
          <w:sz w:val="22"/>
        </w:rPr>
        <w:t>Baixa</w:t>
      </w:r>
      <w:r>
        <w:rPr>
          <w:rFonts w:ascii="Lucida Sans Unicode"/>
          <w:color w:val="262525"/>
          <w:spacing w:val="-67"/>
          <w:sz w:val="22"/>
        </w:rPr>
        <w:t> </w:t>
      </w:r>
      <w:r>
        <w:rPr>
          <w:rFonts w:ascii="Lucida Sans Unicode"/>
          <w:color w:val="262525"/>
          <w:sz w:val="22"/>
        </w:rPr>
        <w:t>2</w:t>
      </w:r>
    </w:p>
    <w:p>
      <w:pPr>
        <w:pStyle w:val="BodyText"/>
        <w:rPr>
          <w:rFonts w:ascii="Lucida Sans Unicode"/>
          <w:sz w:val="30"/>
        </w:rPr>
      </w:pPr>
      <w:r>
        <w:rPr/>
        <w:br w:type="column"/>
      </w:r>
      <w:r>
        <w:rPr>
          <w:rFonts w:ascii="Lucida Sans Unicode"/>
          <w:sz w:val="30"/>
        </w:rPr>
      </w:r>
    </w:p>
    <w:p>
      <w:pPr>
        <w:pStyle w:val="BodyText"/>
        <w:rPr>
          <w:rFonts w:ascii="Lucida Sans Unicode"/>
          <w:sz w:val="35"/>
        </w:rPr>
      </w:pPr>
    </w:p>
    <w:p>
      <w:pPr>
        <w:spacing w:line="216" w:lineRule="auto" w:before="0"/>
        <w:ind w:left="728" w:right="641" w:firstLine="0"/>
        <w:jc w:val="center"/>
        <w:rPr>
          <w:rFonts w:ascii="Lucida Sans Unicode" w:hAnsi="Lucida Sans Unicode"/>
          <w:sz w:val="22"/>
        </w:rPr>
      </w:pPr>
      <w:r>
        <w:rPr>
          <w:rFonts w:ascii="Lucida Sans Unicode" w:hAnsi="Lucida Sans Unicode"/>
          <w:color w:val="262525"/>
          <w:sz w:val="22"/>
        </w:rPr>
        <w:t>Média</w:t>
      </w:r>
      <w:r>
        <w:rPr>
          <w:rFonts w:ascii="Lucida Sans Unicode" w:hAnsi="Lucida Sans Unicode"/>
          <w:color w:val="262525"/>
          <w:spacing w:val="-67"/>
          <w:sz w:val="22"/>
        </w:rPr>
        <w:t> </w:t>
      </w:r>
      <w:r>
        <w:rPr>
          <w:rFonts w:ascii="Lucida Sans Unicode" w:hAnsi="Lucida Sans Unicode"/>
          <w:color w:val="262525"/>
          <w:sz w:val="22"/>
        </w:rPr>
        <w:t>3</w:t>
      </w:r>
    </w:p>
    <w:p>
      <w:pPr>
        <w:spacing w:line="273" w:lineRule="exact" w:before="0"/>
        <w:ind w:left="100" w:right="0" w:firstLine="0"/>
        <w:jc w:val="center"/>
        <w:rPr>
          <w:rFonts w:ascii="Tahoma"/>
          <w:b/>
          <w:sz w:val="28"/>
        </w:rPr>
      </w:pPr>
      <w:r>
        <w:rPr>
          <w:rFonts w:ascii="Tahoma"/>
          <w:b/>
          <w:color w:val="0D4E81"/>
          <w:spacing w:val="-1"/>
          <w:sz w:val="28"/>
        </w:rPr>
        <w:t>Probabilidade</w:t>
      </w:r>
    </w:p>
    <w:p>
      <w:pPr>
        <w:pStyle w:val="BodyText"/>
        <w:rPr>
          <w:rFonts w:ascii="Tahoma"/>
          <w:b/>
          <w:sz w:val="30"/>
        </w:rPr>
      </w:pPr>
      <w:r>
        <w:rPr/>
        <w:br w:type="column"/>
      </w:r>
      <w:r>
        <w:rPr>
          <w:rFonts w:ascii="Tahoma"/>
          <w:b/>
          <w:sz w:val="30"/>
        </w:rPr>
      </w:r>
    </w:p>
    <w:p>
      <w:pPr>
        <w:pStyle w:val="BodyText"/>
        <w:rPr>
          <w:rFonts w:ascii="Tahoma"/>
          <w:b/>
          <w:sz w:val="30"/>
        </w:rPr>
      </w:pPr>
    </w:p>
    <w:p>
      <w:pPr>
        <w:pStyle w:val="BodyText"/>
        <w:spacing w:before="9"/>
        <w:rPr>
          <w:rFonts w:ascii="Tahoma"/>
          <w:b/>
          <w:sz w:val="22"/>
        </w:rPr>
      </w:pPr>
    </w:p>
    <w:p>
      <w:pPr>
        <w:spacing w:line="216" w:lineRule="auto" w:before="0"/>
        <w:ind w:left="259" w:right="-3" w:hanging="150"/>
        <w:jc w:val="left"/>
        <w:rPr>
          <w:rFonts w:ascii="Lucida Sans Unicode"/>
          <w:sz w:val="22"/>
        </w:rPr>
      </w:pPr>
      <w:r>
        <w:rPr>
          <w:rFonts w:ascii="Lucida Sans Unicode"/>
          <w:color w:val="262525"/>
          <w:sz w:val="22"/>
        </w:rPr>
        <w:t>Alta</w:t>
      </w:r>
      <w:r>
        <w:rPr>
          <w:rFonts w:ascii="Lucida Sans Unicode"/>
          <w:color w:val="262525"/>
          <w:spacing w:val="-67"/>
          <w:sz w:val="22"/>
        </w:rPr>
        <w:t> </w:t>
      </w:r>
      <w:r>
        <w:rPr>
          <w:rFonts w:ascii="Lucida Sans Unicode"/>
          <w:color w:val="262525"/>
          <w:sz w:val="22"/>
        </w:rPr>
        <w:t>4</w:t>
      </w:r>
    </w:p>
    <w:p>
      <w:pPr>
        <w:pStyle w:val="BodyText"/>
        <w:rPr>
          <w:rFonts w:ascii="Lucida Sans Unicode"/>
          <w:sz w:val="30"/>
        </w:rPr>
      </w:pPr>
      <w:r>
        <w:rPr/>
        <w:br w:type="column"/>
      </w:r>
      <w:r>
        <w:rPr>
          <w:rFonts w:ascii="Lucida Sans Unicode"/>
          <w:sz w:val="30"/>
        </w:rPr>
      </w:r>
    </w:p>
    <w:p>
      <w:pPr>
        <w:pStyle w:val="BodyText"/>
        <w:rPr>
          <w:rFonts w:ascii="Lucida Sans Unicode"/>
          <w:sz w:val="35"/>
        </w:rPr>
      </w:pPr>
    </w:p>
    <w:p>
      <w:pPr>
        <w:spacing w:line="216" w:lineRule="auto" w:before="0"/>
        <w:ind w:left="1071" w:right="4962" w:hanging="496"/>
        <w:jc w:val="left"/>
        <w:rPr>
          <w:rFonts w:ascii="Lucida Sans Unicode"/>
          <w:sz w:val="22"/>
        </w:rPr>
      </w:pPr>
      <w:r>
        <w:rPr>
          <w:rFonts w:ascii="Lucida Sans Unicode"/>
          <w:color w:val="262525"/>
          <w:sz w:val="22"/>
        </w:rPr>
        <w:t>Muito</w:t>
      </w:r>
      <w:r>
        <w:rPr>
          <w:rFonts w:ascii="Lucida Sans Unicode"/>
          <w:color w:val="262525"/>
          <w:spacing w:val="4"/>
          <w:sz w:val="22"/>
        </w:rPr>
        <w:t> </w:t>
      </w:r>
      <w:r>
        <w:rPr>
          <w:rFonts w:ascii="Lucida Sans Unicode"/>
          <w:color w:val="262525"/>
          <w:sz w:val="22"/>
        </w:rPr>
        <w:t>Alta</w:t>
      </w:r>
      <w:r>
        <w:rPr>
          <w:rFonts w:ascii="Lucida Sans Unicode"/>
          <w:color w:val="262525"/>
          <w:spacing w:val="-67"/>
          <w:sz w:val="22"/>
        </w:rPr>
        <w:t> </w:t>
      </w:r>
      <w:r>
        <w:rPr>
          <w:rFonts w:ascii="Lucida Sans Unicode"/>
          <w:color w:val="262525"/>
          <w:sz w:val="22"/>
        </w:rPr>
        <w:t>5</w:t>
      </w:r>
    </w:p>
    <w:p>
      <w:pPr>
        <w:spacing w:after="0" w:line="216" w:lineRule="auto"/>
        <w:jc w:val="left"/>
        <w:rPr>
          <w:rFonts w:ascii="Lucida Sans Unicode"/>
          <w:sz w:val="22"/>
        </w:rPr>
        <w:sectPr>
          <w:type w:val="continuous"/>
          <w:pgSz w:w="16840" w:h="11910" w:orient="landscape"/>
          <w:pgMar w:top="1100" w:bottom="0" w:left="120" w:right="0"/>
          <w:cols w:num="6" w:equalWidth="0">
            <w:col w:w="4717" w:space="40"/>
            <w:col w:w="1512" w:space="39"/>
            <w:col w:w="956" w:space="39"/>
            <w:col w:w="2036" w:space="39"/>
            <w:col w:w="546" w:space="40"/>
            <w:col w:w="6756"/>
          </w:cols>
        </w:sectPr>
      </w:pPr>
    </w:p>
    <w:p>
      <w:pPr>
        <w:pStyle w:val="BodyText"/>
        <w:spacing w:before="8"/>
        <w:rPr>
          <w:rFonts w:ascii="Lucida Sans Unicode"/>
          <w:sz w:val="28"/>
        </w:rPr>
      </w:pPr>
      <w:r>
        <w:rPr/>
        <w:drawing>
          <wp:anchor distT="0" distB="0" distL="0" distR="0" allowOverlap="1" layoutInCell="1" locked="0" behindDoc="1" simplePos="0" relativeHeight="485455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15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7"/>
        <w:ind w:right="505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-1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-1"/>
        </w:rPr>
        <w:t> </w:t>
      </w:r>
      <w:r>
        <w:rPr>
          <w:rFonts w:ascii="Lucida Sans Unicode" w:hAnsi="Lucida Sans Unicode"/>
          <w:color w:val="095685"/>
        </w:rPr>
        <w:t>2024</w:t>
      </w:r>
      <w:r>
        <w:rPr>
          <w:rFonts w:ascii="Lucida Sans Unicode" w:hAnsi="Lucida Sans Unicode"/>
          <w:color w:val="095685"/>
          <w:spacing w:val="19"/>
        </w:rPr>
        <w:t> </w:t>
      </w:r>
      <w:r>
        <w:rPr>
          <w:rFonts w:ascii="Arial" w:hAnsi="Arial"/>
          <w:b/>
          <w:color w:val="095685"/>
          <w:position w:val="-3"/>
          <w:sz w:val="36"/>
        </w:rPr>
        <w:t>37</w:t>
      </w:r>
    </w:p>
    <w:p>
      <w:pPr>
        <w:spacing w:after="0"/>
        <w:jc w:val="right"/>
        <w:rPr>
          <w:rFonts w:ascii="Arial" w:hAnsi="Arial"/>
          <w:sz w:val="36"/>
        </w:rPr>
        <w:sectPr>
          <w:type w:val="continuous"/>
          <w:pgSz w:w="16840" w:h="11910" w:orient="landscape"/>
          <w:pgMar w:top="1100" w:bottom="0" w:left="120" w:right="0"/>
        </w:sectPr>
      </w:pPr>
    </w:p>
    <w:p>
      <w:pPr>
        <w:pStyle w:val="Heading1"/>
        <w:spacing w:before="123"/>
      </w:pPr>
      <w:r>
        <w:rPr/>
        <w:drawing>
          <wp:anchor distT="0" distB="0" distL="0" distR="0" allowOverlap="1" layoutInCell="1" locked="0" behindDoc="1" simplePos="0" relativeHeight="485462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17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D4E81"/>
        </w:rPr>
        <w:t>Descrição</w:t>
      </w:r>
      <w:r>
        <w:rPr>
          <w:color w:val="0D4E81"/>
          <w:spacing w:val="-40"/>
        </w:rPr>
        <w:t> </w:t>
      </w:r>
      <w:r>
        <w:rPr>
          <w:color w:val="0D4E81"/>
        </w:rPr>
        <w:t>dos</w:t>
      </w:r>
      <w:r>
        <w:rPr>
          <w:color w:val="0D4E81"/>
          <w:spacing w:val="-39"/>
        </w:rPr>
        <w:t> </w:t>
      </w:r>
      <w:r>
        <w:rPr>
          <w:color w:val="0D4E81"/>
        </w:rPr>
        <w:t>riscos</w:t>
      </w:r>
    </w:p>
    <w:p>
      <w:pPr>
        <w:spacing w:before="159"/>
        <w:ind w:left="1070" w:right="0" w:firstLine="0"/>
        <w:jc w:val="left"/>
        <w:rPr>
          <w:rFonts w:ascii="Lucida Sans Unicode" w:hAnsi="Lucida Sans Unicode"/>
          <w:sz w:val="24"/>
        </w:rPr>
      </w:pPr>
      <w:r>
        <w:rPr>
          <w:rFonts w:ascii="Lucida Sans Unicode" w:hAnsi="Lucida Sans Unicode"/>
          <w:sz w:val="24"/>
        </w:rPr>
        <w:t>Abaixo</w:t>
      </w:r>
      <w:r>
        <w:rPr>
          <w:rFonts w:ascii="Lucida Sans Unicode" w:hAnsi="Lucida Sans Unicode"/>
          <w:spacing w:val="-15"/>
          <w:sz w:val="24"/>
        </w:rPr>
        <w:t> </w:t>
      </w:r>
      <w:r>
        <w:rPr>
          <w:rFonts w:ascii="Lucida Sans Unicode" w:hAnsi="Lucida Sans Unicode"/>
          <w:sz w:val="24"/>
        </w:rPr>
        <w:t>são</w:t>
      </w:r>
      <w:r>
        <w:rPr>
          <w:rFonts w:ascii="Lucida Sans Unicode" w:hAnsi="Lucida Sans Unicode"/>
          <w:spacing w:val="-14"/>
          <w:sz w:val="24"/>
        </w:rPr>
        <w:t> </w:t>
      </w:r>
      <w:r>
        <w:rPr>
          <w:rFonts w:ascii="Lucida Sans Unicode" w:hAnsi="Lucida Sans Unicode"/>
          <w:sz w:val="24"/>
        </w:rPr>
        <w:t>descritos</w:t>
      </w:r>
      <w:r>
        <w:rPr>
          <w:rFonts w:ascii="Lucida Sans Unicode" w:hAnsi="Lucida Sans Unicode"/>
          <w:spacing w:val="-15"/>
          <w:sz w:val="24"/>
        </w:rPr>
        <w:t> </w:t>
      </w:r>
      <w:r>
        <w:rPr>
          <w:rFonts w:ascii="Lucida Sans Unicode" w:hAnsi="Lucida Sans Unicode"/>
          <w:sz w:val="24"/>
        </w:rPr>
        <w:t>sucintamente</w:t>
      </w:r>
      <w:r>
        <w:rPr>
          <w:rFonts w:ascii="Lucida Sans Unicode" w:hAnsi="Lucida Sans Unicode"/>
          <w:spacing w:val="-14"/>
          <w:sz w:val="24"/>
        </w:rPr>
        <w:t> </w:t>
      </w:r>
      <w:r>
        <w:rPr>
          <w:rFonts w:ascii="Lucida Sans Unicode" w:hAnsi="Lucida Sans Unicode"/>
          <w:sz w:val="24"/>
        </w:rPr>
        <w:t>cada</w:t>
      </w:r>
      <w:r>
        <w:rPr>
          <w:rFonts w:ascii="Lucida Sans Unicode" w:hAnsi="Lucida Sans Unicode"/>
          <w:spacing w:val="-14"/>
          <w:sz w:val="24"/>
        </w:rPr>
        <w:t> </w:t>
      </w:r>
      <w:r>
        <w:rPr>
          <w:rFonts w:ascii="Lucida Sans Unicode" w:hAnsi="Lucida Sans Unicode"/>
          <w:sz w:val="24"/>
        </w:rPr>
        <w:t>risco</w:t>
      </w:r>
      <w:r>
        <w:rPr>
          <w:rFonts w:ascii="Lucida Sans Unicode" w:hAnsi="Lucida Sans Unicode"/>
          <w:spacing w:val="-15"/>
          <w:sz w:val="24"/>
        </w:rPr>
        <w:t> </w:t>
      </w:r>
      <w:r>
        <w:rPr>
          <w:rFonts w:ascii="Lucida Sans Unicode" w:hAnsi="Lucida Sans Unicode"/>
          <w:sz w:val="24"/>
        </w:rPr>
        <w:t>mapeado.</w:t>
      </w:r>
    </w:p>
    <w:p>
      <w:pPr>
        <w:pStyle w:val="BodyText"/>
        <w:spacing w:before="1"/>
        <w:rPr>
          <w:rFonts w:ascii="Lucida Sans Unicode"/>
          <w:sz w:val="16"/>
        </w:rPr>
      </w:pPr>
    </w:p>
    <w:p>
      <w:pPr>
        <w:spacing w:before="94"/>
        <w:ind w:left="1893" w:right="1255" w:firstLine="0"/>
        <w:jc w:val="center"/>
        <w:rPr>
          <w:rFonts w:ascii="Lucida Sans Unicode" w:hAnsi="Lucida Sans Unicode"/>
          <w:sz w:val="24"/>
        </w:rPr>
      </w:pPr>
      <w:r>
        <w:rPr/>
        <w:pict>
          <v:group style="position:absolute;margin-left:59.527081pt;margin-top:1.450982pt;width:91.55pt;height:23.85pt;mso-position-horizontal-relative:page;mso-position-vertical-relative:paragraph;z-index:15921152" coordorigin="1191,29" coordsize="1831,477">
            <v:shape style="position:absolute;left:1190;top:29;width:1831;height:477" coordorigin="1191,29" coordsize="1831,477" path="m3022,267l3009,342,2976,408,2924,459,2859,493,2783,505,1429,505,1353,493,1288,459,1236,408,1203,342,1191,267,1203,192,1236,127,1288,75,1353,41,1429,29,2783,29,2859,41,2924,75,2976,127,3009,192,3022,267xe" filled="true" fillcolor="#f5414a" stroked="false">
              <v:path arrowok="t"/>
              <v:fill type="solid"/>
            </v:shape>
            <v:shape style="position:absolute;left:1190;top:29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43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 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Lucida Sans Unicode" w:hAnsi="Lucida Sans Unicode"/>
          <w:sz w:val="24"/>
        </w:rPr>
        <w:t>Redução</w:t>
      </w:r>
      <w:r>
        <w:rPr>
          <w:rFonts w:ascii="Lucida Sans Unicode" w:hAnsi="Lucida Sans Unicode"/>
          <w:spacing w:val="-11"/>
          <w:sz w:val="24"/>
        </w:rPr>
        <w:t> </w:t>
      </w:r>
      <w:r>
        <w:rPr>
          <w:rFonts w:ascii="Lucida Sans Unicode" w:hAnsi="Lucida Sans Unicode"/>
          <w:sz w:val="24"/>
        </w:rPr>
        <w:t>do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ritmo</w:t>
      </w:r>
      <w:r>
        <w:rPr>
          <w:rFonts w:ascii="Lucida Sans Unicode" w:hAnsi="Lucida Sans Unicode"/>
          <w:spacing w:val="-11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obras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em</w:t>
      </w:r>
      <w:r>
        <w:rPr>
          <w:rFonts w:ascii="Lucida Sans Unicode" w:hAnsi="Lucida Sans Unicode"/>
          <w:spacing w:val="-11"/>
          <w:sz w:val="24"/>
        </w:rPr>
        <w:t> </w:t>
      </w:r>
      <w:r>
        <w:rPr>
          <w:rFonts w:ascii="Lucida Sans Unicode" w:hAnsi="Lucida Sans Unicode"/>
          <w:sz w:val="24"/>
        </w:rPr>
        <w:t>função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11"/>
          <w:sz w:val="24"/>
        </w:rPr>
        <w:t> </w:t>
      </w:r>
      <w:r>
        <w:rPr>
          <w:rFonts w:ascii="Lucida Sans Unicode" w:hAnsi="Lucida Sans Unicode"/>
          <w:sz w:val="24"/>
        </w:rPr>
        <w:t>impeditivos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não</w:t>
      </w:r>
      <w:r>
        <w:rPr>
          <w:rFonts w:ascii="Lucida Sans Unicode" w:hAnsi="Lucida Sans Unicode"/>
          <w:spacing w:val="-11"/>
          <w:sz w:val="24"/>
        </w:rPr>
        <w:t> </w:t>
      </w:r>
      <w:r>
        <w:rPr>
          <w:rFonts w:ascii="Lucida Sans Unicode" w:hAnsi="Lucida Sans Unicode"/>
          <w:sz w:val="24"/>
        </w:rPr>
        <w:t>liberação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11"/>
          <w:sz w:val="24"/>
        </w:rPr>
        <w:t> </w:t>
      </w:r>
      <w:r>
        <w:rPr>
          <w:rFonts w:ascii="Lucida Sans Unicode" w:hAnsi="Lucida Sans Unicode"/>
          <w:sz w:val="24"/>
        </w:rPr>
        <w:t>frentes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pela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Infra</w:t>
      </w:r>
      <w:r>
        <w:rPr>
          <w:rFonts w:ascii="Lucida Sans Unicode" w:hAnsi="Lucida Sans Unicode"/>
          <w:spacing w:val="-11"/>
          <w:sz w:val="24"/>
        </w:rPr>
        <w:t> </w:t>
      </w:r>
      <w:r>
        <w:rPr>
          <w:rFonts w:ascii="Lucida Sans Unicode" w:hAnsi="Lucida Sans Unicode"/>
          <w:sz w:val="24"/>
        </w:rPr>
        <w:t>S.A.</w:t>
      </w:r>
    </w:p>
    <w:p>
      <w:pPr>
        <w:pStyle w:val="BodyText"/>
        <w:spacing w:before="9"/>
        <w:rPr>
          <w:rFonts w:ascii="Lucida Sans Unicode"/>
          <w:sz w:val="7"/>
        </w:rPr>
      </w:pPr>
      <w:r>
        <w:rPr/>
        <w:pict>
          <v:shape style="position:absolute;margin-left:59.527554pt;margin-top:8.183393pt;width:722.85pt;height:.1pt;mso-position-horizontal-relative:page;mso-position-vertical-relative:paragraph;z-index:-15547904;mso-wrap-distance-left:0;mso-wrap-distance-right:0" coordorigin="1191,164" coordsize="14457,0" path="m1191,164l15647,164e" filled="false" stroked="true" strokeweight=".75pt" strokecolor="#000000">
            <v:path arrowok="t"/>
            <v:stroke dashstyle="solid"/>
            <w10:wrap type="topAndBottom"/>
          </v:shape>
        </w:pict>
      </w:r>
    </w:p>
    <w:p>
      <w:pPr>
        <w:spacing w:before="132" w:after="139"/>
        <w:ind w:left="3229" w:right="0" w:firstLine="0"/>
        <w:jc w:val="left"/>
        <w:rPr>
          <w:rFonts w:ascii="Lucida Sans Unicode" w:hAnsi="Lucida Sans Unicode"/>
          <w:sz w:val="24"/>
        </w:rPr>
      </w:pPr>
      <w:r>
        <w:rPr>
          <w:rFonts w:ascii="Lucida Sans Unicode" w:hAnsi="Lucida Sans Unicode"/>
          <w:sz w:val="24"/>
        </w:rPr>
        <w:t>Riscos</w:t>
      </w:r>
      <w:r>
        <w:rPr>
          <w:rFonts w:ascii="Lucida Sans Unicode" w:hAnsi="Lucida Sans Unicode"/>
          <w:spacing w:val="-7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7"/>
          <w:sz w:val="24"/>
        </w:rPr>
        <w:t> </w:t>
      </w:r>
      <w:r>
        <w:rPr>
          <w:rFonts w:ascii="Lucida Sans Unicode" w:hAnsi="Lucida Sans Unicode"/>
          <w:sz w:val="24"/>
        </w:rPr>
        <w:t>licitações</w:t>
      </w:r>
      <w:r>
        <w:rPr>
          <w:rFonts w:ascii="Lucida Sans Unicode" w:hAnsi="Lucida Sans Unicode"/>
          <w:spacing w:val="-7"/>
          <w:sz w:val="24"/>
        </w:rPr>
        <w:t> </w:t>
      </w:r>
      <w:r>
        <w:rPr>
          <w:rFonts w:ascii="Lucida Sans Unicode" w:hAnsi="Lucida Sans Unicode"/>
          <w:sz w:val="24"/>
        </w:rPr>
        <w:t>estratégicas</w:t>
      </w:r>
    </w:p>
    <w:p>
      <w:pPr>
        <w:pStyle w:val="BodyText"/>
        <w:spacing w:line="20" w:lineRule="exact"/>
        <w:ind w:left="1062"/>
        <w:rPr>
          <w:rFonts w:ascii="Lucida Sans Unicode"/>
          <w:sz w:val="2"/>
        </w:rPr>
      </w:pPr>
      <w:r>
        <w:rPr>
          <w:rFonts w:ascii="Lucida Sans Unicode"/>
          <w:sz w:val="2"/>
        </w:rPr>
        <w:pict>
          <v:group style="width:722.85pt;height:.75pt;mso-position-horizontal-relative:char;mso-position-vertical-relative:line" coordorigin="0,0" coordsize="14457,15">
            <v:line style="position:absolute" from="0,7" to="14457,7" stroked="true" strokeweight=".75pt" strokecolor="#000000">
              <v:stroke dashstyle="solid"/>
            </v:line>
          </v:group>
        </w:pict>
      </w:r>
      <w:r>
        <w:rPr>
          <w:rFonts w:ascii="Lucida Sans Unicode"/>
          <w:sz w:val="2"/>
        </w:rPr>
      </w:r>
    </w:p>
    <w:p>
      <w:pPr>
        <w:spacing w:before="196"/>
        <w:ind w:left="3229" w:right="0" w:firstLine="0"/>
        <w:jc w:val="left"/>
        <w:rPr>
          <w:rFonts w:ascii="Lucida Sans Unicode" w:hAnsi="Lucida Sans Unicode"/>
          <w:sz w:val="24"/>
        </w:rPr>
      </w:pPr>
      <w:r>
        <w:rPr/>
        <w:pict>
          <v:group style="position:absolute;margin-left:59.527081pt;margin-top:40.508286pt;width:91.55pt;height:23.85pt;mso-position-horizontal-relative:page;mso-position-vertical-relative:paragraph;z-index:15919104" coordorigin="1191,810" coordsize="1831,477">
            <v:shape style="position:absolute;left:1190;top:810;width:1831;height:477" coordorigin="1191,810" coordsize="1831,477" path="m3022,1048l3009,1124,2976,1189,2924,1241,2859,1274,2783,1286,1429,1286,1353,1274,1288,1241,1236,1189,1203,1124,1191,1048,1203,973,1236,908,1288,856,1353,822,1429,810,2783,810,2859,822,2924,856,2976,908,3009,973,3022,1048xe" filled="true" fillcolor="#f5414a" stroked="false">
              <v:path arrowok="t"/>
              <v:fill type="solid"/>
            </v:shape>
            <v:shape style="position:absolute;left:1190;top:810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43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 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9.527081pt;margin-top:75.573128pt;width:91.55pt;height:23.85pt;mso-position-horizontal-relative:page;mso-position-vertical-relative:paragraph;z-index:15919616" coordorigin="1191,1511" coordsize="1831,477">
            <v:shape style="position:absolute;left:1190;top:1511;width:1831;height:477" coordorigin="1191,1511" coordsize="1831,477" path="m3022,1750l3009,1825,2976,1890,2924,1942,2859,1976,2783,1988,1429,1988,1353,1976,1288,1942,1236,1890,1203,1825,1191,1750,1203,1674,1236,1609,1288,1557,1353,1524,1429,1511,2783,1511,2859,1524,2924,1557,2976,1609,3009,1674,3022,1750xe" filled="true" fillcolor="#ff904d" stroked="false">
              <v:path arrowok="t"/>
              <v:fill type="solid"/>
            </v:shape>
            <v:shape style="position:absolute;left:1190;top:1511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43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 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9.527081pt;margin-top:-29.621136pt;width:91.55pt;height:23.85pt;mso-position-horizontal-relative:page;mso-position-vertical-relative:paragraph;z-index:15920128" coordorigin="1191,-592" coordsize="1831,477">
            <v:shape style="position:absolute;left:1190;top:-593;width:1831;height:477" coordorigin="1191,-592" coordsize="1831,477" path="m3022,-354l3009,-279,2976,-214,2924,-162,2859,-128,2783,-116,1429,-116,1353,-128,1288,-162,1236,-214,1203,-279,1191,-354,1203,-430,1236,-495,1288,-546,1353,-580,1429,-592,2783,-592,2859,-580,2924,-546,2976,-495,3009,-430,3022,-354xe" filled="true" fillcolor="#f5414a" stroked="false">
              <v:path arrowok="t"/>
              <v:fill type="solid"/>
            </v:shape>
            <v:shape style="position:absolute;left:1190;top:-593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43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 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9.527081pt;margin-top:5.443714pt;width:91.55pt;height:23.85pt;mso-position-horizontal-relative:page;mso-position-vertical-relative:paragraph;z-index:15920640" coordorigin="1191,109" coordsize="1831,477">
            <v:shape style="position:absolute;left:1190;top:108;width:1831;height:477" coordorigin="1191,109" coordsize="1831,477" path="m3022,347l3009,422,2976,488,2924,539,2859,573,2783,585,1429,585,1353,573,1288,539,1236,488,1203,422,1191,347,1203,272,1236,206,1288,155,1353,121,1429,109,2783,109,2859,121,2924,155,2976,206,3009,272,3022,347xe" filled="true" fillcolor="#f5414a" stroked="false">
              <v:path arrowok="t"/>
              <v:fill type="solid"/>
            </v:shape>
            <v:shape style="position:absolute;left:1190;top:108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43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 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Lucida Sans Unicode" w:hAnsi="Lucida Sans Unicode"/>
          <w:sz w:val="24"/>
        </w:rPr>
        <w:t>Riscos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gestão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contratual</w:t>
      </w:r>
    </w:p>
    <w:p>
      <w:pPr>
        <w:pStyle w:val="BodyText"/>
        <w:spacing w:before="8"/>
        <w:rPr>
          <w:rFonts w:ascii="Lucida Sans Unicode"/>
          <w:sz w:val="6"/>
        </w:rPr>
      </w:pPr>
      <w:r>
        <w:rPr/>
        <w:pict>
          <v:shape style="position:absolute;margin-left:59.527554pt;margin-top:7.394569pt;width:722.85pt;height:.1pt;mso-position-horizontal-relative:page;mso-position-vertical-relative:paragraph;z-index:-15546880;mso-wrap-distance-left:0;mso-wrap-distance-right:0" coordorigin="1191,148" coordsize="14457,0" path="m1191,148l15647,148e" filled="false" stroked="true" strokeweight=".75pt" strokecolor="#000000">
            <v:path arrowok="t"/>
            <v:stroke dashstyle="solid"/>
            <w10:wrap type="topAndBottom"/>
          </v:shape>
        </w:pict>
      </w:r>
    </w:p>
    <w:p>
      <w:pPr>
        <w:spacing w:before="84"/>
        <w:ind w:left="3229" w:right="0" w:firstLine="0"/>
        <w:jc w:val="left"/>
        <w:rPr>
          <w:rFonts w:ascii="Lucida Sans Unicode" w:hAnsi="Lucida Sans Unicode"/>
          <w:sz w:val="24"/>
        </w:rPr>
      </w:pPr>
      <w:r>
        <w:rPr>
          <w:rFonts w:ascii="Lucida Sans Unicode" w:hAnsi="Lucida Sans Unicode"/>
          <w:sz w:val="24"/>
        </w:rPr>
        <w:t>Não</w:t>
      </w:r>
      <w:r>
        <w:rPr>
          <w:rFonts w:ascii="Lucida Sans Unicode" w:hAnsi="Lucida Sans Unicode"/>
          <w:spacing w:val="-12"/>
          <w:sz w:val="24"/>
        </w:rPr>
        <w:t> </w:t>
      </w:r>
      <w:r>
        <w:rPr>
          <w:rFonts w:ascii="Lucida Sans Unicode" w:hAnsi="Lucida Sans Unicode"/>
          <w:sz w:val="24"/>
        </w:rPr>
        <w:t>ingresso</w:t>
      </w:r>
      <w:r>
        <w:rPr>
          <w:rFonts w:ascii="Lucida Sans Unicode" w:hAnsi="Lucida Sans Unicode"/>
          <w:spacing w:val="-12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12"/>
          <w:sz w:val="24"/>
        </w:rPr>
        <w:t> </w:t>
      </w:r>
      <w:r>
        <w:rPr>
          <w:rFonts w:ascii="Lucida Sans Unicode" w:hAnsi="Lucida Sans Unicode"/>
          <w:sz w:val="24"/>
        </w:rPr>
        <w:t>benefícios</w:t>
      </w:r>
      <w:r>
        <w:rPr>
          <w:rFonts w:ascii="Lucida Sans Unicode" w:hAnsi="Lucida Sans Unicode"/>
          <w:spacing w:val="-11"/>
          <w:sz w:val="24"/>
        </w:rPr>
        <w:t> </w:t>
      </w:r>
      <w:r>
        <w:rPr>
          <w:rFonts w:ascii="Lucida Sans Unicode" w:hAnsi="Lucida Sans Unicode"/>
          <w:sz w:val="24"/>
        </w:rPr>
        <w:t>financeiros</w:t>
      </w:r>
      <w:r>
        <w:rPr>
          <w:rFonts w:ascii="Lucida Sans Unicode" w:hAnsi="Lucida Sans Unicode"/>
          <w:spacing w:val="-12"/>
          <w:sz w:val="24"/>
        </w:rPr>
        <w:t> </w:t>
      </w:r>
      <w:r>
        <w:rPr>
          <w:rFonts w:ascii="Lucida Sans Unicode" w:hAnsi="Lucida Sans Unicode"/>
          <w:sz w:val="24"/>
        </w:rPr>
        <w:t>oriundos</w:t>
      </w:r>
      <w:r>
        <w:rPr>
          <w:rFonts w:ascii="Lucida Sans Unicode" w:hAnsi="Lucida Sans Unicode"/>
          <w:spacing w:val="-12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12"/>
          <w:sz w:val="24"/>
        </w:rPr>
        <w:t> </w:t>
      </w:r>
      <w:r>
        <w:rPr>
          <w:rFonts w:ascii="Lucida Sans Unicode" w:hAnsi="Lucida Sans Unicode"/>
          <w:sz w:val="24"/>
        </w:rPr>
        <w:t>subconcessões</w:t>
      </w:r>
      <w:r>
        <w:rPr>
          <w:rFonts w:ascii="Lucida Sans Unicode" w:hAnsi="Lucida Sans Unicode"/>
          <w:spacing w:val="-11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-12"/>
          <w:sz w:val="24"/>
        </w:rPr>
        <w:t> </w:t>
      </w:r>
      <w:r>
        <w:rPr>
          <w:rFonts w:ascii="Lucida Sans Unicode" w:hAnsi="Lucida Sans Unicode"/>
          <w:sz w:val="24"/>
        </w:rPr>
        <w:t>outras</w:t>
      </w:r>
      <w:r>
        <w:rPr>
          <w:rFonts w:ascii="Lucida Sans Unicode" w:hAnsi="Lucida Sans Unicode"/>
          <w:spacing w:val="-12"/>
          <w:sz w:val="24"/>
        </w:rPr>
        <w:t> </w:t>
      </w:r>
      <w:r>
        <w:rPr>
          <w:rFonts w:ascii="Lucida Sans Unicode" w:hAnsi="Lucida Sans Unicode"/>
          <w:sz w:val="24"/>
        </w:rPr>
        <w:t>atividades</w:t>
      </w:r>
      <w:r>
        <w:rPr>
          <w:rFonts w:ascii="Lucida Sans Unicode" w:hAnsi="Lucida Sans Unicode"/>
          <w:spacing w:val="-12"/>
          <w:sz w:val="24"/>
        </w:rPr>
        <w:t> </w:t>
      </w:r>
      <w:r>
        <w:rPr>
          <w:rFonts w:ascii="Lucida Sans Unicode" w:hAnsi="Lucida Sans Unicode"/>
          <w:sz w:val="24"/>
        </w:rPr>
        <w:t>da</w:t>
      </w:r>
      <w:r>
        <w:rPr>
          <w:rFonts w:ascii="Lucida Sans Unicode" w:hAnsi="Lucida Sans Unicode"/>
          <w:spacing w:val="-11"/>
          <w:sz w:val="24"/>
        </w:rPr>
        <w:t> </w:t>
      </w:r>
      <w:r>
        <w:rPr>
          <w:rFonts w:ascii="Lucida Sans Unicode" w:hAnsi="Lucida Sans Unicode"/>
          <w:sz w:val="24"/>
        </w:rPr>
        <w:t>empresa</w:t>
      </w:r>
    </w:p>
    <w:p>
      <w:pPr>
        <w:pStyle w:val="BodyText"/>
        <w:spacing w:before="9"/>
        <w:rPr>
          <w:rFonts w:ascii="Lucida Sans Unicode"/>
          <w:sz w:val="9"/>
        </w:rPr>
      </w:pPr>
      <w:r>
        <w:rPr/>
        <w:pict>
          <v:shape style="position:absolute;margin-left:59.527554pt;margin-top:9.736679pt;width:722.85pt;height:.1pt;mso-position-horizontal-relative:page;mso-position-vertical-relative:paragraph;z-index:-15546368;mso-wrap-distance-left:0;mso-wrap-distance-right:0" coordorigin="1191,195" coordsize="14457,0" path="m1191,195l15647,195e" filled="false" stroked="true" strokeweight=".75pt" strokecolor="#000000">
            <v:path arrowok="t"/>
            <v:stroke dashstyle="solid"/>
            <w10:wrap type="topAndBottom"/>
          </v:shape>
        </w:pict>
      </w:r>
    </w:p>
    <w:p>
      <w:pPr>
        <w:spacing w:line="417" w:lineRule="auto" w:before="176"/>
        <w:ind w:left="3229" w:right="2486" w:firstLine="0"/>
        <w:jc w:val="left"/>
        <w:rPr>
          <w:rFonts w:ascii="Lucida Sans Unicode" w:hAnsi="Lucida Sans Unicode"/>
          <w:sz w:val="24"/>
        </w:rPr>
      </w:pPr>
      <w:r>
        <w:rPr>
          <w:rFonts w:ascii="Lucida Sans Unicode" w:hAnsi="Lucida Sans Unicode"/>
          <w:sz w:val="24"/>
        </w:rPr>
        <w:t>Descumprimento</w:t>
      </w:r>
      <w:r>
        <w:rPr>
          <w:rFonts w:ascii="Lucida Sans Unicode" w:hAnsi="Lucida Sans Unicode"/>
          <w:spacing w:val="-11"/>
          <w:sz w:val="24"/>
        </w:rPr>
        <w:t> </w:t>
      </w:r>
      <w:r>
        <w:rPr>
          <w:rFonts w:ascii="Lucida Sans Unicode" w:hAnsi="Lucida Sans Unicode"/>
          <w:sz w:val="24"/>
        </w:rPr>
        <w:t>ou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atraso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para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atendimento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demandas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projetos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custos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engenharia</w:t>
      </w:r>
      <w:r>
        <w:rPr>
          <w:rFonts w:ascii="Lucida Sans Unicode" w:hAnsi="Lucida Sans Unicode"/>
          <w:spacing w:val="-73"/>
          <w:sz w:val="24"/>
        </w:rPr>
        <w:t> </w:t>
      </w:r>
      <w:r>
        <w:rPr>
          <w:rFonts w:ascii="Lucida Sans Unicode" w:hAnsi="Lucida Sans Unicode"/>
          <w:sz w:val="24"/>
        </w:rPr>
        <w:t>Saída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da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participação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na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TLSA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com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possível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impacto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financeiro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à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Infra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S.A.</w:t>
      </w:r>
    </w:p>
    <w:p>
      <w:pPr>
        <w:spacing w:before="19"/>
        <w:ind w:left="3229" w:right="0" w:firstLine="0"/>
        <w:jc w:val="left"/>
        <w:rPr>
          <w:rFonts w:ascii="Lucida Sans Unicode"/>
          <w:sz w:val="24"/>
        </w:rPr>
      </w:pPr>
      <w:r>
        <w:rPr/>
        <w:pict>
          <v:group style="position:absolute;margin-left:59.527081pt;margin-top:36.079182pt;width:91.55pt;height:23.85pt;mso-position-horizontal-relative:page;mso-position-vertical-relative:paragraph;z-index:15917056" coordorigin="1191,722" coordsize="1831,477">
            <v:shape style="position:absolute;left:1190;top:721;width:1831;height:477" coordorigin="1191,722" coordsize="1831,477" path="m3022,960l3009,1035,2976,1100,2924,1152,2859,1186,2783,1198,1429,1198,1353,1186,1288,1152,1236,1100,1203,1035,1191,960,1203,884,1236,819,1288,768,1353,734,1429,722,2783,722,2859,734,2924,768,2976,819,3009,884,3022,960xe" filled="true" fillcolor="#ff904d" stroked="false">
              <v:path arrowok="t"/>
              <v:fill type="solid"/>
            </v:shape>
            <v:shape style="position:absolute;left:1190;top:721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43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 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9.527081pt;margin-top:-34.050274pt;width:91.55pt;height:23.85pt;mso-position-horizontal-relative:page;mso-position-vertical-relative:paragraph;z-index:15918080" coordorigin="1191,-681" coordsize="1831,477">
            <v:shape style="position:absolute;left:1190;top:-681;width:1831;height:477" coordorigin="1191,-681" coordsize="1831,477" path="m3022,-443l3009,-368,2976,-302,2924,-251,2859,-217,2783,-205,1429,-205,1353,-217,1288,-251,1236,-302,1203,-368,1191,-443,1203,-518,1236,-584,1288,-635,1353,-669,1429,-681,2783,-681,2859,-669,2924,-635,2976,-584,3009,-518,3022,-443xe" filled="true" fillcolor="#ff904d" stroked="false">
              <v:path arrowok="t"/>
              <v:fill type="solid"/>
            </v:shape>
            <v:shape style="position:absolute;left:1190;top:-681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43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 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9.527081pt;margin-top:1.014519pt;width:91.55pt;height:23.85pt;mso-position-horizontal-relative:page;mso-position-vertical-relative:paragraph;z-index:15918592" coordorigin="1191,20" coordsize="1831,477">
            <v:shape style="position:absolute;left:1190;top:20;width:1831;height:477" coordorigin="1191,20" coordsize="1831,477" path="m3022,258l3009,334,2976,399,2924,451,2859,484,2783,497,1429,497,1353,484,1288,451,1236,399,1203,334,1191,258,1203,183,1236,118,1288,66,1353,32,1429,20,2783,20,2859,32,2924,66,2976,118,3009,183,3022,258xe" filled="true" fillcolor="#ff904d" stroked="false">
              <v:path arrowok="t"/>
              <v:fill type="solid"/>
            </v:shape>
            <v:shape style="position:absolute;left:1190;top:20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43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 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-17847296" from="59.527554pt,-38.923496pt" to="782.362151pt,-38.923496pt" stroked="true" strokeweight=".7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846784" from="59.527554pt,-4.697368pt" to="782.362151pt,-4.697368pt" stroked="true" strokeweight=".75pt" strokecolor="#000000">
            <v:stroke dashstyle="solid"/>
            <w10:wrap type="none"/>
          </v:line>
        </w:pict>
      </w:r>
      <w:r>
        <w:rPr>
          <w:rFonts w:ascii="Lucida Sans Unicode"/>
          <w:sz w:val="24"/>
        </w:rPr>
        <w:t>Riscos</w:t>
      </w:r>
      <w:r>
        <w:rPr>
          <w:rFonts w:ascii="Lucida Sans Unicode"/>
          <w:spacing w:val="-12"/>
          <w:sz w:val="24"/>
        </w:rPr>
        <w:t> </w:t>
      </w:r>
      <w:r>
        <w:rPr>
          <w:rFonts w:ascii="Lucida Sans Unicode"/>
          <w:sz w:val="24"/>
        </w:rPr>
        <w:t>de</w:t>
      </w:r>
      <w:r>
        <w:rPr>
          <w:rFonts w:ascii="Lucida Sans Unicode"/>
          <w:spacing w:val="-12"/>
          <w:sz w:val="24"/>
        </w:rPr>
        <w:t> </w:t>
      </w:r>
      <w:r>
        <w:rPr>
          <w:rFonts w:ascii="Lucida Sans Unicode"/>
          <w:sz w:val="24"/>
        </w:rPr>
        <w:t>Integridade</w:t>
      </w:r>
    </w:p>
    <w:p>
      <w:pPr>
        <w:pStyle w:val="BodyText"/>
        <w:spacing w:before="11"/>
        <w:rPr>
          <w:rFonts w:ascii="Lucida Sans Unicode"/>
          <w:sz w:val="12"/>
        </w:rPr>
      </w:pPr>
      <w:r>
        <w:rPr/>
        <w:pict>
          <v:shape style="position:absolute;margin-left:59.527554pt;margin-top:12.15484pt;width:722.85pt;height:.1pt;mso-position-horizontal-relative:page;mso-position-vertical-relative:paragraph;z-index:-15545856;mso-wrap-distance-left:0;mso-wrap-distance-right:0" coordorigin="1191,243" coordsize="14457,0" path="m1191,243l15647,243e" filled="false" stroked="true" strokeweight=".75pt" strokecolor="#000000">
            <v:path arrowok="t"/>
            <v:stroke dashstyle="solid"/>
            <w10:wrap type="topAndBottom"/>
          </v:shape>
        </w:pict>
      </w:r>
    </w:p>
    <w:p>
      <w:pPr>
        <w:spacing w:line="213" w:lineRule="auto" w:before="0"/>
        <w:ind w:left="3229" w:right="1182" w:firstLine="0"/>
        <w:jc w:val="left"/>
        <w:rPr>
          <w:rFonts w:ascii="Lucida Sans Unicode" w:hAnsi="Lucida Sans Unicode"/>
          <w:sz w:val="24"/>
        </w:rPr>
      </w:pPr>
      <w:r>
        <w:rPr>
          <w:rFonts w:ascii="Lucida Sans Unicode" w:hAnsi="Lucida Sans Unicode"/>
          <w:sz w:val="24"/>
        </w:rPr>
        <w:t>Falhas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no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controle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governança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das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obrigações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definidas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no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Anexo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9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no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âmbito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do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Investimento</w:t>
      </w:r>
      <w:r>
        <w:rPr>
          <w:rFonts w:ascii="Lucida Sans Unicode" w:hAnsi="Lucida Sans Unicode"/>
          <w:spacing w:val="-10"/>
          <w:sz w:val="24"/>
        </w:rPr>
        <w:t> </w:t>
      </w:r>
      <w:r>
        <w:rPr>
          <w:rFonts w:ascii="Lucida Sans Unicode" w:hAnsi="Lucida Sans Unicode"/>
          <w:sz w:val="24"/>
        </w:rPr>
        <w:t>Cruzado</w:t>
      </w:r>
      <w:r>
        <w:rPr>
          <w:rFonts w:ascii="Lucida Sans Unicode" w:hAnsi="Lucida Sans Unicode"/>
          <w:spacing w:val="-73"/>
          <w:sz w:val="24"/>
        </w:rPr>
        <w:t> </w:t>
      </w:r>
      <w:r>
        <w:rPr>
          <w:rFonts w:ascii="Lucida Sans Unicode" w:hAnsi="Lucida Sans Unicode"/>
          <w:sz w:val="24"/>
        </w:rPr>
        <w:t>da</w:t>
      </w:r>
      <w:r>
        <w:rPr>
          <w:rFonts w:ascii="Lucida Sans Unicode" w:hAnsi="Lucida Sans Unicode"/>
          <w:spacing w:val="-18"/>
          <w:sz w:val="24"/>
        </w:rPr>
        <w:t> </w:t>
      </w:r>
      <w:r>
        <w:rPr>
          <w:rFonts w:ascii="Lucida Sans Unicode" w:hAnsi="Lucida Sans Unicode"/>
          <w:sz w:val="24"/>
        </w:rPr>
        <w:t>FICO</w:t>
      </w:r>
    </w:p>
    <w:p>
      <w:pPr>
        <w:pStyle w:val="BodyText"/>
        <w:spacing w:line="20" w:lineRule="exact"/>
        <w:ind w:left="1062"/>
        <w:rPr>
          <w:rFonts w:ascii="Lucida Sans Unicode"/>
          <w:sz w:val="2"/>
        </w:rPr>
      </w:pPr>
      <w:r>
        <w:rPr>
          <w:rFonts w:ascii="Lucida Sans Unicode"/>
          <w:sz w:val="2"/>
        </w:rPr>
        <w:pict>
          <v:group style="width:722.85pt;height:.75pt;mso-position-horizontal-relative:char;mso-position-vertical-relative:line" coordorigin="0,0" coordsize="14457,15">
            <v:line style="position:absolute" from="0,7" to="14457,7" stroked="true" strokeweight=".75pt" strokecolor="#000000">
              <v:stroke dashstyle="solid"/>
            </v:line>
          </v:group>
        </w:pict>
      </w:r>
      <w:r>
        <w:rPr>
          <w:rFonts w:ascii="Lucida Sans Unicode"/>
          <w:sz w:val="2"/>
        </w:rPr>
      </w:r>
    </w:p>
    <w:p>
      <w:pPr>
        <w:spacing w:before="204"/>
        <w:ind w:left="3229" w:right="0" w:firstLine="0"/>
        <w:jc w:val="left"/>
        <w:rPr>
          <w:rFonts w:ascii="Lucida Sans Unicode" w:hAnsi="Lucida Sans Unicode"/>
          <w:sz w:val="24"/>
        </w:rPr>
      </w:pPr>
      <w:r>
        <w:rPr/>
        <w:pict>
          <v:shape style="position:absolute;margin-left:59.527554pt;margin-top:33.357292pt;width:722.85pt;height:.1pt;mso-position-horizontal-relative:page;mso-position-vertical-relative:paragraph;z-index:-15544832;mso-wrap-distance-left:0;mso-wrap-distance-right:0" coordorigin="1191,667" coordsize="14457,0" path="m1191,667l15647,667e" filled="false" stroked="true" strokeweight=".75pt" strokecolor="#000000">
            <v:path arrowok="t"/>
            <v:stroke dashstyle="solid"/>
            <w10:wrap type="topAndBottom"/>
          </v:shape>
        </w:pict>
      </w:r>
      <w:r>
        <w:rPr/>
        <w:pict>
          <v:group style="position:absolute;margin-left:59.527081pt;margin-top:38.980663pt;width:91.55pt;height:23.85pt;mso-position-horizontal-relative:page;mso-position-vertical-relative:paragraph;z-index:15916032" coordorigin="1191,780" coordsize="1831,477">
            <v:shape style="position:absolute;left:1190;top:779;width:1831;height:477" coordorigin="1191,780" coordsize="1831,477" path="m3022,1018l3009,1093,2976,1158,2924,1210,2859,1244,2783,1256,1429,1256,1353,1244,1288,1210,1236,1158,1203,1093,1191,1018,1203,942,1236,877,1288,826,1353,792,1429,780,2783,780,2859,792,2924,826,2976,877,3009,942,3022,1018xe" filled="true" fillcolor="#ff904d" stroked="false">
              <v:path arrowok="t"/>
              <v:fill type="solid"/>
            </v:shape>
            <v:shape style="position:absolute;left:1190;top:779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35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</w:t>
                    </w:r>
                    <w:r>
                      <w:rPr>
                        <w:rFonts w:ascii="Trebuchet MS"/>
                        <w:spacing w:val="2"/>
                        <w:w w:val="125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w w:val="125"/>
                        <w:sz w:val="24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9.527081pt;margin-top:3.915798pt;width:91.55pt;height:23.85pt;mso-position-horizontal-relative:page;mso-position-vertical-relative:paragraph;z-index:15917568" coordorigin="1191,78" coordsize="1831,477">
            <v:shape style="position:absolute;left:1190;top:78;width:1831;height:477" coordorigin="1191,78" coordsize="1831,477" path="m3022,316l3009,392,2976,457,2924,509,2859,542,2783,555,1429,555,1353,542,1288,509,1236,457,1203,392,1191,316,1203,241,1236,176,1288,124,1353,90,1429,78,2783,78,2859,90,2924,124,2976,176,3009,241,3022,316xe" filled="true" fillcolor="#ff904d" stroked="false">
              <v:path arrowok="t"/>
              <v:fill type="solid"/>
            </v:shape>
            <v:shape style="position:absolute;left:1190;top:78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43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 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Lucida Sans Unicode" w:hAnsi="Lucida Sans Unicode"/>
          <w:sz w:val="24"/>
        </w:rPr>
        <w:t>Falta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dados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informações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no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processo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elaboração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conclusão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do</w:t>
      </w:r>
      <w:r>
        <w:rPr>
          <w:rFonts w:ascii="Lucida Sans Unicode" w:hAnsi="Lucida Sans Unicode"/>
          <w:spacing w:val="-8"/>
          <w:sz w:val="24"/>
        </w:rPr>
        <w:t> </w:t>
      </w:r>
      <w:r>
        <w:rPr>
          <w:rFonts w:ascii="Lucida Sans Unicode" w:hAnsi="Lucida Sans Unicode"/>
          <w:sz w:val="24"/>
        </w:rPr>
        <w:t>PNL</w:t>
      </w:r>
      <w:r>
        <w:rPr>
          <w:rFonts w:ascii="Lucida Sans Unicode" w:hAnsi="Lucida Sans Unicode"/>
          <w:spacing w:val="-9"/>
          <w:sz w:val="24"/>
        </w:rPr>
        <w:t> </w:t>
      </w:r>
      <w:r>
        <w:rPr>
          <w:rFonts w:ascii="Lucida Sans Unicode" w:hAnsi="Lucida Sans Unicode"/>
          <w:sz w:val="24"/>
        </w:rPr>
        <w:t>2055</w:t>
      </w:r>
    </w:p>
    <w:p>
      <w:pPr>
        <w:spacing w:before="97"/>
        <w:ind w:left="3229" w:right="0" w:firstLine="0"/>
        <w:jc w:val="left"/>
        <w:rPr>
          <w:rFonts w:ascii="Lucida Sans Unicode" w:hAnsi="Lucida Sans Unicode"/>
          <w:sz w:val="24"/>
        </w:rPr>
      </w:pPr>
      <w:r>
        <w:rPr>
          <w:rFonts w:ascii="Lucida Sans Unicode" w:hAnsi="Lucida Sans Unicode"/>
          <w:sz w:val="24"/>
        </w:rPr>
        <w:t>Paralisação</w:t>
      </w:r>
      <w:r>
        <w:rPr>
          <w:rFonts w:ascii="Lucida Sans Unicode" w:hAnsi="Lucida Sans Unicode"/>
          <w:spacing w:val="-5"/>
          <w:sz w:val="24"/>
        </w:rPr>
        <w:t> </w:t>
      </w:r>
      <w:r>
        <w:rPr>
          <w:rFonts w:ascii="Lucida Sans Unicode" w:hAnsi="Lucida Sans Unicode"/>
          <w:sz w:val="24"/>
        </w:rPr>
        <w:t>na</w:t>
      </w:r>
      <w:r>
        <w:rPr>
          <w:rFonts w:ascii="Lucida Sans Unicode" w:hAnsi="Lucida Sans Unicode"/>
          <w:spacing w:val="-5"/>
          <w:sz w:val="24"/>
        </w:rPr>
        <w:t> </w:t>
      </w:r>
      <w:r>
        <w:rPr>
          <w:rFonts w:ascii="Lucida Sans Unicode" w:hAnsi="Lucida Sans Unicode"/>
          <w:sz w:val="24"/>
        </w:rPr>
        <w:t>elaboração/acompanhamento</w:t>
      </w:r>
      <w:r>
        <w:rPr>
          <w:rFonts w:ascii="Lucida Sans Unicode" w:hAnsi="Lucida Sans Unicode"/>
          <w:spacing w:val="-5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5"/>
          <w:sz w:val="24"/>
        </w:rPr>
        <w:t> </w:t>
      </w:r>
      <w:r>
        <w:rPr>
          <w:rFonts w:ascii="Lucida Sans Unicode" w:hAnsi="Lucida Sans Unicode"/>
          <w:sz w:val="24"/>
        </w:rPr>
        <w:t>estruturação</w:t>
      </w:r>
      <w:r>
        <w:rPr>
          <w:rFonts w:ascii="Lucida Sans Unicode" w:hAnsi="Lucida Sans Unicode"/>
          <w:spacing w:val="-5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4"/>
          <w:sz w:val="24"/>
        </w:rPr>
        <w:t> </w:t>
      </w:r>
      <w:r>
        <w:rPr>
          <w:rFonts w:ascii="Lucida Sans Unicode" w:hAnsi="Lucida Sans Unicode"/>
          <w:sz w:val="24"/>
        </w:rPr>
        <w:t>projetos</w:t>
      </w:r>
      <w:r>
        <w:rPr>
          <w:rFonts w:ascii="Lucida Sans Unicode" w:hAnsi="Lucida Sans Unicode"/>
          <w:spacing w:val="-5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5"/>
          <w:sz w:val="24"/>
        </w:rPr>
        <w:t> </w:t>
      </w:r>
      <w:r>
        <w:rPr>
          <w:rFonts w:ascii="Lucida Sans Unicode" w:hAnsi="Lucida Sans Unicode"/>
          <w:sz w:val="24"/>
        </w:rPr>
        <w:t>concessão</w:t>
      </w:r>
      <w:r>
        <w:rPr>
          <w:rFonts w:ascii="Lucida Sans Unicode" w:hAnsi="Lucida Sans Unicode"/>
          <w:spacing w:val="-5"/>
          <w:sz w:val="24"/>
        </w:rPr>
        <w:t> </w:t>
      </w:r>
      <w:r>
        <w:rPr>
          <w:rFonts w:ascii="Lucida Sans Unicode" w:hAnsi="Lucida Sans Unicode"/>
          <w:sz w:val="24"/>
        </w:rPr>
        <w:t>em</w:t>
      </w:r>
      <w:r>
        <w:rPr>
          <w:rFonts w:ascii="Lucida Sans Unicode" w:hAnsi="Lucida Sans Unicode"/>
          <w:spacing w:val="-5"/>
          <w:sz w:val="24"/>
        </w:rPr>
        <w:t> </w:t>
      </w:r>
      <w:r>
        <w:rPr>
          <w:rFonts w:ascii="Lucida Sans Unicode" w:hAnsi="Lucida Sans Unicode"/>
          <w:sz w:val="24"/>
        </w:rPr>
        <w:t>andamento</w:t>
      </w:r>
    </w:p>
    <w:p>
      <w:pPr>
        <w:pStyle w:val="BodyText"/>
        <w:spacing w:before="11"/>
        <w:rPr>
          <w:rFonts w:ascii="Lucida Sans Unicode"/>
          <w:sz w:val="8"/>
        </w:rPr>
      </w:pPr>
      <w:r>
        <w:rPr/>
        <w:pict>
          <v:shape style="position:absolute;margin-left:59.527554pt;margin-top:9.086681pt;width:722.85pt;height:.1pt;mso-position-horizontal-relative:page;mso-position-vertical-relative:paragraph;z-index:-15544320;mso-wrap-distance-left:0;mso-wrap-distance-right:0" coordorigin="1191,182" coordsize="14457,0" path="m1191,182l15647,182e" filled="false" stroked="true" strokeweight=".75pt" strokecolor="#000000">
            <v:path arrowok="t"/>
            <v:stroke dashstyle="solid"/>
            <w10:wrap type="topAndBottom"/>
          </v:shape>
        </w:pict>
      </w:r>
    </w:p>
    <w:p>
      <w:pPr>
        <w:spacing w:line="213" w:lineRule="auto" w:before="21" w:after="2"/>
        <w:ind w:left="3229" w:right="1185" w:firstLine="0"/>
        <w:jc w:val="left"/>
        <w:rPr>
          <w:rFonts w:ascii="Lucida Sans Unicode" w:hAnsi="Lucida Sans Unicode"/>
          <w:sz w:val="24"/>
        </w:rPr>
      </w:pPr>
      <w:r>
        <w:rPr>
          <w:rFonts w:ascii="Lucida Sans Unicode" w:hAnsi="Lucida Sans Unicode"/>
          <w:sz w:val="24"/>
        </w:rPr>
        <w:t>Ausência</w:t>
      </w:r>
      <w:r>
        <w:rPr>
          <w:rFonts w:ascii="Lucida Sans Unicode" w:hAnsi="Lucida Sans Unicode"/>
          <w:spacing w:val="64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65"/>
          <w:sz w:val="24"/>
        </w:rPr>
        <w:t> </w:t>
      </w:r>
      <w:r>
        <w:rPr>
          <w:rFonts w:ascii="Lucida Sans Unicode" w:hAnsi="Lucida Sans Unicode"/>
          <w:sz w:val="24"/>
        </w:rPr>
        <w:t>instrumentos</w:t>
      </w:r>
      <w:r>
        <w:rPr>
          <w:rFonts w:ascii="Lucida Sans Unicode" w:hAnsi="Lucida Sans Unicode"/>
          <w:spacing w:val="64"/>
          <w:sz w:val="24"/>
        </w:rPr>
        <w:t> </w:t>
      </w:r>
      <w:r>
        <w:rPr>
          <w:rFonts w:ascii="Lucida Sans Unicode" w:hAnsi="Lucida Sans Unicode"/>
          <w:sz w:val="24"/>
        </w:rPr>
        <w:t>para</w:t>
      </w:r>
      <w:r>
        <w:rPr>
          <w:rFonts w:ascii="Lucida Sans Unicode" w:hAnsi="Lucida Sans Unicode"/>
          <w:spacing w:val="65"/>
          <w:sz w:val="24"/>
        </w:rPr>
        <w:t> </w:t>
      </w:r>
      <w:r>
        <w:rPr>
          <w:rFonts w:ascii="Lucida Sans Unicode" w:hAnsi="Lucida Sans Unicode"/>
          <w:sz w:val="24"/>
        </w:rPr>
        <w:t>fortalecimento</w:t>
      </w:r>
      <w:r>
        <w:rPr>
          <w:rFonts w:ascii="Lucida Sans Unicode" w:hAnsi="Lucida Sans Unicode"/>
          <w:spacing w:val="65"/>
          <w:sz w:val="24"/>
        </w:rPr>
        <w:t> </w:t>
      </w:r>
      <w:r>
        <w:rPr>
          <w:rFonts w:ascii="Lucida Sans Unicode" w:hAnsi="Lucida Sans Unicode"/>
          <w:sz w:val="24"/>
        </w:rPr>
        <w:t>da</w:t>
      </w:r>
      <w:r>
        <w:rPr>
          <w:rFonts w:ascii="Lucida Sans Unicode" w:hAnsi="Lucida Sans Unicode"/>
          <w:spacing w:val="64"/>
          <w:sz w:val="24"/>
        </w:rPr>
        <w:t> </w:t>
      </w:r>
      <w:r>
        <w:rPr>
          <w:rFonts w:ascii="Lucida Sans Unicode" w:hAnsi="Lucida Sans Unicode"/>
          <w:sz w:val="24"/>
        </w:rPr>
        <w:t>utilidade</w:t>
      </w:r>
      <w:r>
        <w:rPr>
          <w:rFonts w:ascii="Lucida Sans Unicode" w:hAnsi="Lucida Sans Unicode"/>
          <w:spacing w:val="65"/>
          <w:sz w:val="24"/>
        </w:rPr>
        <w:t> </w:t>
      </w:r>
      <w:r>
        <w:rPr>
          <w:rFonts w:ascii="Lucida Sans Unicode" w:hAnsi="Lucida Sans Unicode"/>
          <w:sz w:val="24"/>
        </w:rPr>
        <w:t>estratégica</w:t>
      </w:r>
      <w:r>
        <w:rPr>
          <w:rFonts w:ascii="Lucida Sans Unicode" w:hAnsi="Lucida Sans Unicode"/>
          <w:spacing w:val="64"/>
          <w:sz w:val="24"/>
        </w:rPr>
        <w:t> </w:t>
      </w:r>
      <w:r>
        <w:rPr>
          <w:rFonts w:ascii="Lucida Sans Unicode" w:hAnsi="Lucida Sans Unicode"/>
          <w:sz w:val="24"/>
        </w:rPr>
        <w:t>do</w:t>
      </w:r>
      <w:r>
        <w:rPr>
          <w:rFonts w:ascii="Lucida Sans Unicode" w:hAnsi="Lucida Sans Unicode"/>
          <w:spacing w:val="65"/>
          <w:sz w:val="24"/>
        </w:rPr>
        <w:t> </w:t>
      </w:r>
      <w:r>
        <w:rPr>
          <w:rFonts w:ascii="Lucida Sans Unicode" w:hAnsi="Lucida Sans Unicode"/>
          <w:sz w:val="24"/>
        </w:rPr>
        <w:t>Observatório</w:t>
      </w:r>
      <w:r>
        <w:rPr>
          <w:rFonts w:ascii="Lucida Sans Unicode" w:hAnsi="Lucida Sans Unicode"/>
          <w:spacing w:val="65"/>
          <w:sz w:val="24"/>
        </w:rPr>
        <w:t> </w:t>
      </w:r>
      <w:r>
        <w:rPr>
          <w:rFonts w:ascii="Lucida Sans Unicode" w:hAnsi="Lucida Sans Unicode"/>
          <w:sz w:val="24"/>
        </w:rPr>
        <w:t>Nacional</w:t>
      </w:r>
      <w:r>
        <w:rPr>
          <w:rFonts w:ascii="Lucida Sans Unicode" w:hAnsi="Lucida Sans Unicode"/>
          <w:spacing w:val="64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73"/>
          <w:sz w:val="24"/>
        </w:rPr>
        <w:t> </w:t>
      </w:r>
      <w:r>
        <w:rPr>
          <w:rFonts w:ascii="Lucida Sans Unicode" w:hAnsi="Lucida Sans Unicode"/>
          <w:sz w:val="24"/>
        </w:rPr>
        <w:t>Transporte</w:t>
      </w:r>
      <w:r>
        <w:rPr>
          <w:rFonts w:ascii="Lucida Sans Unicode" w:hAnsi="Lucida Sans Unicode"/>
          <w:spacing w:val="-18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-18"/>
          <w:sz w:val="24"/>
        </w:rPr>
        <w:t> </w:t>
      </w:r>
      <w:r>
        <w:rPr>
          <w:rFonts w:ascii="Lucida Sans Unicode" w:hAnsi="Lucida Sans Unicode"/>
          <w:sz w:val="24"/>
        </w:rPr>
        <w:t>Logística</w:t>
      </w:r>
      <w:r>
        <w:rPr>
          <w:rFonts w:ascii="Lucida Sans Unicode" w:hAnsi="Lucida Sans Unicode"/>
          <w:spacing w:val="-18"/>
          <w:sz w:val="24"/>
        </w:rPr>
        <w:t> </w:t>
      </w:r>
      <w:r>
        <w:rPr>
          <w:rFonts w:ascii="Lucida Sans Unicode" w:hAnsi="Lucida Sans Unicode"/>
          <w:sz w:val="24"/>
        </w:rPr>
        <w:t>(ONTL)</w:t>
      </w:r>
    </w:p>
    <w:p>
      <w:pPr>
        <w:pStyle w:val="BodyText"/>
        <w:spacing w:line="20" w:lineRule="exact"/>
        <w:ind w:left="1062"/>
        <w:rPr>
          <w:rFonts w:ascii="Lucida Sans Unicode"/>
          <w:sz w:val="2"/>
        </w:rPr>
      </w:pPr>
      <w:r>
        <w:rPr>
          <w:rFonts w:ascii="Lucida Sans Unicode"/>
          <w:sz w:val="2"/>
        </w:rPr>
        <w:pict>
          <v:group style="width:722.85pt;height:.75pt;mso-position-horizontal-relative:char;mso-position-vertical-relative:line" coordorigin="0,0" coordsize="14457,15">
            <v:line style="position:absolute" from="0,7" to="14457,7" stroked="true" strokeweight=".75pt" strokecolor="#000000">
              <v:stroke dashstyle="solid"/>
            </v:line>
          </v:group>
        </w:pict>
      </w:r>
      <w:r>
        <w:rPr>
          <w:rFonts w:ascii="Lucida Sans Unicode"/>
          <w:sz w:val="2"/>
        </w:rPr>
      </w:r>
    </w:p>
    <w:p>
      <w:pPr>
        <w:spacing w:before="190"/>
        <w:ind w:left="3229" w:right="0" w:firstLine="0"/>
        <w:jc w:val="left"/>
        <w:rPr>
          <w:rFonts w:ascii="Lucida Sans Unicode" w:hAnsi="Lucida Sans Unicode"/>
          <w:sz w:val="24"/>
        </w:rPr>
      </w:pPr>
      <w:r>
        <w:rPr/>
        <w:pict>
          <v:shape style="position:absolute;margin-left:59.527554pt;margin-top:33.614136pt;width:722.85pt;height:.1pt;mso-position-horizontal-relative:page;mso-position-vertical-relative:paragraph;z-index:-15543296;mso-wrap-distance-left:0;mso-wrap-distance-right:0" coordorigin="1191,672" coordsize="14457,0" path="m1191,672l15647,672e" filled="false" stroked="true" strokeweight=".75pt" strokecolor="#000000">
            <v:path arrowok="t"/>
            <v:stroke dashstyle="solid"/>
            <w10:wrap type="topAndBottom"/>
          </v:shape>
        </w:pict>
      </w:r>
      <w:r>
        <w:rPr/>
        <w:pict>
          <v:group style="position:absolute;margin-left:59.527081pt;margin-top:4.680544pt;width:91.55pt;height:23.85pt;mso-position-horizontal-relative:page;mso-position-vertical-relative:paragraph;z-index:15915008" coordorigin="1191,94" coordsize="1831,477">
            <v:shape style="position:absolute;left:1190;top:93;width:1831;height:477" coordorigin="1191,94" coordsize="1831,477" path="m3022,332l3009,407,2976,472,2924,524,2859,558,2783,570,1429,570,1353,558,1288,524,1236,472,1203,407,1191,332,1203,256,1236,191,1288,140,1353,106,1429,94,2783,94,2859,106,2924,140,2976,191,3009,256,3022,332xe" filled="true" fillcolor="#f4e311" stroked="false">
              <v:path arrowok="t"/>
              <v:fill type="solid"/>
            </v:shape>
            <v:shape style="position:absolute;left:1190;top:93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35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</w:t>
                    </w:r>
                    <w:r>
                      <w:rPr>
                        <w:rFonts w:ascii="Trebuchet MS"/>
                        <w:spacing w:val="2"/>
                        <w:w w:val="125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w w:val="125"/>
                        <w:sz w:val="24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9.527081pt;margin-top:39.948845pt;width:91.55pt;height:23.85pt;mso-position-horizontal-relative:page;mso-position-vertical-relative:paragraph;z-index:15915520" coordorigin="1191,799" coordsize="1831,477">
            <v:shape style="position:absolute;left:1190;top:798;width:1831;height:477" coordorigin="1191,799" coordsize="1831,477" path="m3022,1037l3009,1112,2976,1178,2924,1229,2859,1263,2783,1275,1429,1275,1353,1263,1288,1229,1236,1178,1203,1112,1191,1037,1203,962,1236,896,1288,845,1353,811,1429,799,2783,799,2859,811,2924,845,2976,896,3009,962,3022,1037xe" filled="true" fillcolor="#f4e311" stroked="false">
              <v:path arrowok="t"/>
              <v:fill type="solid"/>
            </v:shape>
            <v:shape style="position:absolute;left:1190;top:798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35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</w:t>
                    </w:r>
                    <w:r>
                      <w:rPr>
                        <w:rFonts w:ascii="Trebuchet MS"/>
                        <w:spacing w:val="2"/>
                        <w:w w:val="125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w w:val="125"/>
                        <w:sz w:val="24"/>
                      </w:rPr>
                      <w:t>12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9.527081pt;margin-top:-30.384193pt;width:91.55pt;height:23.85pt;mso-position-horizontal-relative:page;mso-position-vertical-relative:paragraph;z-index:15916544" coordorigin="1191,-608" coordsize="1831,477">
            <v:shape style="position:absolute;left:1190;top:-608;width:1831;height:477" coordorigin="1191,-608" coordsize="1831,477" path="m3022,-370l3009,-294,2976,-229,2924,-177,2859,-144,2783,-131,1429,-131,1353,-144,1288,-177,1236,-229,1203,-294,1191,-370,1203,-445,1236,-510,1288,-562,1353,-596,1429,-608,2783,-608,2859,-596,2924,-562,2976,-510,3009,-445,3022,-370xe" filled="true" fillcolor="#ff904d" stroked="false">
              <v:path arrowok="t"/>
              <v:fill type="solid"/>
            </v:shape>
            <v:shape style="position:absolute;left:1190;top:-608;width:1831;height:477" type="#_x0000_t202" filled="false" stroked="false">
              <v:textbox inset="0,0,0,0">
                <w:txbxContent>
                  <w:p>
                    <w:pPr>
                      <w:spacing w:before="58"/>
                      <w:ind w:left="358" w:right="0" w:firstLine="0"/>
                      <w:jc w:val="left"/>
                      <w:rPr>
                        <w:rFonts w:ascii="Trebuchet MS"/>
                        <w:sz w:val="24"/>
                      </w:rPr>
                    </w:pPr>
                    <w:r>
                      <w:rPr>
                        <w:rFonts w:ascii="Trebuchet MS"/>
                        <w:w w:val="125"/>
                        <w:sz w:val="24"/>
                      </w:rPr>
                      <w:t>Risco</w:t>
                    </w:r>
                    <w:r>
                      <w:rPr>
                        <w:rFonts w:ascii="Trebuchet MS"/>
                        <w:spacing w:val="2"/>
                        <w:w w:val="125"/>
                        <w:sz w:val="24"/>
                      </w:rPr>
                      <w:t> </w:t>
                    </w:r>
                    <w:r>
                      <w:rPr>
                        <w:rFonts w:ascii="Trebuchet MS"/>
                        <w:w w:val="125"/>
                        <w:sz w:val="24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Lucida Sans Unicode" w:hAnsi="Lucida Sans Unicode"/>
          <w:sz w:val="24"/>
        </w:rPr>
        <w:t>Carteira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priorizada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15"/>
          <w:sz w:val="24"/>
        </w:rPr>
        <w:t> </w:t>
      </w:r>
      <w:r>
        <w:rPr>
          <w:rFonts w:ascii="Lucida Sans Unicode" w:hAnsi="Lucida Sans Unicode"/>
          <w:sz w:val="24"/>
        </w:rPr>
        <w:t>projetos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não</w:t>
      </w:r>
      <w:r>
        <w:rPr>
          <w:rFonts w:ascii="Lucida Sans Unicode" w:hAnsi="Lucida Sans Unicode"/>
          <w:spacing w:val="-15"/>
          <w:sz w:val="24"/>
        </w:rPr>
        <w:t> </w:t>
      </w:r>
      <w:r>
        <w:rPr>
          <w:rFonts w:ascii="Lucida Sans Unicode" w:hAnsi="Lucida Sans Unicode"/>
          <w:sz w:val="24"/>
        </w:rPr>
        <w:t>entregue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pelos</w:t>
      </w:r>
      <w:r>
        <w:rPr>
          <w:rFonts w:ascii="Lucida Sans Unicode" w:hAnsi="Lucida Sans Unicode"/>
          <w:spacing w:val="-15"/>
          <w:sz w:val="24"/>
        </w:rPr>
        <w:t> </w:t>
      </w:r>
      <w:r>
        <w:rPr>
          <w:rFonts w:ascii="Lucida Sans Unicode" w:hAnsi="Lucida Sans Unicode"/>
          <w:sz w:val="24"/>
        </w:rPr>
        <w:t>planos</w:t>
      </w:r>
      <w:r>
        <w:rPr>
          <w:rFonts w:ascii="Lucida Sans Unicode" w:hAnsi="Lucida Sans Unicode"/>
          <w:spacing w:val="-16"/>
          <w:sz w:val="24"/>
        </w:rPr>
        <w:t> </w:t>
      </w:r>
      <w:r>
        <w:rPr>
          <w:rFonts w:ascii="Lucida Sans Unicode" w:hAnsi="Lucida Sans Unicode"/>
          <w:sz w:val="24"/>
        </w:rPr>
        <w:t>setoriais</w:t>
      </w:r>
    </w:p>
    <w:p>
      <w:pPr>
        <w:spacing w:before="126"/>
        <w:ind w:left="3229" w:right="0" w:firstLine="0"/>
        <w:jc w:val="left"/>
        <w:rPr>
          <w:rFonts w:ascii="Lucida Sans Unicode" w:hAnsi="Lucida Sans Unicode"/>
          <w:sz w:val="24"/>
        </w:rPr>
      </w:pPr>
      <w:r>
        <w:rPr>
          <w:rFonts w:ascii="Lucida Sans Unicode" w:hAnsi="Lucida Sans Unicode"/>
          <w:sz w:val="24"/>
        </w:rPr>
        <w:t>Formalização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e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implementação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pela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Infra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S.A.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da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plataforma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de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informação</w:t>
      </w:r>
      <w:r>
        <w:rPr>
          <w:rFonts w:ascii="Lucida Sans Unicode" w:hAnsi="Lucida Sans Unicode"/>
          <w:spacing w:val="-17"/>
          <w:sz w:val="24"/>
        </w:rPr>
        <w:t> </w:t>
      </w:r>
      <w:r>
        <w:rPr>
          <w:rFonts w:ascii="Lucida Sans Unicode" w:hAnsi="Lucida Sans Unicode"/>
          <w:sz w:val="24"/>
        </w:rPr>
        <w:t>DT-e</w:t>
      </w:r>
    </w:p>
    <w:p>
      <w:pPr>
        <w:pStyle w:val="BodyText"/>
        <w:spacing w:before="5"/>
        <w:rPr>
          <w:rFonts w:ascii="Lucida Sans Unicode"/>
          <w:sz w:val="15"/>
        </w:rPr>
      </w:pPr>
    </w:p>
    <w:p>
      <w:pPr>
        <w:pStyle w:val="BodyText"/>
        <w:spacing w:before="37"/>
        <w:ind w:left="103"/>
        <w:rPr>
          <w:rFonts w:ascii="Lucida Sans Unicode" w:hAnsi="Lucida Sans Unicode"/>
        </w:rPr>
      </w:pPr>
      <w:r>
        <w:rPr>
          <w:rFonts w:ascii="Arial" w:hAnsi="Arial"/>
          <w:b/>
          <w:color w:val="095685"/>
          <w:position w:val="-4"/>
          <w:sz w:val="36"/>
        </w:rPr>
        <w:t>38</w:t>
      </w:r>
      <w:r>
        <w:rPr>
          <w:rFonts w:ascii="Arial" w:hAnsi="Arial"/>
          <w:b/>
          <w:color w:val="095685"/>
          <w:spacing w:val="-10"/>
          <w:position w:val="-4"/>
          <w:sz w:val="36"/>
        </w:rPr>
        <w:t> </w:t>
      </w:r>
      <w:r>
        <w:rPr>
          <w:rFonts w:ascii="Lucida Sans Unicode" w:hAnsi="Lucida Sans Unicode"/>
          <w:color w:val="095685"/>
        </w:rPr>
        <w:t>PORTFÓLIO</w:t>
      </w:r>
      <w:r>
        <w:rPr>
          <w:rFonts w:ascii="Lucida Sans Unicode" w:hAnsi="Lucida Sans Unicode"/>
          <w:color w:val="095685"/>
          <w:spacing w:val="5"/>
        </w:rPr>
        <w:t> </w:t>
      </w:r>
      <w:r>
        <w:rPr>
          <w:rFonts w:ascii="Lucida Sans Unicode" w:hAnsi="Lucida Sans Unicode"/>
          <w:color w:val="095685"/>
        </w:rPr>
        <w:t>ESTRATÉGICO</w:t>
      </w:r>
      <w:r>
        <w:rPr>
          <w:rFonts w:ascii="Lucida Sans Unicode" w:hAnsi="Lucida Sans Unicode"/>
          <w:color w:val="095685"/>
          <w:spacing w:val="4"/>
        </w:rPr>
        <w:t> </w:t>
      </w:r>
      <w:r>
        <w:rPr>
          <w:rFonts w:ascii="Lucida Sans Unicode" w:hAnsi="Lucida Sans Unicode"/>
          <w:color w:val="095685"/>
        </w:rPr>
        <w:t>2024</w:t>
      </w:r>
    </w:p>
    <w:p>
      <w:pPr>
        <w:spacing w:after="0"/>
        <w:rPr>
          <w:rFonts w:ascii="Lucida Sans Unicode" w:hAnsi="Lucida Sans Unicode"/>
        </w:rPr>
        <w:sectPr>
          <w:pgSz w:w="16840" w:h="11910" w:orient="landscape"/>
          <w:pgMar w:top="420" w:bottom="0" w:left="120" w:right="0"/>
        </w:sectPr>
      </w:pPr>
    </w:p>
    <w:p>
      <w:pPr>
        <w:pStyle w:val="Heading1"/>
        <w:spacing w:before="123"/>
      </w:pPr>
      <w:r>
        <w:rPr/>
        <w:drawing>
          <wp:anchor distT="0" distB="0" distL="0" distR="0" allowOverlap="1" layoutInCell="1" locked="0" behindDoc="1" simplePos="0" relativeHeight="485470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62849"/>
            <wp:effectExtent l="0" t="0" r="0" b="0"/>
            <wp:wrapNone/>
            <wp:docPr id="1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D4E81"/>
        </w:rPr>
        <w:t>Agradecimentos</w:t>
      </w:r>
    </w:p>
    <w:p>
      <w:pPr>
        <w:pStyle w:val="Heading3"/>
        <w:spacing w:before="539"/>
      </w:pPr>
      <w:r>
        <w:rPr>
          <w:color w:val="095685"/>
          <w:w w:val="95"/>
        </w:rPr>
        <w:t>Ministério</w:t>
      </w:r>
      <w:r>
        <w:rPr>
          <w:color w:val="095685"/>
          <w:spacing w:val="35"/>
          <w:w w:val="95"/>
        </w:rPr>
        <w:t> </w:t>
      </w:r>
      <w:r>
        <w:rPr>
          <w:color w:val="095685"/>
          <w:w w:val="95"/>
        </w:rPr>
        <w:t>dos</w:t>
      </w:r>
      <w:r>
        <w:rPr>
          <w:color w:val="095685"/>
          <w:spacing w:val="36"/>
          <w:w w:val="95"/>
        </w:rPr>
        <w:t> </w:t>
      </w:r>
      <w:r>
        <w:rPr>
          <w:color w:val="095685"/>
          <w:w w:val="95"/>
        </w:rPr>
        <w:t>Transportes</w:t>
      </w:r>
    </w:p>
    <w:p>
      <w:pPr>
        <w:spacing w:line="425" w:lineRule="exact" w:before="61"/>
        <w:ind w:left="1070" w:right="0" w:firstLine="0"/>
        <w:jc w:val="left"/>
        <w:rPr>
          <w:rFonts w:ascii="Lucida Sans Unicode" w:hAnsi="Lucida Sans Unicode"/>
          <w:sz w:val="28"/>
        </w:rPr>
      </w:pPr>
      <w:r>
        <w:rPr>
          <w:rFonts w:ascii="Tahoma" w:hAnsi="Tahoma"/>
          <w:b/>
          <w:color w:val="095685"/>
          <w:sz w:val="28"/>
        </w:rPr>
        <w:t>Cloves</w:t>
      </w:r>
      <w:r>
        <w:rPr>
          <w:rFonts w:ascii="Tahoma" w:hAnsi="Tahoma"/>
          <w:b/>
          <w:color w:val="095685"/>
          <w:spacing w:val="-13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Eduardo</w:t>
      </w:r>
      <w:r>
        <w:rPr>
          <w:rFonts w:ascii="Tahoma" w:hAnsi="Tahoma"/>
          <w:b/>
          <w:color w:val="095685"/>
          <w:spacing w:val="-12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Benevides</w:t>
      </w:r>
      <w:r>
        <w:rPr>
          <w:rFonts w:ascii="Tahoma" w:hAnsi="Tahoma"/>
          <w:b/>
          <w:color w:val="095685"/>
          <w:spacing w:val="-13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–</w:t>
      </w:r>
      <w:r>
        <w:rPr>
          <w:rFonts w:ascii="Tahoma" w:hAnsi="Tahoma"/>
          <w:b/>
          <w:color w:val="095685"/>
          <w:spacing w:val="-11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Subsecretário</w:t>
      </w:r>
      <w:r>
        <w:rPr>
          <w:rFonts w:ascii="Lucida Sans Unicode" w:hAnsi="Lucida Sans Unicode"/>
          <w:color w:val="095685"/>
          <w:spacing w:val="-16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de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Sustentabilidade</w:t>
      </w:r>
    </w:p>
    <w:p>
      <w:pPr>
        <w:spacing w:line="425" w:lineRule="exact" w:before="0"/>
        <w:ind w:left="1070" w:right="0" w:firstLine="0"/>
        <w:jc w:val="left"/>
        <w:rPr>
          <w:rFonts w:ascii="Lucida Sans Unicode" w:hAnsi="Lucida Sans Unicode"/>
          <w:sz w:val="28"/>
        </w:rPr>
      </w:pPr>
      <w:r>
        <w:rPr>
          <w:rFonts w:ascii="Tahoma" w:hAnsi="Tahoma"/>
          <w:b/>
          <w:color w:val="095685"/>
          <w:spacing w:val="-1"/>
          <w:sz w:val="28"/>
        </w:rPr>
        <w:t>George</w:t>
      </w:r>
      <w:r>
        <w:rPr>
          <w:rFonts w:ascii="Tahoma" w:hAnsi="Tahoma"/>
          <w:b/>
          <w:color w:val="095685"/>
          <w:spacing w:val="-18"/>
          <w:sz w:val="28"/>
        </w:rPr>
        <w:t> </w:t>
      </w:r>
      <w:r>
        <w:rPr>
          <w:rFonts w:ascii="Tahoma" w:hAnsi="Tahoma"/>
          <w:b/>
          <w:color w:val="095685"/>
          <w:spacing w:val="-1"/>
          <w:sz w:val="28"/>
        </w:rPr>
        <w:t>Yun</w:t>
      </w:r>
      <w:r>
        <w:rPr>
          <w:rFonts w:ascii="Tahoma" w:hAnsi="Tahoma"/>
          <w:b/>
          <w:color w:val="095685"/>
          <w:spacing w:val="-17"/>
          <w:sz w:val="28"/>
        </w:rPr>
        <w:t> </w:t>
      </w:r>
      <w:r>
        <w:rPr>
          <w:rFonts w:ascii="Tahoma" w:hAnsi="Tahoma"/>
          <w:b/>
          <w:color w:val="095685"/>
          <w:spacing w:val="-1"/>
          <w:sz w:val="28"/>
        </w:rPr>
        <w:t>–</w:t>
      </w:r>
      <w:r>
        <w:rPr>
          <w:rFonts w:ascii="Tahoma" w:hAnsi="Tahoma"/>
          <w:b/>
          <w:color w:val="095685"/>
          <w:spacing w:val="-16"/>
          <w:sz w:val="28"/>
        </w:rPr>
        <w:t> </w:t>
      </w:r>
      <w:r>
        <w:rPr>
          <w:rFonts w:ascii="Lucida Sans Unicode" w:hAnsi="Lucida Sans Unicode"/>
          <w:color w:val="095685"/>
          <w:spacing w:val="-1"/>
          <w:sz w:val="28"/>
        </w:rPr>
        <w:t>Coordenador-Geral</w:t>
      </w:r>
      <w:r>
        <w:rPr>
          <w:rFonts w:ascii="Lucida Sans Unicode" w:hAnsi="Lucida Sans Unicode"/>
          <w:color w:val="095685"/>
          <w:spacing w:val="-21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de</w:t>
      </w:r>
      <w:r>
        <w:rPr>
          <w:rFonts w:ascii="Lucida Sans Unicode" w:hAnsi="Lucida Sans Unicode"/>
          <w:color w:val="095685"/>
          <w:spacing w:val="-21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Projetos</w:t>
      </w:r>
      <w:r>
        <w:rPr>
          <w:rFonts w:ascii="Lucida Sans Unicode" w:hAnsi="Lucida Sans Unicode"/>
          <w:color w:val="095685"/>
          <w:spacing w:val="-21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Especiais</w:t>
      </w:r>
      <w:r>
        <w:rPr>
          <w:rFonts w:ascii="Lucida Sans Unicode" w:hAnsi="Lucida Sans Unicode"/>
          <w:color w:val="095685"/>
          <w:spacing w:val="-21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e</w:t>
      </w:r>
      <w:r>
        <w:rPr>
          <w:rFonts w:ascii="Lucida Sans Unicode" w:hAnsi="Lucida Sans Unicode"/>
          <w:color w:val="095685"/>
          <w:spacing w:val="-21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Mudança</w:t>
      </w:r>
      <w:r>
        <w:rPr>
          <w:rFonts w:ascii="Lucida Sans Unicode" w:hAnsi="Lucida Sans Unicode"/>
          <w:color w:val="095685"/>
          <w:spacing w:val="-21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de</w:t>
      </w:r>
      <w:r>
        <w:rPr>
          <w:rFonts w:ascii="Lucida Sans Unicode" w:hAnsi="Lucida Sans Unicode"/>
          <w:color w:val="095685"/>
          <w:spacing w:val="-21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Clima</w:t>
      </w:r>
    </w:p>
    <w:p>
      <w:pPr>
        <w:pStyle w:val="BodyText"/>
        <w:spacing w:before="4"/>
        <w:rPr>
          <w:rFonts w:ascii="Lucida Sans Unicode"/>
          <w:sz w:val="32"/>
        </w:rPr>
      </w:pPr>
    </w:p>
    <w:p>
      <w:pPr>
        <w:pStyle w:val="Heading3"/>
        <w:spacing w:before="1"/>
      </w:pPr>
      <w:r>
        <w:rPr>
          <w:color w:val="095685"/>
          <w:spacing w:val="-1"/>
        </w:rPr>
        <w:t>Ministério</w:t>
      </w:r>
      <w:r>
        <w:rPr>
          <w:color w:val="095685"/>
          <w:spacing w:val="-28"/>
        </w:rPr>
        <w:t> </w:t>
      </w:r>
      <w:r>
        <w:rPr>
          <w:color w:val="095685"/>
          <w:spacing w:val="-1"/>
        </w:rPr>
        <w:t>de</w:t>
      </w:r>
      <w:r>
        <w:rPr>
          <w:color w:val="095685"/>
          <w:spacing w:val="-28"/>
        </w:rPr>
        <w:t> </w:t>
      </w:r>
      <w:r>
        <w:rPr>
          <w:color w:val="095685"/>
          <w:spacing w:val="-1"/>
        </w:rPr>
        <w:t>Portos</w:t>
      </w:r>
      <w:r>
        <w:rPr>
          <w:color w:val="095685"/>
          <w:spacing w:val="-28"/>
        </w:rPr>
        <w:t> </w:t>
      </w:r>
      <w:r>
        <w:rPr>
          <w:color w:val="095685"/>
        </w:rPr>
        <w:t>e</w:t>
      </w:r>
      <w:r>
        <w:rPr>
          <w:color w:val="095685"/>
          <w:spacing w:val="-27"/>
        </w:rPr>
        <w:t> </w:t>
      </w:r>
      <w:r>
        <w:rPr>
          <w:color w:val="095685"/>
        </w:rPr>
        <w:t>Aeroportos</w:t>
      </w:r>
    </w:p>
    <w:p>
      <w:pPr>
        <w:spacing w:line="425" w:lineRule="exact" w:before="60"/>
        <w:ind w:left="1070" w:right="0" w:firstLine="0"/>
        <w:jc w:val="left"/>
        <w:rPr>
          <w:rFonts w:ascii="Lucida Sans Unicode" w:hAnsi="Lucida Sans Unicode"/>
          <w:sz w:val="28"/>
        </w:rPr>
      </w:pPr>
      <w:r>
        <w:rPr>
          <w:rFonts w:ascii="Tahoma" w:hAnsi="Tahoma"/>
          <w:b/>
          <w:color w:val="095685"/>
          <w:w w:val="95"/>
          <w:sz w:val="28"/>
        </w:rPr>
        <w:t>Mariana</w:t>
      </w:r>
      <w:r>
        <w:rPr>
          <w:rFonts w:ascii="Tahoma" w:hAnsi="Tahoma"/>
          <w:b/>
          <w:color w:val="095685"/>
          <w:spacing w:val="24"/>
          <w:w w:val="95"/>
          <w:sz w:val="28"/>
        </w:rPr>
        <w:t> </w:t>
      </w:r>
      <w:r>
        <w:rPr>
          <w:rFonts w:ascii="Tahoma" w:hAnsi="Tahoma"/>
          <w:b/>
          <w:color w:val="095685"/>
          <w:w w:val="95"/>
          <w:sz w:val="28"/>
        </w:rPr>
        <w:t>Pescatori</w:t>
      </w:r>
      <w:r>
        <w:rPr>
          <w:rFonts w:ascii="Tahoma" w:hAnsi="Tahoma"/>
          <w:b/>
          <w:color w:val="095685"/>
          <w:spacing w:val="26"/>
          <w:w w:val="95"/>
          <w:sz w:val="28"/>
        </w:rPr>
        <w:t> </w:t>
      </w:r>
      <w:r>
        <w:rPr>
          <w:rFonts w:ascii="Lucida Sans Unicode" w:hAnsi="Lucida Sans Unicode"/>
          <w:color w:val="095685"/>
          <w:w w:val="95"/>
          <w:sz w:val="28"/>
        </w:rPr>
        <w:t>-</w:t>
      </w:r>
      <w:r>
        <w:rPr>
          <w:rFonts w:ascii="Lucida Sans Unicode" w:hAnsi="Lucida Sans Unicode"/>
          <w:color w:val="095685"/>
          <w:spacing w:val="23"/>
          <w:w w:val="95"/>
          <w:sz w:val="28"/>
        </w:rPr>
        <w:t> </w:t>
      </w:r>
      <w:r>
        <w:rPr>
          <w:rFonts w:ascii="Lucida Sans Unicode" w:hAnsi="Lucida Sans Unicode"/>
          <w:color w:val="095685"/>
          <w:w w:val="95"/>
          <w:sz w:val="28"/>
        </w:rPr>
        <w:t>Secretária</w:t>
      </w:r>
      <w:r>
        <w:rPr>
          <w:rFonts w:ascii="Lucida Sans Unicode" w:hAnsi="Lucida Sans Unicode"/>
          <w:color w:val="095685"/>
          <w:spacing w:val="22"/>
          <w:w w:val="95"/>
          <w:sz w:val="28"/>
        </w:rPr>
        <w:t> </w:t>
      </w:r>
      <w:r>
        <w:rPr>
          <w:rFonts w:ascii="Lucida Sans Unicode" w:hAnsi="Lucida Sans Unicode"/>
          <w:color w:val="095685"/>
          <w:w w:val="95"/>
          <w:sz w:val="28"/>
        </w:rPr>
        <w:t>Executiva</w:t>
      </w:r>
    </w:p>
    <w:p>
      <w:pPr>
        <w:spacing w:line="425" w:lineRule="exact" w:before="0"/>
        <w:ind w:left="1070" w:right="0" w:firstLine="0"/>
        <w:jc w:val="left"/>
        <w:rPr>
          <w:rFonts w:ascii="Lucida Sans Unicode" w:hAnsi="Lucida Sans Unicode"/>
          <w:sz w:val="28"/>
        </w:rPr>
      </w:pPr>
      <w:r>
        <w:rPr>
          <w:rFonts w:ascii="Tahoma" w:hAnsi="Tahoma"/>
          <w:b/>
          <w:color w:val="095685"/>
          <w:sz w:val="28"/>
        </w:rPr>
        <w:t>Tetsu</w:t>
      </w:r>
      <w:r>
        <w:rPr>
          <w:rFonts w:ascii="Tahoma" w:hAnsi="Tahoma"/>
          <w:b/>
          <w:color w:val="095685"/>
          <w:spacing w:val="-13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Koike</w:t>
      </w:r>
      <w:r>
        <w:rPr>
          <w:rFonts w:ascii="Lucida Sans Unicode" w:hAnsi="Lucida Sans Unicode"/>
          <w:color w:val="095685"/>
          <w:sz w:val="28"/>
        </w:rPr>
        <w:t>–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Assessor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do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Gabinete</w:t>
      </w:r>
      <w:r>
        <w:rPr>
          <w:rFonts w:ascii="Lucida Sans Unicode" w:hAnsi="Lucida Sans Unicode"/>
          <w:color w:val="095685"/>
          <w:spacing w:val="-16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da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Secretaria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Nacional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de</w:t>
      </w:r>
      <w:r>
        <w:rPr>
          <w:rFonts w:ascii="Lucida Sans Unicode" w:hAnsi="Lucida Sans Unicode"/>
          <w:color w:val="095685"/>
          <w:spacing w:val="-16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Portos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e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Transportes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Aquaviários</w:t>
      </w:r>
    </w:p>
    <w:p>
      <w:pPr>
        <w:pStyle w:val="BodyText"/>
        <w:spacing w:before="5"/>
        <w:rPr>
          <w:rFonts w:ascii="Lucida Sans Unicode"/>
          <w:sz w:val="32"/>
        </w:rPr>
      </w:pPr>
    </w:p>
    <w:p>
      <w:pPr>
        <w:pStyle w:val="Heading3"/>
      </w:pPr>
      <w:r>
        <w:rPr>
          <w:color w:val="095685"/>
          <w:w w:val="95"/>
        </w:rPr>
        <w:t>Agência</w:t>
      </w:r>
      <w:r>
        <w:rPr>
          <w:color w:val="095685"/>
          <w:spacing w:val="21"/>
          <w:w w:val="95"/>
        </w:rPr>
        <w:t> </w:t>
      </w:r>
      <w:r>
        <w:rPr>
          <w:color w:val="095685"/>
          <w:w w:val="95"/>
        </w:rPr>
        <w:t>Nacional</w:t>
      </w:r>
      <w:r>
        <w:rPr>
          <w:color w:val="095685"/>
          <w:spacing w:val="21"/>
          <w:w w:val="95"/>
        </w:rPr>
        <w:t> </w:t>
      </w:r>
      <w:r>
        <w:rPr>
          <w:color w:val="095685"/>
          <w:w w:val="95"/>
        </w:rPr>
        <w:t>de</w:t>
      </w:r>
      <w:r>
        <w:rPr>
          <w:color w:val="095685"/>
          <w:spacing w:val="22"/>
          <w:w w:val="95"/>
        </w:rPr>
        <w:t> </w:t>
      </w:r>
      <w:r>
        <w:rPr>
          <w:color w:val="095685"/>
          <w:w w:val="95"/>
        </w:rPr>
        <w:t>Transportes</w:t>
      </w:r>
      <w:r>
        <w:rPr>
          <w:color w:val="095685"/>
          <w:spacing w:val="21"/>
          <w:w w:val="95"/>
        </w:rPr>
        <w:t> </w:t>
      </w:r>
      <w:r>
        <w:rPr>
          <w:color w:val="095685"/>
          <w:w w:val="95"/>
        </w:rPr>
        <w:t>Terrestres</w:t>
      </w:r>
      <w:r>
        <w:rPr>
          <w:color w:val="095685"/>
          <w:spacing w:val="22"/>
          <w:w w:val="95"/>
        </w:rPr>
        <w:t> </w:t>
      </w:r>
      <w:r>
        <w:rPr>
          <w:color w:val="095685"/>
          <w:w w:val="95"/>
        </w:rPr>
        <w:t>-</w:t>
      </w:r>
      <w:r>
        <w:rPr>
          <w:color w:val="095685"/>
          <w:spacing w:val="21"/>
          <w:w w:val="95"/>
        </w:rPr>
        <w:t> </w:t>
      </w:r>
      <w:r>
        <w:rPr>
          <w:color w:val="095685"/>
          <w:w w:val="95"/>
        </w:rPr>
        <w:t>ANTT</w:t>
      </w:r>
    </w:p>
    <w:p>
      <w:pPr>
        <w:spacing w:line="235" w:lineRule="auto" w:before="66"/>
        <w:ind w:left="1070" w:right="11881" w:firstLine="0"/>
        <w:jc w:val="both"/>
        <w:rPr>
          <w:rFonts w:ascii="Lucida Sans Unicode" w:hAnsi="Lucida Sans Unicode"/>
          <w:sz w:val="28"/>
        </w:rPr>
      </w:pPr>
      <w:r>
        <w:rPr>
          <w:rFonts w:ascii="Tahoma" w:hAnsi="Tahoma"/>
          <w:b/>
          <w:color w:val="095685"/>
          <w:w w:val="95"/>
          <w:sz w:val="28"/>
        </w:rPr>
        <w:t>Rafael Vitale - </w:t>
      </w:r>
      <w:r>
        <w:rPr>
          <w:rFonts w:ascii="Lucida Sans Unicode" w:hAnsi="Lucida Sans Unicode"/>
          <w:color w:val="095685"/>
          <w:w w:val="95"/>
          <w:sz w:val="28"/>
        </w:rPr>
        <w:t>Diretor-Geral</w:t>
      </w:r>
      <w:r>
        <w:rPr>
          <w:rFonts w:ascii="Lucida Sans Unicode" w:hAnsi="Lucida Sans Unicode"/>
          <w:color w:val="095685"/>
          <w:spacing w:val="-82"/>
          <w:w w:val="95"/>
          <w:sz w:val="28"/>
        </w:rPr>
        <w:t> </w:t>
      </w:r>
      <w:r>
        <w:rPr>
          <w:rFonts w:ascii="Tahoma" w:hAnsi="Tahoma"/>
          <w:b/>
          <w:color w:val="095685"/>
          <w:spacing w:val="-1"/>
          <w:sz w:val="28"/>
        </w:rPr>
        <w:t>Luciano Lourenço </w:t>
      </w:r>
      <w:r>
        <w:rPr>
          <w:rFonts w:ascii="Tahoma" w:hAnsi="Tahoma"/>
          <w:b/>
          <w:color w:val="095685"/>
          <w:sz w:val="28"/>
        </w:rPr>
        <w:t>- </w:t>
      </w:r>
      <w:r>
        <w:rPr>
          <w:rFonts w:ascii="Lucida Sans Unicode" w:hAnsi="Lucida Sans Unicode"/>
          <w:color w:val="095685"/>
          <w:sz w:val="28"/>
        </w:rPr>
        <w:t>Diretor</w:t>
      </w:r>
      <w:r>
        <w:rPr>
          <w:rFonts w:ascii="Lucida Sans Unicode" w:hAnsi="Lucida Sans Unicode"/>
          <w:color w:val="095685"/>
          <w:spacing w:val="-86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Felipe</w:t>
      </w:r>
      <w:r>
        <w:rPr>
          <w:rFonts w:ascii="Tahoma" w:hAnsi="Tahoma"/>
          <w:b/>
          <w:color w:val="095685"/>
          <w:spacing w:val="-21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Queiroz</w:t>
      </w:r>
      <w:r>
        <w:rPr>
          <w:rFonts w:ascii="Tahoma" w:hAnsi="Tahoma"/>
          <w:b/>
          <w:color w:val="095685"/>
          <w:spacing w:val="-20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-</w:t>
      </w:r>
      <w:r>
        <w:rPr>
          <w:rFonts w:ascii="Tahoma" w:hAnsi="Tahoma"/>
          <w:b/>
          <w:color w:val="095685"/>
          <w:spacing w:val="-19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Diretor</w:t>
      </w:r>
    </w:p>
    <w:p>
      <w:pPr>
        <w:spacing w:line="235" w:lineRule="auto" w:before="0"/>
        <w:ind w:left="1070" w:right="1469" w:firstLine="0"/>
        <w:jc w:val="left"/>
        <w:rPr>
          <w:rFonts w:ascii="Lucida Sans Unicode" w:hAnsi="Lucida Sans Unicode"/>
          <w:sz w:val="28"/>
        </w:rPr>
      </w:pPr>
      <w:r>
        <w:rPr>
          <w:rFonts w:ascii="Tahoma" w:hAnsi="Tahoma"/>
          <w:b/>
          <w:color w:val="095685"/>
          <w:sz w:val="28"/>
        </w:rPr>
        <w:t>José</w:t>
      </w:r>
      <w:r>
        <w:rPr>
          <w:rFonts w:ascii="Tahoma" w:hAnsi="Tahoma"/>
          <w:b/>
          <w:color w:val="095685"/>
          <w:spacing w:val="-13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Aires</w:t>
      </w:r>
      <w:r>
        <w:rPr>
          <w:rFonts w:ascii="Tahoma" w:hAnsi="Tahoma"/>
          <w:b/>
          <w:color w:val="095685"/>
          <w:spacing w:val="-13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Amaral</w:t>
      </w:r>
      <w:r>
        <w:rPr>
          <w:rFonts w:ascii="Tahoma" w:hAnsi="Tahoma"/>
          <w:b/>
          <w:color w:val="095685"/>
          <w:spacing w:val="-13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Filho</w:t>
      </w:r>
      <w:r>
        <w:rPr>
          <w:rFonts w:ascii="Tahoma" w:hAnsi="Tahoma"/>
          <w:b/>
          <w:color w:val="095685"/>
          <w:spacing w:val="-13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-</w:t>
      </w:r>
      <w:r>
        <w:rPr>
          <w:rFonts w:ascii="Tahoma" w:hAnsi="Tahoma"/>
          <w:b/>
          <w:color w:val="095685"/>
          <w:spacing w:val="-12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Superintendente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de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Serviços</w:t>
      </w:r>
      <w:r>
        <w:rPr>
          <w:rFonts w:ascii="Lucida Sans Unicode" w:hAnsi="Lucida Sans Unicode"/>
          <w:color w:val="095685"/>
          <w:spacing w:val="-16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de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Transporte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Rodoviário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e</w:t>
      </w:r>
      <w:r>
        <w:rPr>
          <w:rFonts w:ascii="Lucida Sans Unicode" w:hAnsi="Lucida Sans Unicode"/>
          <w:color w:val="095685"/>
          <w:spacing w:val="-16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Multimodal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de</w:t>
      </w:r>
      <w:r>
        <w:rPr>
          <w:rFonts w:ascii="Lucida Sans Unicode" w:hAnsi="Lucida Sans Unicode"/>
          <w:color w:val="095685"/>
          <w:spacing w:val="-17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Cargas</w:t>
      </w:r>
      <w:r>
        <w:rPr>
          <w:rFonts w:ascii="Lucida Sans Unicode" w:hAnsi="Lucida Sans Unicode"/>
          <w:color w:val="095685"/>
          <w:spacing w:val="-86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substituto</w:t>
      </w:r>
    </w:p>
    <w:p>
      <w:pPr>
        <w:pStyle w:val="BodyText"/>
        <w:spacing w:before="1"/>
        <w:rPr>
          <w:rFonts w:ascii="Lucida Sans Unicode"/>
          <w:sz w:val="32"/>
        </w:rPr>
      </w:pPr>
    </w:p>
    <w:p>
      <w:pPr>
        <w:pStyle w:val="Heading3"/>
      </w:pPr>
      <w:r>
        <w:rPr>
          <w:color w:val="095685"/>
          <w:w w:val="95"/>
        </w:rPr>
        <w:t>Agência</w:t>
      </w:r>
      <w:r>
        <w:rPr>
          <w:color w:val="095685"/>
          <w:spacing w:val="28"/>
          <w:w w:val="95"/>
        </w:rPr>
        <w:t> </w:t>
      </w:r>
      <w:r>
        <w:rPr>
          <w:color w:val="095685"/>
          <w:w w:val="95"/>
        </w:rPr>
        <w:t>Nacional</w:t>
      </w:r>
      <w:r>
        <w:rPr>
          <w:color w:val="095685"/>
          <w:spacing w:val="29"/>
          <w:w w:val="95"/>
        </w:rPr>
        <w:t> </w:t>
      </w:r>
      <w:r>
        <w:rPr>
          <w:color w:val="095685"/>
          <w:w w:val="95"/>
        </w:rPr>
        <w:t>de</w:t>
      </w:r>
      <w:r>
        <w:rPr>
          <w:color w:val="095685"/>
          <w:spacing w:val="28"/>
          <w:w w:val="95"/>
        </w:rPr>
        <w:t> </w:t>
      </w:r>
      <w:r>
        <w:rPr>
          <w:color w:val="095685"/>
          <w:w w:val="95"/>
        </w:rPr>
        <w:t>Transportes</w:t>
      </w:r>
      <w:r>
        <w:rPr>
          <w:color w:val="095685"/>
          <w:spacing w:val="29"/>
          <w:w w:val="95"/>
        </w:rPr>
        <w:t> </w:t>
      </w:r>
      <w:r>
        <w:rPr>
          <w:color w:val="095685"/>
          <w:w w:val="95"/>
        </w:rPr>
        <w:t>Aquaviários</w:t>
      </w:r>
      <w:r>
        <w:rPr>
          <w:color w:val="095685"/>
          <w:spacing w:val="29"/>
          <w:w w:val="95"/>
        </w:rPr>
        <w:t> </w:t>
      </w:r>
      <w:r>
        <w:rPr>
          <w:color w:val="095685"/>
          <w:w w:val="95"/>
        </w:rPr>
        <w:t>-</w:t>
      </w:r>
      <w:r>
        <w:rPr>
          <w:color w:val="095685"/>
          <w:spacing w:val="28"/>
          <w:w w:val="95"/>
        </w:rPr>
        <w:t> </w:t>
      </w:r>
      <w:r>
        <w:rPr>
          <w:color w:val="095685"/>
          <w:w w:val="95"/>
        </w:rPr>
        <w:t>ANTAQ</w:t>
      </w:r>
    </w:p>
    <w:p>
      <w:pPr>
        <w:spacing w:line="425" w:lineRule="exact" w:before="60"/>
        <w:ind w:left="1070" w:right="0" w:firstLine="0"/>
        <w:jc w:val="left"/>
        <w:rPr>
          <w:rFonts w:ascii="Lucida Sans Unicode"/>
          <w:sz w:val="28"/>
        </w:rPr>
      </w:pPr>
      <w:r>
        <w:rPr>
          <w:rFonts w:ascii="Tahoma"/>
          <w:b/>
          <w:color w:val="095685"/>
          <w:w w:val="95"/>
          <w:sz w:val="28"/>
        </w:rPr>
        <w:t>Eduardo</w:t>
      </w:r>
      <w:r>
        <w:rPr>
          <w:rFonts w:ascii="Tahoma"/>
          <w:b/>
          <w:color w:val="095685"/>
          <w:spacing w:val="5"/>
          <w:w w:val="95"/>
          <w:sz w:val="28"/>
        </w:rPr>
        <w:t> </w:t>
      </w:r>
      <w:r>
        <w:rPr>
          <w:rFonts w:ascii="Tahoma"/>
          <w:b/>
          <w:color w:val="095685"/>
          <w:w w:val="95"/>
          <w:sz w:val="28"/>
        </w:rPr>
        <w:t>Nery</w:t>
      </w:r>
      <w:r>
        <w:rPr>
          <w:rFonts w:ascii="Tahoma"/>
          <w:b/>
          <w:color w:val="095685"/>
          <w:spacing w:val="9"/>
          <w:w w:val="95"/>
          <w:sz w:val="28"/>
        </w:rPr>
        <w:t> </w:t>
      </w:r>
      <w:r>
        <w:rPr>
          <w:rFonts w:ascii="Lucida Sans Unicode"/>
          <w:color w:val="095685"/>
          <w:w w:val="95"/>
          <w:sz w:val="28"/>
        </w:rPr>
        <w:t>-</w:t>
      </w:r>
      <w:r>
        <w:rPr>
          <w:rFonts w:ascii="Lucida Sans Unicode"/>
          <w:color w:val="095685"/>
          <w:spacing w:val="2"/>
          <w:w w:val="95"/>
          <w:sz w:val="28"/>
        </w:rPr>
        <w:t> </w:t>
      </w:r>
      <w:r>
        <w:rPr>
          <w:rFonts w:ascii="Lucida Sans Unicode"/>
          <w:color w:val="095685"/>
          <w:w w:val="95"/>
          <w:sz w:val="28"/>
        </w:rPr>
        <w:t>Diretor-Geral</w:t>
      </w:r>
    </w:p>
    <w:p>
      <w:pPr>
        <w:spacing w:line="425" w:lineRule="exact" w:before="0"/>
        <w:ind w:left="1070" w:right="0" w:firstLine="0"/>
        <w:jc w:val="left"/>
        <w:rPr>
          <w:rFonts w:ascii="Lucida Sans Unicode" w:hAnsi="Lucida Sans Unicode"/>
          <w:sz w:val="28"/>
        </w:rPr>
      </w:pPr>
      <w:r>
        <w:rPr>
          <w:rFonts w:ascii="Tahoma" w:hAnsi="Tahoma"/>
          <w:b/>
          <w:color w:val="095685"/>
          <w:sz w:val="28"/>
        </w:rPr>
        <w:t>Bruno</w:t>
      </w:r>
      <w:r>
        <w:rPr>
          <w:rFonts w:ascii="Tahoma" w:hAnsi="Tahoma"/>
          <w:b/>
          <w:color w:val="095685"/>
          <w:spacing w:val="-16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de</w:t>
      </w:r>
      <w:r>
        <w:rPr>
          <w:rFonts w:ascii="Tahoma" w:hAnsi="Tahoma"/>
          <w:b/>
          <w:color w:val="095685"/>
          <w:spacing w:val="-16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Oliveira</w:t>
      </w:r>
      <w:r>
        <w:rPr>
          <w:rFonts w:ascii="Tahoma" w:hAnsi="Tahoma"/>
          <w:b/>
          <w:color w:val="095685"/>
          <w:spacing w:val="-16"/>
          <w:sz w:val="28"/>
        </w:rPr>
        <w:t> </w:t>
      </w:r>
      <w:r>
        <w:rPr>
          <w:rFonts w:ascii="Tahoma" w:hAnsi="Tahoma"/>
          <w:b/>
          <w:color w:val="095685"/>
          <w:sz w:val="28"/>
        </w:rPr>
        <w:t>Pinheiro</w:t>
      </w:r>
      <w:r>
        <w:rPr>
          <w:rFonts w:ascii="Tahoma" w:hAnsi="Tahoma"/>
          <w:b/>
          <w:color w:val="095685"/>
          <w:spacing w:val="-13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-</w:t>
      </w:r>
      <w:r>
        <w:rPr>
          <w:rFonts w:ascii="Lucida Sans Unicode" w:hAnsi="Lucida Sans Unicode"/>
          <w:color w:val="095685"/>
          <w:spacing w:val="-20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Secretário</w:t>
      </w:r>
      <w:r>
        <w:rPr>
          <w:rFonts w:ascii="Lucida Sans Unicode" w:hAnsi="Lucida Sans Unicode"/>
          <w:color w:val="095685"/>
          <w:spacing w:val="-20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Especial</w:t>
      </w:r>
      <w:r>
        <w:rPr>
          <w:rFonts w:ascii="Lucida Sans Unicode" w:hAnsi="Lucida Sans Unicode"/>
          <w:color w:val="095685"/>
          <w:spacing w:val="-20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de</w:t>
      </w:r>
      <w:r>
        <w:rPr>
          <w:rFonts w:ascii="Lucida Sans Unicode" w:hAnsi="Lucida Sans Unicode"/>
          <w:color w:val="095685"/>
          <w:spacing w:val="-20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Estudos</w:t>
      </w:r>
      <w:r>
        <w:rPr>
          <w:rFonts w:ascii="Lucida Sans Unicode" w:hAnsi="Lucida Sans Unicode"/>
          <w:color w:val="095685"/>
          <w:spacing w:val="-20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e</w:t>
      </w:r>
      <w:r>
        <w:rPr>
          <w:rFonts w:ascii="Lucida Sans Unicode" w:hAnsi="Lucida Sans Unicode"/>
          <w:color w:val="095685"/>
          <w:spacing w:val="-19"/>
          <w:sz w:val="28"/>
        </w:rPr>
        <w:t> </w:t>
      </w:r>
      <w:r>
        <w:rPr>
          <w:rFonts w:ascii="Lucida Sans Unicode" w:hAnsi="Lucida Sans Unicode"/>
          <w:color w:val="095685"/>
          <w:sz w:val="28"/>
        </w:rPr>
        <w:t>Projetos</w:t>
      </w:r>
    </w:p>
    <w:p>
      <w:pPr>
        <w:pStyle w:val="BodyText"/>
        <w:rPr>
          <w:rFonts w:ascii="Lucida Sans Unicode"/>
        </w:rPr>
      </w:pPr>
    </w:p>
    <w:p>
      <w:pPr>
        <w:pStyle w:val="BodyText"/>
        <w:rPr>
          <w:rFonts w:ascii="Lucida Sans Unicode"/>
        </w:rPr>
      </w:pPr>
    </w:p>
    <w:p>
      <w:pPr>
        <w:pStyle w:val="BodyText"/>
        <w:spacing w:before="3"/>
        <w:rPr>
          <w:rFonts w:ascii="Lucida Sans Unicode"/>
          <w:sz w:val="25"/>
        </w:rPr>
      </w:pPr>
    </w:p>
    <w:p>
      <w:pPr>
        <w:pStyle w:val="BodyText"/>
        <w:spacing w:before="37"/>
        <w:ind w:right="457"/>
        <w:jc w:val="right"/>
        <w:rPr>
          <w:rFonts w:ascii="Arial" w:hAnsi="Arial"/>
          <w:b/>
          <w:sz w:val="36"/>
        </w:rPr>
      </w:pPr>
      <w:r>
        <w:rPr>
          <w:rFonts w:ascii="Lucida Sans Unicode" w:hAnsi="Lucida Sans Unicode"/>
          <w:color w:val="0D4E81"/>
        </w:rPr>
        <w:t>PORTFÓLIO</w:t>
      </w:r>
      <w:r>
        <w:rPr>
          <w:rFonts w:ascii="Lucida Sans Unicode" w:hAnsi="Lucida Sans Unicode"/>
          <w:color w:val="0D4E81"/>
          <w:spacing w:val="7"/>
        </w:rPr>
        <w:t> </w:t>
      </w:r>
      <w:r>
        <w:rPr>
          <w:rFonts w:ascii="Lucida Sans Unicode" w:hAnsi="Lucida Sans Unicode"/>
          <w:color w:val="0D4E81"/>
        </w:rPr>
        <w:t>ESTRATÉGICO</w:t>
      </w:r>
      <w:r>
        <w:rPr>
          <w:rFonts w:ascii="Lucida Sans Unicode" w:hAnsi="Lucida Sans Unicode"/>
          <w:color w:val="0D4E81"/>
          <w:spacing w:val="8"/>
        </w:rPr>
        <w:t> </w:t>
      </w:r>
      <w:r>
        <w:rPr>
          <w:rFonts w:ascii="Lucida Sans Unicode" w:hAnsi="Lucida Sans Unicode"/>
          <w:color w:val="0D4E81"/>
        </w:rPr>
        <w:t>2024</w:t>
      </w:r>
      <w:r>
        <w:rPr>
          <w:rFonts w:ascii="Lucida Sans Unicode" w:hAnsi="Lucida Sans Unicode"/>
          <w:color w:val="0D4E81"/>
          <w:spacing w:val="67"/>
        </w:rPr>
        <w:t> </w:t>
      </w:r>
      <w:r>
        <w:rPr>
          <w:rFonts w:ascii="Arial" w:hAnsi="Arial"/>
          <w:b/>
          <w:color w:val="0D4E81"/>
          <w:position w:val="-4"/>
          <w:sz w:val="36"/>
        </w:rPr>
        <w:t>39</w:t>
      </w:r>
    </w:p>
    <w:sectPr>
      <w:pgSz w:w="16840" w:h="11910" w:orient="landscape"/>
      <w:pgMar w:top="420" w:bottom="0" w:left="12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Lucida Sans Unicode">
    <w:altName w:val="Lucida Sans Unicode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Verdana">
    <w:altName w:val="Verdana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Georgia">
    <w:altName w:val="Georgia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0"/>
      <w:numFmt w:val="bullet"/>
      <w:lvlText w:val="•"/>
      <w:lvlJc w:val="left"/>
      <w:pPr>
        <w:ind w:left="2130" w:hanging="121"/>
      </w:pPr>
      <w:rPr>
        <w:rFonts w:hint="default" w:ascii="Lucida Sans Unicode" w:hAnsi="Lucida Sans Unicode" w:eastAsia="Lucida Sans Unicode" w:cs="Lucida Sans Unicode"/>
        <w:color w:val="0D4E81"/>
        <w:w w:val="56"/>
        <w:sz w:val="20"/>
        <w:szCs w:val="20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583" w:hanging="12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026" w:hanging="12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470" w:hanging="12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3913" w:hanging="12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4356" w:hanging="12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4800" w:hanging="12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5243" w:hanging="12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5687" w:hanging="121"/>
      </w:pPr>
      <w:rPr>
        <w:rFonts w:hint="default"/>
        <w:lang w:val="pt-PT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1191" w:hanging="121"/>
      </w:pPr>
      <w:rPr>
        <w:rFonts w:hint="default" w:ascii="Tahoma" w:hAnsi="Tahoma" w:eastAsia="Tahoma" w:cs="Tahoma"/>
        <w:b/>
        <w:bCs/>
        <w:color w:val="0D4E81"/>
        <w:w w:val="57"/>
        <w:sz w:val="20"/>
        <w:szCs w:val="20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609" w:hanging="121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019" w:hanging="121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2429" w:hanging="12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2838" w:hanging="12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3248" w:hanging="12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3658" w:hanging="12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4067" w:hanging="12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4477" w:hanging="121"/>
      </w:pPr>
      <w:rPr>
        <w:rFonts w:hint="default"/>
        <w:lang w:val="pt-PT" w:eastAsia="en-US" w:bidi="ar-SA"/>
      </w:rPr>
    </w:lvl>
  </w:abstractNum>
  <w:abstractNum w:abstractNumId="2">
    <w:multiLevelType w:val="hybridMultilevel"/>
    <w:lvl w:ilvl="0">
      <w:start w:val="33"/>
      <w:numFmt w:val="decimal"/>
      <w:lvlText w:val="%1"/>
      <w:lvlJc w:val="left"/>
      <w:pPr>
        <w:ind w:left="2079" w:hanging="368"/>
        <w:jc w:val="right"/>
      </w:pPr>
      <w:rPr>
        <w:rFonts w:hint="default" w:ascii="Arial" w:hAnsi="Arial" w:eastAsia="Arial" w:cs="Arial"/>
        <w:b/>
        <w:bCs/>
        <w:color w:val="FFFFFF"/>
        <w:w w:val="113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2080" w:hanging="368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706" w:hanging="368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5332" w:hanging="368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6959" w:hanging="368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8585" w:hanging="368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10212" w:hanging="368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11838" w:hanging="368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13465" w:hanging="368"/>
      </w:pPr>
      <w:rPr>
        <w:rFonts w:hint="default"/>
        <w:lang w:val="pt-PT" w:eastAsia="en-US" w:bidi="ar-SA"/>
      </w:rPr>
    </w:lvl>
  </w:abstractNum>
  <w:abstractNum w:abstractNumId="1">
    <w:multiLevelType w:val="hybridMultilevel"/>
    <w:lvl w:ilvl="0">
      <w:start w:val="11"/>
      <w:numFmt w:val="decimal"/>
      <w:lvlText w:val="%1"/>
      <w:lvlJc w:val="left"/>
      <w:pPr>
        <w:ind w:left="2031" w:hanging="309"/>
        <w:jc w:val="right"/>
      </w:pPr>
      <w:rPr>
        <w:rFonts w:hint="default" w:ascii="Arial" w:hAnsi="Arial" w:eastAsia="Arial" w:cs="Arial"/>
        <w:b/>
        <w:bCs/>
        <w:color w:val="FFFFFF"/>
        <w:w w:val="95"/>
        <w:sz w:val="24"/>
        <w:szCs w:val="24"/>
        <w:lang w:val="pt-PT" w:eastAsia="en-US" w:bidi="ar-SA"/>
      </w:rPr>
    </w:lvl>
    <w:lvl w:ilvl="1">
      <w:start w:val="0"/>
      <w:numFmt w:val="bullet"/>
      <w:lvlText w:val="•"/>
      <w:lvlJc w:val="left"/>
      <w:pPr>
        <w:ind w:left="3507" w:hanging="309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4975" w:hanging="309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6443" w:hanging="309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7911" w:hanging="309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9379" w:hanging="309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10847" w:hanging="309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12314" w:hanging="309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13782" w:hanging="309"/>
      </w:pPr>
      <w:rPr>
        <w:rFonts w:hint="default"/>
        <w:lang w:val="pt-PT" w:eastAsia="en-US" w:bidi="ar-SA"/>
      </w:rPr>
    </w:lvl>
  </w:abstractNum>
  <w:abstractNum w:abstractNumId="0">
    <w:multiLevelType w:val="hybridMultilevel"/>
    <w:lvl w:ilvl="0">
      <w:start w:val="4"/>
      <w:numFmt w:val="decimalZero"/>
      <w:lvlText w:val="%1"/>
      <w:lvlJc w:val="left"/>
      <w:pPr>
        <w:ind w:left="1451" w:hanging="382"/>
        <w:jc w:val="left"/>
      </w:pPr>
      <w:rPr>
        <w:rFonts w:hint="default" w:ascii="Arial" w:hAnsi="Arial" w:eastAsia="Arial" w:cs="Arial"/>
        <w:b/>
        <w:bCs/>
        <w:color w:val="FFFFFF"/>
        <w:w w:val="114"/>
        <w:sz w:val="24"/>
        <w:szCs w:val="24"/>
        <w:lang w:val="pt-PT" w:eastAsia="en-US" w:bidi="ar-SA"/>
      </w:rPr>
    </w:lvl>
    <w:lvl w:ilvl="1">
      <w:start w:val="8"/>
      <w:numFmt w:val="decimalZero"/>
      <w:lvlText w:val="%2"/>
      <w:lvlJc w:val="left"/>
      <w:pPr>
        <w:ind w:left="2141" w:hanging="382"/>
        <w:jc w:val="left"/>
      </w:pPr>
      <w:rPr>
        <w:rFonts w:hint="default" w:ascii="Arial" w:hAnsi="Arial" w:eastAsia="Arial" w:cs="Arial"/>
        <w:b/>
        <w:bCs/>
        <w:color w:val="FFFFFF"/>
        <w:w w:val="115"/>
        <w:sz w:val="24"/>
        <w:szCs w:val="24"/>
        <w:lang w:val="pt-PT" w:eastAsia="en-US" w:bidi="ar-SA"/>
      </w:rPr>
    </w:lvl>
    <w:lvl w:ilvl="2">
      <w:start w:val="0"/>
      <w:numFmt w:val="bullet"/>
      <w:lvlText w:val="•"/>
      <w:lvlJc w:val="left"/>
      <w:pPr>
        <w:ind w:left="3759" w:hanging="382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5379" w:hanging="382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6999" w:hanging="382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8619" w:hanging="382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10239" w:hanging="382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11858" w:hanging="382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13478" w:hanging="382"/>
      </w:pPr>
      <w:rPr>
        <w:rFonts w:hint="default"/>
        <w:lang w:val="pt-PT" w:eastAsia="en-US" w:bidi="ar-SA"/>
      </w:rPr>
    </w:lvl>
  </w:abstract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0"/>
      <w:szCs w:val="20"/>
      <w:lang w:val="pt-PT" w:eastAsia="en-US" w:bidi="ar-SA"/>
    </w:rPr>
  </w:style>
  <w:style w:styleId="Heading1" w:type="paragraph">
    <w:name w:val="Heading 1"/>
    <w:basedOn w:val="Normal"/>
    <w:uiPriority w:val="1"/>
    <w:qFormat/>
    <w:pPr>
      <w:spacing w:before="113"/>
      <w:ind w:left="1070"/>
      <w:outlineLvl w:val="1"/>
    </w:pPr>
    <w:rPr>
      <w:rFonts w:ascii="Tahoma" w:hAnsi="Tahoma" w:eastAsia="Tahoma" w:cs="Tahoma"/>
      <w:b/>
      <w:bCs/>
      <w:sz w:val="60"/>
      <w:szCs w:val="60"/>
      <w:lang w:val="pt-PT" w:eastAsia="en-US" w:bidi="ar-SA"/>
    </w:rPr>
  </w:style>
  <w:style w:styleId="Heading2" w:type="paragraph">
    <w:name w:val="Heading 2"/>
    <w:basedOn w:val="Normal"/>
    <w:uiPriority w:val="1"/>
    <w:qFormat/>
    <w:pPr>
      <w:spacing w:before="105"/>
      <w:ind w:left="1070"/>
      <w:outlineLvl w:val="2"/>
    </w:pPr>
    <w:rPr>
      <w:rFonts w:ascii="Verdana" w:hAnsi="Verdana" w:eastAsia="Verdana" w:cs="Verdana"/>
      <w:b/>
      <w:bCs/>
      <w:sz w:val="50"/>
      <w:szCs w:val="50"/>
      <w:lang w:val="pt-PT" w:eastAsia="en-US" w:bidi="ar-SA"/>
    </w:rPr>
  </w:style>
  <w:style w:styleId="Heading3" w:type="paragraph">
    <w:name w:val="Heading 3"/>
    <w:basedOn w:val="Normal"/>
    <w:uiPriority w:val="1"/>
    <w:qFormat/>
    <w:pPr>
      <w:ind w:left="1070"/>
      <w:outlineLvl w:val="3"/>
    </w:pPr>
    <w:rPr>
      <w:rFonts w:ascii="Tahoma" w:hAnsi="Tahoma" w:eastAsia="Tahoma" w:cs="Tahoma"/>
      <w:b/>
      <w:bCs/>
      <w:sz w:val="40"/>
      <w:szCs w:val="40"/>
      <w:lang w:val="pt-PT" w:eastAsia="en-US" w:bidi="ar-SA"/>
    </w:rPr>
  </w:style>
  <w:style w:styleId="Heading4" w:type="paragraph">
    <w:name w:val="Heading 4"/>
    <w:basedOn w:val="Normal"/>
    <w:uiPriority w:val="1"/>
    <w:qFormat/>
    <w:pPr>
      <w:ind w:left="1742"/>
      <w:outlineLvl w:val="4"/>
    </w:pPr>
    <w:rPr>
      <w:rFonts w:ascii="Tahoma" w:hAnsi="Tahoma" w:eastAsia="Tahoma" w:cs="Tahoma"/>
      <w:b/>
      <w:bCs/>
      <w:sz w:val="32"/>
      <w:szCs w:val="32"/>
      <w:lang w:val="pt-PT" w:eastAsia="en-US" w:bidi="ar-SA"/>
    </w:rPr>
  </w:style>
  <w:style w:styleId="Heading5" w:type="paragraph">
    <w:name w:val="Heading 5"/>
    <w:basedOn w:val="Normal"/>
    <w:uiPriority w:val="1"/>
    <w:qFormat/>
    <w:pPr>
      <w:spacing w:before="59"/>
      <w:ind w:left="1070"/>
      <w:outlineLvl w:val="5"/>
    </w:pPr>
    <w:rPr>
      <w:rFonts w:ascii="Arial" w:hAnsi="Arial" w:eastAsia="Arial" w:cs="Arial"/>
      <w:b/>
      <w:bCs/>
      <w:sz w:val="24"/>
      <w:szCs w:val="24"/>
      <w:lang w:val="pt-PT" w:eastAsia="en-US" w:bidi="ar-SA"/>
    </w:rPr>
  </w:style>
  <w:style w:styleId="Heading6" w:type="paragraph">
    <w:name w:val="Heading 6"/>
    <w:basedOn w:val="Normal"/>
    <w:uiPriority w:val="1"/>
    <w:qFormat/>
    <w:pPr>
      <w:ind w:left="1191"/>
      <w:outlineLvl w:val="6"/>
    </w:pPr>
    <w:rPr>
      <w:rFonts w:ascii="Tahoma" w:hAnsi="Tahoma" w:eastAsia="Tahoma" w:cs="Tahoma"/>
      <w:b/>
      <w:bCs/>
      <w:sz w:val="20"/>
      <w:szCs w:val="20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ind w:left="1191" w:hanging="122"/>
    </w:pPr>
    <w:rPr>
      <w:rFonts w:ascii="Lucida Sans Unicode" w:hAnsi="Lucida Sans Unicode" w:eastAsia="Lucida Sans Unicode" w:cs="Lucida Sans Unicode"/>
      <w:lang w:val="pt-PT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Verdana" w:hAnsi="Verdana" w:eastAsia="Verdana" w:cs="Verdana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jpe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jpe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jpe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carolina</dc:creator>
  <cp:keywords>DAF3W6-8Sgc,BAB1GjM0pRs</cp:keywords>
  <dc:title>Copy of Portfólio Estratégico 2024</dc:title>
  <dcterms:created xsi:type="dcterms:W3CDTF">2024-06-06T20:08:55Z</dcterms:created>
  <dcterms:modified xsi:type="dcterms:W3CDTF">2024-06-06T20:08:55Z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2023-12-27T00:00:00Z</vt:filetime>
  </property>
  <property fmtid="{D5CDD505-2E9C-101B-9397-08002B2CF9AE}" pid="3" name="Creator">
    <vt:lpwstr>Canva</vt:lpwstr>
  </property>
  <property fmtid="{D5CDD505-2E9C-101B-9397-08002B2CF9AE}" pid="4" name="LastSaved">
    <vt:filetime>2024-06-06T00:00:00Z</vt:filetime>
  </property>
</Properties>
</file>